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272B6" w:rsidRDefault="001272B6">
      <w:pPr>
        <w:pStyle w:val="Heading1"/>
        <w:tabs>
          <w:tab w:val="left" w:pos="5775"/>
        </w:tabs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Music Rudiments</w:t>
      </w:r>
      <w:r>
        <w:rPr>
          <w:rFonts w:ascii="Times New Roman" w:hAnsi="Times New Roman"/>
          <w:sz w:val="24"/>
          <w:szCs w:val="24"/>
        </w:rPr>
        <w:tab/>
        <w:t>Name________________________</w:t>
      </w:r>
    </w:p>
    <w:p w:rsidR="001272B6" w:rsidRDefault="001272B6">
      <w:pPr>
        <w:pStyle w:val="Heading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Worksheet 5.4</w:t>
      </w:r>
    </w:p>
    <w:p w:rsidR="001272B6" w:rsidRDefault="001272B6">
      <w:r>
        <w:t>Polishing Harmonization</w:t>
      </w:r>
    </w:p>
    <w:p w:rsidR="001272B6" w:rsidRDefault="001272B6"/>
    <w:p w:rsidR="001272B6" w:rsidRDefault="001272B6"/>
    <w:p w:rsidR="001272B6" w:rsidRDefault="001272B6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Polishing a Composition</w:t>
      </w:r>
    </w:p>
    <w:p w:rsidR="001272B6" w:rsidRDefault="001272B6">
      <w:pPr>
        <w:numPr>
          <w:ilvl w:val="0"/>
          <w:numId w:val="2"/>
        </w:numPr>
        <w:tabs>
          <w:tab w:val="left" w:pos="5745"/>
        </w:tabs>
        <w:spacing w:line="360" w:lineRule="auto"/>
        <w:rPr>
          <w:color w:val="000000"/>
        </w:rPr>
      </w:pPr>
      <w:r>
        <w:t>Correct any of the following mistakes in your composition</w:t>
      </w:r>
    </w:p>
    <w:p w:rsidR="001272B6" w:rsidRDefault="001272B6">
      <w:pPr>
        <w:numPr>
          <w:ilvl w:val="1"/>
          <w:numId w:val="2"/>
        </w:numPr>
        <w:tabs>
          <w:tab w:val="left" w:pos="5745"/>
        </w:tabs>
        <w:spacing w:line="360" w:lineRule="auto"/>
        <w:rPr>
          <w:color w:val="000000"/>
        </w:rPr>
      </w:pPr>
      <w:r>
        <w:rPr>
          <w:color w:val="000000"/>
        </w:rPr>
        <w:t xml:space="preserve">Parallel octaves, fifths, and unisons. </w:t>
      </w:r>
    </w:p>
    <w:p w:rsidR="001272B6" w:rsidRDefault="001272B6">
      <w:pPr>
        <w:numPr>
          <w:ilvl w:val="1"/>
          <w:numId w:val="2"/>
        </w:numPr>
        <w:tabs>
          <w:tab w:val="left" w:pos="5745"/>
        </w:tabs>
        <w:spacing w:line="360" w:lineRule="auto"/>
        <w:rPr>
          <w:color w:val="000000"/>
        </w:rPr>
      </w:pPr>
      <w:r>
        <w:rPr>
          <w:color w:val="000000"/>
        </w:rPr>
        <w:t>2nd inversion where the 5th of the triad is in the bass.</w:t>
      </w:r>
    </w:p>
    <w:p w:rsidR="005F3E9E" w:rsidRDefault="005F3E9E" w:rsidP="005F3E9E">
      <w:pPr>
        <w:numPr>
          <w:ilvl w:val="1"/>
          <w:numId w:val="2"/>
        </w:numPr>
        <w:tabs>
          <w:tab w:val="left" w:pos="5745"/>
        </w:tabs>
        <w:spacing w:line="360" w:lineRule="auto"/>
        <w:rPr>
          <w:color w:val="000000"/>
        </w:rPr>
      </w:pPr>
      <w:r>
        <w:rPr>
          <w:color w:val="000000"/>
        </w:rPr>
        <w:t xml:space="preserve">Voice-crossing (vc). </w:t>
      </w:r>
    </w:p>
    <w:p w:rsidR="005F3E9E" w:rsidRPr="005F3E9E" w:rsidRDefault="005F3E9E" w:rsidP="005F3E9E">
      <w:pPr>
        <w:numPr>
          <w:ilvl w:val="1"/>
          <w:numId w:val="2"/>
        </w:numPr>
        <w:tabs>
          <w:tab w:val="left" w:pos="5745"/>
        </w:tabs>
        <w:spacing w:line="360" w:lineRule="auto"/>
      </w:pPr>
      <w:r w:rsidRPr="005F3E9E">
        <w:rPr>
          <w:color w:val="000000"/>
        </w:rPr>
        <w:t>Non-chord tones</w:t>
      </w:r>
      <w:r>
        <w:rPr>
          <w:color w:val="000000"/>
        </w:rPr>
        <w:t xml:space="preserve"> (nct)</w:t>
      </w:r>
      <w:r w:rsidRPr="005F3E9E">
        <w:rPr>
          <w:color w:val="000000"/>
        </w:rPr>
        <w:t xml:space="preserve">. </w:t>
      </w:r>
    </w:p>
    <w:p w:rsidR="005F3E9E" w:rsidRDefault="005F3E9E" w:rsidP="005F3E9E">
      <w:pPr>
        <w:numPr>
          <w:ilvl w:val="1"/>
          <w:numId w:val="2"/>
        </w:numPr>
        <w:tabs>
          <w:tab w:val="left" w:pos="5745"/>
        </w:tabs>
        <w:spacing w:line="360" w:lineRule="auto"/>
      </w:pPr>
      <w:r w:rsidRPr="005F3E9E">
        <w:rPr>
          <w:color w:val="000000"/>
        </w:rPr>
        <w:t xml:space="preserve">Exceeding the range any of the voices. </w:t>
      </w:r>
    </w:p>
    <w:p w:rsidR="001272B6" w:rsidRDefault="00897883">
      <w:pPr>
        <w:tabs>
          <w:tab w:val="left" w:pos="5745"/>
        </w:tabs>
        <w:spacing w:line="360" w:lineRule="auto"/>
      </w:pPr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100330</wp:posOffset>
            </wp:positionV>
            <wp:extent cx="5238750" cy="16725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672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2B6" w:rsidRDefault="001272B6">
      <w:pPr>
        <w:tabs>
          <w:tab w:val="left" w:pos="5745"/>
        </w:tabs>
        <w:spacing w:line="360" w:lineRule="auto"/>
        <w:rPr>
          <w:color w:val="000000"/>
        </w:rPr>
      </w:pPr>
    </w:p>
    <w:p w:rsidR="001272B6" w:rsidRDefault="001272B6">
      <w:pPr>
        <w:pStyle w:val="BodyText"/>
        <w:numPr>
          <w:ilvl w:val="0"/>
          <w:numId w:val="2"/>
        </w:numPr>
        <w:tabs>
          <w:tab w:val="left" w:pos="360"/>
        </w:tabs>
        <w:spacing w:line="360" w:lineRule="auto"/>
        <w:rPr>
          <w:color w:val="000000"/>
        </w:rPr>
      </w:pPr>
      <w:r>
        <w:rPr>
          <w:b/>
          <w:bCs/>
          <w:color w:val="000000"/>
        </w:rPr>
        <w:t>Rewrite the lines to conform to the rules:</w:t>
      </w:r>
    </w:p>
    <w:p w:rsidR="001272B6" w:rsidRDefault="001272B6">
      <w:pPr>
        <w:pStyle w:val="BodyText"/>
        <w:numPr>
          <w:ilvl w:val="1"/>
          <w:numId w:val="2"/>
        </w:numPr>
        <w:tabs>
          <w:tab w:val="left" w:pos="1080"/>
        </w:tabs>
        <w:spacing w:line="360" w:lineRule="auto"/>
        <w:rPr>
          <w:color w:val="000000"/>
        </w:rPr>
      </w:pPr>
      <w:r>
        <w:rPr>
          <w:color w:val="000000"/>
        </w:rPr>
        <w:t xml:space="preserve">Sometimes you can solve a problem simply by swapping notes between two voices. Keep </w:t>
      </w:r>
      <w:r w:rsidR="005F3E9E">
        <w:rPr>
          <w:color w:val="000000"/>
        </w:rPr>
        <w:t xml:space="preserve">the </w:t>
      </w:r>
      <w:r>
        <w:rPr>
          <w:color w:val="000000"/>
        </w:rPr>
        <w:t>melody the same, however, and watch that you don't create other problems.</w:t>
      </w:r>
    </w:p>
    <w:p w:rsidR="001272B6" w:rsidRDefault="001272B6">
      <w:pPr>
        <w:pStyle w:val="BodyText"/>
        <w:numPr>
          <w:ilvl w:val="1"/>
          <w:numId w:val="2"/>
        </w:numPr>
        <w:tabs>
          <w:tab w:val="left" w:pos="1080"/>
        </w:tabs>
        <w:spacing w:line="360" w:lineRule="auto"/>
        <w:rPr>
          <w:color w:val="000000"/>
        </w:rPr>
      </w:pPr>
      <w:r>
        <w:rPr>
          <w:color w:val="000000"/>
        </w:rPr>
        <w:t>Sometimes you may need to back up one or two chords to a point where you have another choice in how the chord is voiced or arranged. Then try rearranging the pitches in a manner that doesn't form new problems (i.e. voice crossing, exceeded ranges, etc.) and try moving ahead with the voices on their new paths.</w:t>
      </w:r>
    </w:p>
    <w:p w:rsidR="001272B6" w:rsidRDefault="001272B6">
      <w:pPr>
        <w:pStyle w:val="BodyText"/>
        <w:numPr>
          <w:ilvl w:val="1"/>
          <w:numId w:val="2"/>
        </w:numPr>
        <w:tabs>
          <w:tab w:val="left" w:pos="1080"/>
        </w:tabs>
        <w:spacing w:line="360" w:lineRule="auto"/>
        <w:rPr>
          <w:color w:val="000000"/>
        </w:rPr>
      </w:pPr>
      <w:r>
        <w:rPr>
          <w:color w:val="000000"/>
        </w:rPr>
        <w:t>If problems still arise, you may need to change the bass line or chord selection. Do not change the melody.</w:t>
      </w:r>
    </w:p>
    <w:p w:rsidR="001272B6" w:rsidRDefault="001272B6">
      <w:pPr>
        <w:pStyle w:val="BodyText"/>
        <w:numPr>
          <w:ilvl w:val="1"/>
          <w:numId w:val="2"/>
        </w:numPr>
        <w:tabs>
          <w:tab w:val="left" w:pos="1080"/>
        </w:tabs>
        <w:spacing w:line="360" w:lineRule="auto"/>
      </w:pPr>
      <w:r>
        <w:rPr>
          <w:color w:val="000000"/>
        </w:rPr>
        <w:t>Leaps greater than a third often cause voice leading problems. If you see a large leap</w:t>
      </w:r>
      <w:r w:rsidR="005F3E9E">
        <w:rPr>
          <w:color w:val="000000"/>
        </w:rPr>
        <w:t xml:space="preserve"> (4</w:t>
      </w:r>
      <w:r w:rsidR="005F3E9E" w:rsidRPr="005F3E9E">
        <w:rPr>
          <w:color w:val="000000"/>
          <w:vertAlign w:val="superscript"/>
        </w:rPr>
        <w:t>th</w:t>
      </w:r>
      <w:r w:rsidR="005F3E9E">
        <w:rPr>
          <w:color w:val="000000"/>
        </w:rPr>
        <w:t xml:space="preserve"> or greater)</w:t>
      </w:r>
      <w:r>
        <w:rPr>
          <w:color w:val="000000"/>
        </w:rPr>
        <w:t xml:space="preserve"> within one or two chords of your problem area, go back and rewrite the part so as to reduce or avoid the leap.</w:t>
      </w:r>
    </w:p>
    <w:sectPr w:rsidR="001272B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9E"/>
    <w:rsid w:val="001272B6"/>
    <w:rsid w:val="005F3E9E"/>
    <w:rsid w:val="0089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2E43ACF3-6D25-4DD8-B73C-D71299A0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iCs/>
      <w:color w:val="000000"/>
    </w:rPr>
  </w:style>
  <w:style w:type="character" w:customStyle="1" w:styleId="WW8Num2z1">
    <w:name w:val="WW8Num2z1"/>
    <w:rPr>
      <w:b/>
      <w:bCs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1601-01-01T00:00:00Z</cp:lastPrinted>
  <dcterms:created xsi:type="dcterms:W3CDTF">2018-09-19T18:56:00Z</dcterms:created>
  <dcterms:modified xsi:type="dcterms:W3CDTF">2018-09-19T18:56:00Z</dcterms:modified>
</cp:coreProperties>
</file>