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A9" w:rsidRPr="00B919BE" w:rsidRDefault="0091170D" w:rsidP="0091170D">
      <w:pPr>
        <w:tabs>
          <w:tab w:val="left" w:pos="5760"/>
        </w:tabs>
        <w:rPr>
          <w:sz w:val="24"/>
        </w:rPr>
      </w:pPr>
      <w:r w:rsidRPr="00B919BE">
        <w:rPr>
          <w:b/>
          <w:sz w:val="24"/>
          <w:u w:val="single"/>
        </w:rPr>
        <w:t>Music Rudiments</w:t>
      </w:r>
      <w:r w:rsidR="00B919BE">
        <w:rPr>
          <w:sz w:val="24"/>
        </w:rPr>
        <w:tab/>
        <w:t>Name_________________________</w:t>
      </w:r>
    </w:p>
    <w:p w:rsidR="0091170D" w:rsidRPr="00B919BE" w:rsidRDefault="0091170D" w:rsidP="0091170D">
      <w:pPr>
        <w:tabs>
          <w:tab w:val="left" w:pos="5760"/>
        </w:tabs>
        <w:rPr>
          <w:sz w:val="24"/>
        </w:rPr>
      </w:pPr>
      <w:r w:rsidRPr="00B919BE">
        <w:rPr>
          <w:sz w:val="24"/>
        </w:rPr>
        <w:t>Worksheet 1.7</w:t>
      </w:r>
    </w:p>
    <w:p w:rsidR="0091170D" w:rsidRPr="00B919BE" w:rsidRDefault="0091170D" w:rsidP="0091170D">
      <w:pPr>
        <w:tabs>
          <w:tab w:val="left" w:pos="5760"/>
        </w:tabs>
        <w:rPr>
          <w:sz w:val="24"/>
        </w:rPr>
      </w:pPr>
    </w:p>
    <w:p w:rsidR="0091170D" w:rsidRPr="00B919BE" w:rsidRDefault="0091170D" w:rsidP="0091170D">
      <w:pPr>
        <w:tabs>
          <w:tab w:val="left" w:pos="5760"/>
        </w:tabs>
        <w:rPr>
          <w:sz w:val="24"/>
        </w:rPr>
      </w:pPr>
    </w:p>
    <w:p w:rsidR="0091170D" w:rsidRPr="00B919BE" w:rsidRDefault="0091170D" w:rsidP="0091170D">
      <w:pPr>
        <w:pStyle w:val="ListParagraph"/>
        <w:numPr>
          <w:ilvl w:val="0"/>
          <w:numId w:val="1"/>
        </w:numPr>
        <w:tabs>
          <w:tab w:val="left" w:pos="5760"/>
        </w:tabs>
        <w:ind w:left="720" w:hanging="360"/>
        <w:rPr>
          <w:sz w:val="24"/>
        </w:rPr>
      </w:pPr>
      <w:r w:rsidRPr="00B919BE">
        <w:rPr>
          <w:sz w:val="24"/>
        </w:rPr>
        <w:t>Write count under each note and rest. Place counts under rests in parenthesis.</w:t>
      </w:r>
    </w:p>
    <w:p w:rsidR="0091170D" w:rsidRPr="00B919BE" w:rsidRDefault="0091170D" w:rsidP="0091170D">
      <w:pPr>
        <w:rPr>
          <w:sz w:val="24"/>
        </w:rPr>
      </w:pPr>
      <w:r w:rsidRPr="00B919BE">
        <w:rPr>
          <w:noProof/>
          <w:sz w:val="24"/>
        </w:rPr>
        <w:drawing>
          <wp:inline distT="0" distB="0" distL="0" distR="0" wp14:anchorId="023C3A8A" wp14:editId="5B9E7601">
            <wp:extent cx="5943600" cy="145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8CA" w:rsidRPr="00B919BE" w:rsidRDefault="001228CA" w:rsidP="0091170D">
      <w:pPr>
        <w:rPr>
          <w:sz w:val="24"/>
        </w:rPr>
      </w:pPr>
    </w:p>
    <w:p w:rsidR="0091170D" w:rsidRPr="00B919BE" w:rsidRDefault="0091170D" w:rsidP="0091170D">
      <w:pPr>
        <w:rPr>
          <w:sz w:val="24"/>
        </w:rPr>
      </w:pPr>
    </w:p>
    <w:p w:rsidR="00E57546" w:rsidRDefault="00E57546" w:rsidP="0091170D">
      <w:pPr>
        <w:pStyle w:val="ListParagraph"/>
        <w:numPr>
          <w:ilvl w:val="0"/>
          <w:numId w:val="1"/>
        </w:numPr>
        <w:tabs>
          <w:tab w:val="left" w:pos="5760"/>
        </w:tabs>
        <w:ind w:left="720" w:hanging="360"/>
        <w:rPr>
          <w:sz w:val="24"/>
        </w:rPr>
      </w:pPr>
      <w:r w:rsidRPr="00B919BE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5C78B0F0" wp14:editId="1D28C872">
            <wp:simplePos x="0" y="0"/>
            <wp:positionH relativeFrom="column">
              <wp:posOffset>447675</wp:posOffset>
            </wp:positionH>
            <wp:positionV relativeFrom="paragraph">
              <wp:posOffset>218440</wp:posOffset>
            </wp:positionV>
            <wp:extent cx="148590" cy="2743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70D" w:rsidRPr="00B919BE">
        <w:rPr>
          <w:sz w:val="24"/>
        </w:rPr>
        <w:t xml:space="preserve">Write count under each note and rest in these lines </w:t>
      </w:r>
      <w:r w:rsidRPr="00B919BE">
        <w:rPr>
          <w:sz w:val="24"/>
        </w:rPr>
        <w:t xml:space="preserve">using a </w:t>
      </w:r>
      <w:r>
        <w:rPr>
          <w:sz w:val="24"/>
        </w:rPr>
        <w:t xml:space="preserve">    </w:t>
      </w:r>
    </w:p>
    <w:p w:rsidR="0091170D" w:rsidRPr="00B919BE" w:rsidRDefault="00E57546" w:rsidP="00E57546">
      <w:pPr>
        <w:pStyle w:val="ListParagraph"/>
        <w:tabs>
          <w:tab w:val="left" w:pos="5760"/>
        </w:tabs>
        <w:rPr>
          <w:sz w:val="24"/>
        </w:rPr>
      </w:pPr>
      <w:proofErr w:type="gramStart"/>
      <w:r>
        <w:rPr>
          <w:sz w:val="24"/>
        </w:rPr>
        <w:t>time</w:t>
      </w:r>
      <w:proofErr w:type="gramEnd"/>
      <w:r>
        <w:rPr>
          <w:sz w:val="24"/>
        </w:rPr>
        <w:t xml:space="preserve"> signature.  Place time </w:t>
      </w:r>
      <w:r w:rsidR="0091170D" w:rsidRPr="00B919BE">
        <w:rPr>
          <w:sz w:val="24"/>
        </w:rPr>
        <w:t xml:space="preserve">counts under rests in parenthesis. </w:t>
      </w:r>
    </w:p>
    <w:p w:rsidR="0091170D" w:rsidRPr="00B919BE" w:rsidRDefault="0091170D" w:rsidP="0091170D">
      <w:pPr>
        <w:pStyle w:val="ListParagraph"/>
        <w:ind w:left="90"/>
        <w:rPr>
          <w:sz w:val="24"/>
        </w:rPr>
      </w:pPr>
      <w:r w:rsidRPr="00B919BE">
        <w:rPr>
          <w:noProof/>
          <w:sz w:val="24"/>
        </w:rPr>
        <w:drawing>
          <wp:inline distT="0" distB="0" distL="0" distR="0" wp14:anchorId="7127DC6E" wp14:editId="21405D4D">
            <wp:extent cx="5943600" cy="1356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8CA" w:rsidRPr="00B919BE" w:rsidRDefault="001228CA" w:rsidP="0091170D">
      <w:pPr>
        <w:rPr>
          <w:sz w:val="24"/>
        </w:rPr>
      </w:pPr>
    </w:p>
    <w:p w:rsidR="0091170D" w:rsidRPr="00B919BE" w:rsidRDefault="0091170D" w:rsidP="0091170D">
      <w:pPr>
        <w:rPr>
          <w:sz w:val="24"/>
        </w:rPr>
      </w:pPr>
    </w:p>
    <w:p w:rsidR="00E57546" w:rsidRDefault="00E57546" w:rsidP="00E57546">
      <w:pPr>
        <w:pStyle w:val="ListParagraph"/>
        <w:numPr>
          <w:ilvl w:val="0"/>
          <w:numId w:val="1"/>
        </w:numPr>
        <w:tabs>
          <w:tab w:val="left" w:pos="5760"/>
        </w:tabs>
        <w:ind w:left="720" w:hanging="360"/>
        <w:rPr>
          <w:sz w:val="24"/>
        </w:rPr>
      </w:pPr>
      <w:r w:rsidRPr="00B919BE"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58640D21" wp14:editId="11588116">
            <wp:simplePos x="0" y="0"/>
            <wp:positionH relativeFrom="column">
              <wp:posOffset>596265</wp:posOffset>
            </wp:positionH>
            <wp:positionV relativeFrom="paragraph">
              <wp:posOffset>218440</wp:posOffset>
            </wp:positionV>
            <wp:extent cx="152400" cy="2743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70D" w:rsidRPr="00B919BE">
        <w:rPr>
          <w:sz w:val="24"/>
        </w:rPr>
        <w:t xml:space="preserve">Write count under each note and rest in these lines using a </w:t>
      </w:r>
      <w:r>
        <w:rPr>
          <w:sz w:val="24"/>
        </w:rPr>
        <w:t xml:space="preserve">       </w:t>
      </w:r>
    </w:p>
    <w:p w:rsidR="0091170D" w:rsidRPr="00E57546" w:rsidRDefault="00E57546" w:rsidP="00E57546">
      <w:pPr>
        <w:pStyle w:val="ListParagraph"/>
        <w:tabs>
          <w:tab w:val="left" w:pos="5760"/>
        </w:tabs>
        <w:rPr>
          <w:sz w:val="24"/>
        </w:rPr>
      </w:pPr>
      <w:proofErr w:type="gramStart"/>
      <w:r w:rsidRPr="00E57546">
        <w:rPr>
          <w:sz w:val="24"/>
        </w:rPr>
        <w:t>time</w:t>
      </w:r>
      <w:proofErr w:type="gramEnd"/>
      <w:r w:rsidRPr="00E57546">
        <w:rPr>
          <w:sz w:val="24"/>
        </w:rPr>
        <w:t xml:space="preserve"> signature.  Place </w:t>
      </w:r>
      <w:r w:rsidR="0091170D" w:rsidRPr="00E57546">
        <w:rPr>
          <w:sz w:val="24"/>
        </w:rPr>
        <w:t xml:space="preserve">counts under rests in parenthesis. </w:t>
      </w:r>
      <w:bookmarkStart w:id="0" w:name="_GoBack"/>
      <w:bookmarkEnd w:id="0"/>
    </w:p>
    <w:p w:rsidR="001228CA" w:rsidRPr="00B919BE" w:rsidRDefault="001228CA" w:rsidP="001228CA">
      <w:pPr>
        <w:pStyle w:val="ListParagraph"/>
        <w:tabs>
          <w:tab w:val="left" w:pos="5760"/>
        </w:tabs>
        <w:ind w:left="90"/>
        <w:rPr>
          <w:sz w:val="24"/>
        </w:rPr>
      </w:pPr>
      <w:r w:rsidRPr="00B919BE">
        <w:rPr>
          <w:noProof/>
          <w:sz w:val="24"/>
        </w:rPr>
        <w:drawing>
          <wp:inline distT="0" distB="0" distL="0" distR="0" wp14:anchorId="1EC17ACE" wp14:editId="7F90E2E2">
            <wp:extent cx="5943600" cy="12528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70D" w:rsidRPr="00B919BE" w:rsidRDefault="0091170D" w:rsidP="0091170D">
      <w:pPr>
        <w:rPr>
          <w:sz w:val="24"/>
        </w:rPr>
      </w:pPr>
    </w:p>
    <w:p w:rsidR="00B919BE" w:rsidRPr="00B919BE" w:rsidRDefault="00B919BE" w:rsidP="00B919BE">
      <w:pPr>
        <w:rPr>
          <w:sz w:val="24"/>
        </w:rPr>
      </w:pPr>
    </w:p>
    <w:p w:rsidR="00B919BE" w:rsidRPr="00B919BE" w:rsidRDefault="00B919BE" w:rsidP="00B919BE">
      <w:pPr>
        <w:pStyle w:val="Title"/>
        <w:jc w:val="center"/>
        <w:rPr>
          <w:rFonts w:ascii="Arial" w:hAnsi="Arial" w:cs="Arial"/>
          <w:noProof/>
          <w:color w:val="0000FF"/>
          <w:sz w:val="28"/>
          <w:szCs w:val="27"/>
          <w:u w:val="single"/>
        </w:rPr>
      </w:pPr>
      <w:r w:rsidRPr="00B919BE">
        <w:rPr>
          <w:u w:val="single"/>
        </w:rPr>
        <w:t>Conducting Patterns</w:t>
      </w:r>
    </w:p>
    <w:p w:rsidR="00B919BE" w:rsidRPr="00B919BE" w:rsidRDefault="00B919BE" w:rsidP="0091170D">
      <w:pPr>
        <w:rPr>
          <w:rFonts w:ascii="Arial" w:hAnsi="Arial" w:cs="Arial"/>
          <w:noProof/>
          <w:color w:val="0000FF"/>
          <w:sz w:val="28"/>
          <w:szCs w:val="27"/>
        </w:rPr>
      </w:pPr>
    </w:p>
    <w:p w:rsidR="00B919BE" w:rsidRPr="0091170D" w:rsidRDefault="00B919BE" w:rsidP="0091170D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5943600" cy="3531010"/>
            <wp:effectExtent l="0" t="0" r="0" b="0"/>
            <wp:docPr id="9" name="Picture 9" descr="Image result for basic conducting patterns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sic conducting patterns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9BE" w:rsidRPr="0091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23A3"/>
    <w:multiLevelType w:val="hybridMultilevel"/>
    <w:tmpl w:val="38FC91DA"/>
    <w:lvl w:ilvl="0" w:tplc="19DED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C4F98"/>
    <w:multiLevelType w:val="hybridMultilevel"/>
    <w:tmpl w:val="38FC91DA"/>
    <w:lvl w:ilvl="0" w:tplc="19DED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23AD"/>
    <w:multiLevelType w:val="hybridMultilevel"/>
    <w:tmpl w:val="38FC91DA"/>
    <w:lvl w:ilvl="0" w:tplc="19DED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0D"/>
    <w:rsid w:val="001228CA"/>
    <w:rsid w:val="002F37A9"/>
    <w:rsid w:val="0091170D"/>
    <w:rsid w:val="00B919BE"/>
    <w:rsid w:val="00E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2538"/>
  <w15:chartTrackingRefBased/>
  <w15:docId w15:val="{9A9D6B2A-72CB-4838-B60B-540A8383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70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919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s://www.google.com/url?sa=i&amp;rct=j&amp;q=&amp;esrc=s&amp;source=images&amp;cd=&amp;cad=rja&amp;uact=8&amp;ved=0ahUKEwjT1uWDnJ_PAhUS1iYKHaYACWUQjRwIBw&amp;url=http://derekremes.com/teaching/theoryandanalysis/rhythm-meter/&amp;psig=AFQjCNF6-LXAFAWGZAFpe4t6dMdridUh4w&amp;ust=14745045889834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dc:description/>
  <cp:lastModifiedBy>Yvonne Yoder</cp:lastModifiedBy>
  <cp:revision>4</cp:revision>
  <dcterms:created xsi:type="dcterms:W3CDTF">2016-09-21T00:22:00Z</dcterms:created>
  <dcterms:modified xsi:type="dcterms:W3CDTF">2018-09-19T20:04:00Z</dcterms:modified>
</cp:coreProperties>
</file>