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92" w:rsidRPr="00BF6C3C" w:rsidRDefault="00740A92" w:rsidP="0070091C">
      <w:pPr>
        <w:jc w:val="center"/>
        <w:rPr>
          <w:rFonts w:ascii="CopprplGoth Bd BT" w:hAnsi="CopprplGoth Bd BT"/>
          <w:b/>
          <w:sz w:val="28"/>
          <w:szCs w:val="32"/>
        </w:rPr>
      </w:pPr>
      <w:r w:rsidRPr="00BF6C3C">
        <w:rPr>
          <w:rFonts w:ascii="CopprplGoth Bd BT" w:hAnsi="CopprplGoth Bd BT"/>
          <w:b/>
          <w:sz w:val="28"/>
          <w:szCs w:val="32"/>
        </w:rPr>
        <w:t>Public Speaking</w:t>
      </w:r>
    </w:p>
    <w:p w:rsidR="00740A92" w:rsidRPr="00BF6C3C" w:rsidRDefault="00740A92" w:rsidP="0070091C">
      <w:pPr>
        <w:jc w:val="center"/>
        <w:rPr>
          <w:rFonts w:ascii="CopprplGoth Bd BT" w:hAnsi="CopprplGoth Bd BT"/>
          <w:b/>
          <w:sz w:val="28"/>
          <w:szCs w:val="32"/>
        </w:rPr>
      </w:pPr>
      <w:r w:rsidRPr="00BF6C3C">
        <w:rPr>
          <w:rFonts w:ascii="CopprplGoth Bd BT" w:hAnsi="CopprplGoth Bd BT"/>
          <w:b/>
          <w:sz w:val="28"/>
          <w:szCs w:val="32"/>
        </w:rPr>
        <w:t>Reading Children’s Book</w:t>
      </w:r>
    </w:p>
    <w:p w:rsidR="00740A92" w:rsidRPr="00BF6C3C" w:rsidRDefault="00740A92" w:rsidP="0070091C">
      <w:pPr>
        <w:jc w:val="center"/>
        <w:rPr>
          <w:rFonts w:ascii="CopprplGoth Bd BT" w:hAnsi="CopprplGoth Bd BT"/>
          <w:b/>
          <w:sz w:val="28"/>
          <w:szCs w:val="32"/>
        </w:rPr>
      </w:pPr>
      <w:r w:rsidRPr="00BF6C3C">
        <w:rPr>
          <w:rFonts w:ascii="CopprplGoth Bd BT" w:hAnsi="CopprplGoth Bd BT"/>
          <w:b/>
          <w:sz w:val="28"/>
          <w:szCs w:val="32"/>
        </w:rPr>
        <w:t>Peer Review</w:t>
      </w:r>
    </w:p>
    <w:p w:rsidR="00740A92" w:rsidRDefault="00740A92" w:rsidP="0070091C">
      <w:pPr>
        <w:spacing w:line="360" w:lineRule="auto"/>
      </w:pPr>
    </w:p>
    <w:p w:rsidR="00740A92" w:rsidRDefault="00740A92" w:rsidP="0070091C">
      <w:pPr>
        <w:spacing w:line="360" w:lineRule="auto"/>
      </w:pPr>
    </w:p>
    <w:p w:rsidR="00740A92" w:rsidRDefault="00740A92" w:rsidP="0070091C">
      <w:pPr>
        <w:spacing w:line="360" w:lineRule="auto"/>
        <w:ind w:hanging="180"/>
      </w:pPr>
      <w:r>
        <w:t>Name of Speaker: ________________________</w:t>
      </w:r>
    </w:p>
    <w:p w:rsidR="00740A92" w:rsidRDefault="00740A92" w:rsidP="0070091C">
      <w:pPr>
        <w:spacing w:line="360" w:lineRule="auto"/>
        <w:ind w:hanging="180"/>
      </w:pPr>
      <w:r>
        <w:t>Name of Reviewer: _______________________</w:t>
      </w:r>
    </w:p>
    <w:p w:rsidR="00740A92" w:rsidRDefault="00740A92" w:rsidP="0070091C">
      <w:pPr>
        <w:spacing w:line="360" w:lineRule="auto"/>
      </w:pPr>
    </w:p>
    <w:p w:rsidR="00740A92" w:rsidRDefault="00740A92" w:rsidP="0070091C">
      <w:pPr>
        <w:spacing w:line="360" w:lineRule="auto"/>
      </w:pPr>
    </w:p>
    <w:p w:rsidR="00740A92" w:rsidRDefault="00740A92" w:rsidP="0070091C">
      <w:pPr>
        <w:tabs>
          <w:tab w:val="left" w:pos="180"/>
        </w:tabs>
        <w:spacing w:line="360" w:lineRule="auto"/>
      </w:pPr>
      <w:r>
        <w:t xml:space="preserve">Rate the speaker in the following areas on a 1-10 scale,               </w:t>
      </w:r>
      <w:r>
        <w:tab/>
      </w:r>
      <w:r w:rsidR="0070091C">
        <w:t xml:space="preserve">     </w:t>
      </w:r>
      <w:r w:rsidR="0070091C">
        <w:tab/>
      </w:r>
      <w:r w:rsidRPr="00740A92">
        <w:rPr>
          <w:u w:val="single"/>
        </w:rPr>
        <w:t>10</w:t>
      </w:r>
      <w:r>
        <w:t xml:space="preserve"> being the very best and </w:t>
      </w:r>
      <w:r w:rsidRPr="00740A92">
        <w:rPr>
          <w:u w:val="single"/>
        </w:rPr>
        <w:t>1</w:t>
      </w:r>
      <w:r>
        <w:t xml:space="preserve"> being very poor.</w:t>
      </w:r>
    </w:p>
    <w:p w:rsidR="00740A92" w:rsidRDefault="00740A92" w:rsidP="0070091C">
      <w:pPr>
        <w:tabs>
          <w:tab w:val="left" w:pos="360"/>
        </w:tabs>
        <w:spacing w:line="360" w:lineRule="auto"/>
      </w:pPr>
    </w:p>
    <w:p w:rsidR="00740A92" w:rsidRDefault="00740A92" w:rsidP="0070091C">
      <w:pPr>
        <w:tabs>
          <w:tab w:val="left" w:pos="360"/>
        </w:tabs>
        <w:spacing w:line="360" w:lineRule="auto"/>
      </w:pPr>
      <w:r>
        <w:tab/>
        <w:t>_____ Read loudly enough to be heard</w:t>
      </w:r>
    </w:p>
    <w:p w:rsidR="00740A92" w:rsidRDefault="00740A92" w:rsidP="0070091C">
      <w:pPr>
        <w:tabs>
          <w:tab w:val="left" w:pos="360"/>
        </w:tabs>
        <w:spacing w:line="360" w:lineRule="auto"/>
      </w:pPr>
      <w:r>
        <w:tab/>
        <w:t>_____ Spoke words clearly and distinctly</w:t>
      </w:r>
    </w:p>
    <w:p w:rsidR="00740A92" w:rsidRDefault="00740A92" w:rsidP="0070091C">
      <w:pPr>
        <w:tabs>
          <w:tab w:val="left" w:pos="360"/>
        </w:tabs>
        <w:spacing w:line="360" w:lineRule="auto"/>
      </w:pPr>
      <w:r>
        <w:tab/>
        <w:t>_____ Pronounced words correctly</w:t>
      </w:r>
    </w:p>
    <w:p w:rsidR="00740A92" w:rsidRDefault="00740A92" w:rsidP="0070091C">
      <w:pPr>
        <w:tabs>
          <w:tab w:val="left" w:pos="360"/>
        </w:tabs>
        <w:spacing w:line="360" w:lineRule="auto"/>
      </w:pPr>
      <w:r>
        <w:tab/>
        <w:t>_____ Varied volume and rate of reading</w:t>
      </w:r>
    </w:p>
    <w:p w:rsidR="00740A92" w:rsidRDefault="00740A92" w:rsidP="0070091C">
      <w:pPr>
        <w:tabs>
          <w:tab w:val="left" w:pos="360"/>
        </w:tabs>
        <w:spacing w:line="360" w:lineRule="auto"/>
      </w:pPr>
      <w:r>
        <w:tab/>
        <w:t>_____ Read smoothly, without stumbling or repeating words</w:t>
      </w:r>
    </w:p>
    <w:p w:rsidR="00740A92" w:rsidRDefault="00740A92" w:rsidP="0070091C">
      <w:pPr>
        <w:tabs>
          <w:tab w:val="left" w:pos="360"/>
        </w:tabs>
        <w:spacing w:line="360" w:lineRule="auto"/>
      </w:pPr>
      <w:r>
        <w:tab/>
        <w:t>_____ Used expression and enthusiasm in reading</w:t>
      </w:r>
    </w:p>
    <w:p w:rsidR="00740A92" w:rsidRDefault="00740A92" w:rsidP="0070091C">
      <w:pPr>
        <w:tabs>
          <w:tab w:val="left" w:pos="360"/>
        </w:tabs>
        <w:spacing w:line="360" w:lineRule="auto"/>
      </w:pPr>
      <w:r>
        <w:tab/>
        <w:t xml:space="preserve">_____ </w:t>
      </w:r>
      <w:proofErr w:type="gramStart"/>
      <w:r>
        <w:t>Had</w:t>
      </w:r>
      <w:proofErr w:type="gramEnd"/>
      <w:r>
        <w:t xml:space="preserve"> good posture and poise</w:t>
      </w:r>
    </w:p>
    <w:p w:rsidR="00740A92" w:rsidRDefault="00740A92" w:rsidP="0070091C">
      <w:pPr>
        <w:tabs>
          <w:tab w:val="left" w:pos="360"/>
        </w:tabs>
        <w:spacing w:line="360" w:lineRule="auto"/>
      </w:pPr>
    </w:p>
    <w:p w:rsidR="0070091C" w:rsidRDefault="00740A92" w:rsidP="00740A92">
      <w:pPr>
        <w:tabs>
          <w:tab w:val="left" w:pos="360"/>
        </w:tabs>
        <w:spacing w:line="360" w:lineRule="auto"/>
      </w:pPr>
      <w:r>
        <w:t>Additional comments: _________________________________ ___________________________________________________ ___________________________________________________</w:t>
      </w:r>
    </w:p>
    <w:p w:rsidR="008E3F67" w:rsidRDefault="008E3F67" w:rsidP="00740A92">
      <w:pPr>
        <w:tabs>
          <w:tab w:val="left" w:pos="360"/>
        </w:tabs>
        <w:spacing w:line="360" w:lineRule="auto"/>
      </w:pPr>
    </w:p>
    <w:p w:rsidR="008E3F67" w:rsidRPr="008E3F67" w:rsidRDefault="008E3F67" w:rsidP="008E3F67">
      <w:pPr>
        <w:pStyle w:val="ListParagraph"/>
        <w:numPr>
          <w:ilvl w:val="0"/>
          <w:numId w:val="1"/>
        </w:numPr>
        <w:ind w:left="0"/>
        <w:rPr>
          <w:rFonts w:ascii="Calibri" w:hAnsi="Calibri"/>
          <w:color w:val="292929"/>
        </w:rPr>
      </w:pPr>
      <w:r w:rsidRPr="008E3F67">
        <w:rPr>
          <w:rFonts w:ascii="Calibri" w:hAnsi="Calibri"/>
          <w:b/>
          <w:color w:val="0070C0"/>
        </w:rPr>
        <w:t>Project B</w:t>
      </w:r>
      <w:r>
        <w:rPr>
          <w:rFonts w:ascii="Calibri" w:hAnsi="Calibri"/>
          <w:b/>
          <w:color w:val="0070C0"/>
        </w:rPr>
        <w:t>17</w:t>
      </w:r>
      <w:r w:rsidRPr="008E3F67">
        <w:rPr>
          <w:rFonts w:ascii="Calibri" w:hAnsi="Calibri"/>
          <w:color w:val="0070C0"/>
        </w:rPr>
        <w:t>:  Create a document exactly like the one shown here and save a copy of it in your folder.</w:t>
      </w:r>
      <w:r w:rsidR="00BF6C3C">
        <w:rPr>
          <w:rFonts w:ascii="Calibri" w:hAnsi="Calibri"/>
          <w:color w:val="0070C0"/>
        </w:rPr>
        <w:t xml:space="preserve">  Use columns to create the two forms.</w:t>
      </w:r>
    </w:p>
    <w:p w:rsidR="0070091C" w:rsidRPr="00BF6C3C" w:rsidRDefault="0070091C" w:rsidP="008E3F67">
      <w:pPr>
        <w:ind w:right="-720"/>
        <w:jc w:val="center"/>
        <w:rPr>
          <w:rFonts w:ascii="CopprplGoth Bd BT" w:hAnsi="CopprplGoth Bd BT"/>
          <w:b/>
          <w:sz w:val="28"/>
          <w:szCs w:val="32"/>
        </w:rPr>
      </w:pPr>
      <w:r w:rsidRPr="00BF6C3C">
        <w:rPr>
          <w:rFonts w:ascii="CopprplGoth Bd BT" w:hAnsi="CopprplGoth Bd BT"/>
          <w:b/>
          <w:sz w:val="28"/>
          <w:szCs w:val="32"/>
        </w:rPr>
        <w:lastRenderedPageBreak/>
        <w:t>Public Speaking</w:t>
      </w:r>
    </w:p>
    <w:p w:rsidR="0070091C" w:rsidRPr="00BF6C3C" w:rsidRDefault="0070091C" w:rsidP="0070091C">
      <w:pPr>
        <w:ind w:right="-720"/>
        <w:jc w:val="center"/>
        <w:rPr>
          <w:rFonts w:ascii="CopprplGoth Bd BT" w:hAnsi="CopprplGoth Bd BT"/>
          <w:b/>
          <w:sz w:val="28"/>
          <w:szCs w:val="32"/>
        </w:rPr>
      </w:pPr>
      <w:r w:rsidRPr="00BF6C3C">
        <w:rPr>
          <w:rFonts w:ascii="CopprplGoth Bd BT" w:hAnsi="CopprplGoth Bd BT"/>
          <w:b/>
          <w:sz w:val="28"/>
          <w:szCs w:val="32"/>
        </w:rPr>
        <w:t>Reading Children’s Book</w:t>
      </w:r>
    </w:p>
    <w:p w:rsidR="0070091C" w:rsidRPr="00BF6C3C" w:rsidRDefault="0070091C" w:rsidP="0070091C">
      <w:pPr>
        <w:ind w:right="-720"/>
        <w:jc w:val="center"/>
        <w:rPr>
          <w:rFonts w:ascii="CopprplGoth Bd BT" w:hAnsi="CopprplGoth Bd BT"/>
          <w:b/>
          <w:sz w:val="28"/>
          <w:szCs w:val="32"/>
        </w:rPr>
      </w:pPr>
      <w:r w:rsidRPr="00BF6C3C">
        <w:rPr>
          <w:rFonts w:ascii="CopprplGoth Bd BT" w:hAnsi="CopprplGoth Bd BT"/>
          <w:b/>
          <w:sz w:val="28"/>
          <w:szCs w:val="32"/>
        </w:rPr>
        <w:t>P</w:t>
      </w:r>
      <w:bookmarkStart w:id="0" w:name="_GoBack"/>
      <w:bookmarkEnd w:id="0"/>
      <w:r w:rsidRPr="00BF6C3C">
        <w:rPr>
          <w:rFonts w:ascii="CopprplGoth Bd BT" w:hAnsi="CopprplGoth Bd BT"/>
          <w:b/>
          <w:sz w:val="28"/>
          <w:szCs w:val="32"/>
        </w:rPr>
        <w:t>eer Review</w:t>
      </w:r>
    </w:p>
    <w:p w:rsidR="0070091C" w:rsidRDefault="0070091C" w:rsidP="0070091C">
      <w:pPr>
        <w:spacing w:line="360" w:lineRule="auto"/>
        <w:ind w:right="-720" w:hanging="540"/>
      </w:pPr>
    </w:p>
    <w:p w:rsidR="0070091C" w:rsidRDefault="0070091C" w:rsidP="0070091C">
      <w:pPr>
        <w:spacing w:line="360" w:lineRule="auto"/>
        <w:ind w:right="-720" w:hanging="540"/>
      </w:pPr>
    </w:p>
    <w:p w:rsidR="0070091C" w:rsidRDefault="0070091C" w:rsidP="0070091C">
      <w:pPr>
        <w:spacing w:line="360" w:lineRule="auto"/>
        <w:ind w:right="-720" w:hanging="540"/>
      </w:pPr>
      <w:r>
        <w:tab/>
        <w:t>Name of Speaker: ________________________</w:t>
      </w:r>
    </w:p>
    <w:p w:rsidR="0070091C" w:rsidRDefault="0070091C" w:rsidP="0070091C">
      <w:pPr>
        <w:spacing w:line="360" w:lineRule="auto"/>
        <w:ind w:right="-720" w:hanging="540"/>
      </w:pPr>
      <w:r>
        <w:tab/>
        <w:t>Name of Reviewer: _______________________</w:t>
      </w:r>
    </w:p>
    <w:p w:rsidR="0070091C" w:rsidRDefault="0070091C" w:rsidP="0070091C">
      <w:pPr>
        <w:spacing w:line="360" w:lineRule="auto"/>
        <w:ind w:right="-720"/>
      </w:pPr>
    </w:p>
    <w:p w:rsidR="0070091C" w:rsidRDefault="0070091C" w:rsidP="0070091C">
      <w:pPr>
        <w:spacing w:line="360" w:lineRule="auto"/>
        <w:ind w:right="-720"/>
      </w:pPr>
    </w:p>
    <w:p w:rsidR="0070091C" w:rsidRDefault="0070091C" w:rsidP="0070091C">
      <w:pPr>
        <w:tabs>
          <w:tab w:val="left" w:pos="180"/>
          <w:tab w:val="left" w:pos="360"/>
          <w:tab w:val="left" w:pos="900"/>
        </w:tabs>
        <w:spacing w:line="360" w:lineRule="auto"/>
        <w:ind w:right="-720"/>
      </w:pPr>
      <w:r>
        <w:tab/>
        <w:t xml:space="preserve">Rate the speaker in the following areas on a 1-10 scale,              </w:t>
      </w:r>
      <w:r>
        <w:tab/>
      </w:r>
      <w:r>
        <w:tab/>
      </w:r>
      <w:r>
        <w:tab/>
      </w:r>
      <w:r w:rsidRPr="00740A92">
        <w:rPr>
          <w:u w:val="single"/>
        </w:rPr>
        <w:t>10</w:t>
      </w:r>
      <w:r>
        <w:t xml:space="preserve"> being the very best and </w:t>
      </w:r>
      <w:r w:rsidRPr="00740A92">
        <w:rPr>
          <w:u w:val="single"/>
        </w:rPr>
        <w:t>1</w:t>
      </w:r>
      <w:r>
        <w:t xml:space="preserve"> being very poor.</w:t>
      </w: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  <w:r>
        <w:tab/>
        <w:t>_____ Read loudly enough to be heard</w:t>
      </w: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  <w:r>
        <w:tab/>
        <w:t>_____ Spoke words clearly and distinctly</w:t>
      </w: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  <w:r>
        <w:tab/>
        <w:t>_____ Pronounced words correctly</w:t>
      </w: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  <w:r>
        <w:tab/>
        <w:t>_____ Varied volume and rate of reading</w:t>
      </w: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  <w:r>
        <w:tab/>
        <w:t>_____ Read smoothly, without stumbling or repeating words</w:t>
      </w: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  <w:r>
        <w:tab/>
        <w:t>_____ Used expression and enthusiasm in reading</w:t>
      </w: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  <w:r>
        <w:tab/>
        <w:t xml:space="preserve">_____ </w:t>
      </w:r>
      <w:proofErr w:type="gramStart"/>
      <w:r>
        <w:t>Had</w:t>
      </w:r>
      <w:proofErr w:type="gramEnd"/>
      <w:r>
        <w:t xml:space="preserve"> good posture and poise</w:t>
      </w:r>
    </w:p>
    <w:p w:rsidR="0070091C" w:rsidRDefault="0070091C" w:rsidP="0070091C">
      <w:pPr>
        <w:tabs>
          <w:tab w:val="left" w:pos="360"/>
        </w:tabs>
        <w:spacing w:line="360" w:lineRule="auto"/>
        <w:ind w:right="-720"/>
      </w:pPr>
    </w:p>
    <w:p w:rsidR="0070091C" w:rsidRDefault="0070091C" w:rsidP="008E3F67">
      <w:pPr>
        <w:tabs>
          <w:tab w:val="left" w:pos="360"/>
        </w:tabs>
        <w:spacing w:line="360" w:lineRule="auto"/>
        <w:ind w:right="-720"/>
      </w:pPr>
      <w:r>
        <w:t>Additional comments: ________________________________ ___________________________________________________ ___________________________________________________</w:t>
      </w:r>
    </w:p>
    <w:sectPr w:rsidR="0070091C" w:rsidSect="008E3F67">
      <w:pgSz w:w="15840" w:h="12240" w:orient="landscape"/>
      <w:pgMar w:top="990" w:right="1440" w:bottom="270" w:left="900" w:header="720" w:footer="720" w:gutter="0"/>
      <w:cols w:num="2" w:space="720" w:equalWidth="0">
        <w:col w:w="6840" w:space="1080"/>
        <w:col w:w="55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rplGoth Bd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92"/>
    <w:rsid w:val="002A7FF2"/>
    <w:rsid w:val="0070091C"/>
    <w:rsid w:val="00740A92"/>
    <w:rsid w:val="008E3F67"/>
    <w:rsid w:val="00B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Speaking</vt:lpstr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:creator>Waynesboro Mennonite School</dc:creator>
  <cp:lastModifiedBy>KMyers</cp:lastModifiedBy>
  <cp:revision>3</cp:revision>
  <dcterms:created xsi:type="dcterms:W3CDTF">2014-05-30T16:47:00Z</dcterms:created>
  <dcterms:modified xsi:type="dcterms:W3CDTF">2014-05-30T16:52:00Z</dcterms:modified>
</cp:coreProperties>
</file>