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5A" w:rsidRPr="00CE355A" w:rsidRDefault="00105B5A" w:rsidP="00105B5A">
      <w:pPr>
        <w:pStyle w:val="DefaultText"/>
        <w:widowControl/>
        <w:jc w:val="right"/>
        <w:rPr>
          <w:rFonts w:ascii="Estrangelo Edessa" w:hAnsi="Estrangelo Edessa" w:cs="Estrangelo Edessa"/>
          <w:b/>
          <w:bCs/>
          <w:color w:val="262626"/>
          <w:sz w:val="22"/>
        </w:rPr>
      </w:pPr>
      <w:r w:rsidRPr="00CE355A">
        <w:rPr>
          <w:rFonts w:ascii="Estrangelo Edessa" w:hAnsi="Estrangelo Edessa" w:cs="Estrangelo Edessa"/>
          <w:b/>
          <w:bCs/>
          <w:color w:val="262626"/>
          <w:sz w:val="22"/>
        </w:rPr>
        <w:t xml:space="preserve">Church History </w:t>
      </w:r>
    </w:p>
    <w:p w:rsidR="00105B5A" w:rsidRDefault="00D639BC" w:rsidP="00105B5A">
      <w:pPr>
        <w:pStyle w:val="DefaultText"/>
        <w:widowControl/>
        <w:jc w:val="right"/>
        <w:rPr>
          <w:rFonts w:ascii="Estrangelo Edessa" w:hAnsi="Estrangelo Edessa" w:cs="Estrangelo Edessa"/>
          <w:b/>
          <w:bCs/>
          <w:color w:val="262626"/>
          <w:sz w:val="22"/>
        </w:rPr>
      </w:pPr>
      <w:r>
        <w:rPr>
          <w:rFonts w:ascii="Estrangelo Edessa" w:hAnsi="Estrangelo Edessa" w:cs="Estrangelo Edessa"/>
          <w:b/>
          <w:bCs/>
          <w:color w:val="262626"/>
          <w:sz w:val="22"/>
        </w:rPr>
        <w:t>Reformation</w:t>
      </w:r>
      <w:r w:rsidR="00105B5A">
        <w:rPr>
          <w:rFonts w:ascii="Estrangelo Edessa" w:hAnsi="Estrangelo Edessa" w:cs="Estrangelo Edessa"/>
          <w:b/>
          <w:bCs/>
          <w:color w:val="262626"/>
          <w:sz w:val="22"/>
        </w:rPr>
        <w:t xml:space="preserve"> Exam</w:t>
      </w:r>
    </w:p>
    <w:p w:rsidR="00105B5A" w:rsidRPr="00CE355A" w:rsidRDefault="00105B5A" w:rsidP="00105B5A">
      <w:pPr>
        <w:ind w:left="1080" w:hanging="1440"/>
        <w:rPr>
          <w:b/>
          <w:smallCaps/>
          <w:color w:val="262626"/>
        </w:rPr>
      </w:pPr>
    </w:p>
    <w:p w:rsidR="00105B5A" w:rsidRPr="00CE355A" w:rsidRDefault="00105B5A" w:rsidP="00105B5A">
      <w:pPr>
        <w:ind w:left="1080" w:hanging="1440"/>
        <w:rPr>
          <w:b/>
          <w:smallCaps/>
          <w:color w:val="262626"/>
        </w:rPr>
      </w:pPr>
      <w:r w:rsidRPr="00CE355A">
        <w:rPr>
          <w:b/>
          <w:smallCaps/>
          <w:color w:val="262626"/>
        </w:rPr>
        <w:t>Name__________________________________   Date______________________</w:t>
      </w:r>
      <w:proofErr w:type="gramStart"/>
      <w:r w:rsidRPr="00CE355A">
        <w:rPr>
          <w:b/>
          <w:smallCaps/>
          <w:color w:val="262626"/>
        </w:rPr>
        <w:t>_  Score</w:t>
      </w:r>
      <w:proofErr w:type="gramEnd"/>
      <w:r w:rsidRPr="00CE355A">
        <w:rPr>
          <w:b/>
          <w:smallCaps/>
          <w:color w:val="262626"/>
        </w:rPr>
        <w:t xml:space="preserve"> _________</w:t>
      </w:r>
      <w:r w:rsidR="00093710">
        <w:rPr>
          <w:b/>
          <w:smallCaps/>
          <w:color w:val="262626"/>
        </w:rPr>
        <w:br/>
      </w:r>
    </w:p>
    <w:p w:rsidR="00D54230" w:rsidRPr="00CD6F2E" w:rsidRDefault="00105B5A" w:rsidP="00CD6F2E">
      <w:pPr>
        <w:pStyle w:val="ListParagraph"/>
        <w:numPr>
          <w:ilvl w:val="0"/>
          <w:numId w:val="1"/>
        </w:numPr>
        <w:spacing w:before="160" w:after="160"/>
        <w:ind w:left="360"/>
        <w:rPr>
          <w:b/>
        </w:rPr>
      </w:pPr>
      <w:r w:rsidRPr="00105B5A">
        <w:rPr>
          <w:b/>
          <w:sz w:val="24"/>
        </w:rPr>
        <w:t>Fill in the blanks with the correct answer</w:t>
      </w:r>
    </w:p>
    <w:p w:rsidR="00CD6F2E" w:rsidRPr="0037073A" w:rsidRDefault="001350B2" w:rsidP="001350B2">
      <w:pPr>
        <w:pStyle w:val="ListParagraph"/>
        <w:numPr>
          <w:ilvl w:val="0"/>
          <w:numId w:val="7"/>
        </w:numPr>
        <w:spacing w:before="160" w:after="160" w:line="360" w:lineRule="auto"/>
        <w:rPr>
          <w:b/>
        </w:rPr>
      </w:pPr>
      <w:r>
        <w:t>___________________</w:t>
      </w:r>
      <w:proofErr w:type="gramStart"/>
      <w:r>
        <w:t>_  In</w:t>
      </w:r>
      <w:proofErr w:type="gramEnd"/>
      <w:r>
        <w:t xml:space="preserve"> what year did Luther post his Ninety-Five Theses?</w:t>
      </w:r>
    </w:p>
    <w:p w:rsidR="0037073A" w:rsidRPr="001350B2" w:rsidRDefault="001350B2" w:rsidP="001350B2">
      <w:pPr>
        <w:pStyle w:val="ListParagraph"/>
        <w:numPr>
          <w:ilvl w:val="0"/>
          <w:numId w:val="7"/>
        </w:numPr>
        <w:spacing w:before="160" w:after="160" w:line="360" w:lineRule="auto"/>
        <w:rPr>
          <w:b/>
        </w:rPr>
      </w:pPr>
      <w:r>
        <w:t>___________________</w:t>
      </w:r>
      <w:proofErr w:type="gramStart"/>
      <w:r>
        <w:t xml:space="preserve">_  </w:t>
      </w:r>
      <w:r>
        <w:t>What</w:t>
      </w:r>
      <w:proofErr w:type="gramEnd"/>
      <w:r>
        <w:t xml:space="preserve"> practice was the primary target of Luther’s attack in the Theses?</w:t>
      </w:r>
    </w:p>
    <w:p w:rsidR="001350B2" w:rsidRPr="001350B2" w:rsidRDefault="001350B2" w:rsidP="001350B2">
      <w:pPr>
        <w:pStyle w:val="ListParagraph"/>
        <w:numPr>
          <w:ilvl w:val="0"/>
          <w:numId w:val="7"/>
        </w:numPr>
        <w:spacing w:before="160" w:after="160" w:line="360" w:lineRule="auto"/>
        <w:rPr>
          <w:b/>
        </w:rPr>
      </w:pPr>
      <w:r>
        <w:t>___________________</w:t>
      </w:r>
      <w:proofErr w:type="gramStart"/>
      <w:r>
        <w:t xml:space="preserve">_  </w:t>
      </w:r>
      <w:r w:rsidR="00093710">
        <w:t>Who</w:t>
      </w:r>
      <w:proofErr w:type="gramEnd"/>
      <w:r w:rsidR="00093710">
        <w:t xml:space="preserve"> is the top authority in the Roman Catholic Church? </w:t>
      </w:r>
    </w:p>
    <w:p w:rsidR="001350B2" w:rsidRPr="001350B2" w:rsidRDefault="001350B2" w:rsidP="001350B2">
      <w:pPr>
        <w:pStyle w:val="ListParagraph"/>
        <w:numPr>
          <w:ilvl w:val="0"/>
          <w:numId w:val="7"/>
        </w:numPr>
        <w:spacing w:before="160" w:after="160" w:line="360" w:lineRule="auto"/>
        <w:rPr>
          <w:b/>
        </w:rPr>
      </w:pPr>
      <w:r>
        <w:t>___________________</w:t>
      </w:r>
      <w:proofErr w:type="gramStart"/>
      <w:r>
        <w:t xml:space="preserve">_  </w:t>
      </w:r>
      <w:r>
        <w:t>What</w:t>
      </w:r>
      <w:proofErr w:type="gramEnd"/>
      <w:r>
        <w:t xml:space="preserve"> attribute of God do Reformed churches emphasize at the expense of others?</w:t>
      </w:r>
    </w:p>
    <w:p w:rsidR="001350B2" w:rsidRPr="0037073A" w:rsidRDefault="001350B2" w:rsidP="001350B2">
      <w:pPr>
        <w:pStyle w:val="ListParagraph"/>
        <w:numPr>
          <w:ilvl w:val="0"/>
          <w:numId w:val="7"/>
        </w:numPr>
        <w:spacing w:before="160" w:after="160" w:line="360" w:lineRule="auto"/>
        <w:rPr>
          <w:b/>
        </w:rPr>
      </w:pPr>
      <w:r>
        <w:t>___________________</w:t>
      </w:r>
      <w:proofErr w:type="gramStart"/>
      <w:r>
        <w:t xml:space="preserve">_  </w:t>
      </w:r>
      <w:r>
        <w:t>Who</w:t>
      </w:r>
      <w:proofErr w:type="gramEnd"/>
      <w:r>
        <w:t xml:space="preserve"> brought the “Reformation” to England?</w:t>
      </w:r>
    </w:p>
    <w:p w:rsidR="00CD6F2E" w:rsidRPr="00093710" w:rsidRDefault="0037073A" w:rsidP="00093710">
      <w:pPr>
        <w:spacing w:before="160" w:after="160"/>
        <w:ind w:left="720"/>
        <w:rPr>
          <w:rFonts w:asciiTheme="minorHAnsi" w:hAnsiTheme="minorHAnsi"/>
          <w:color w:val="262626"/>
          <w:sz w:val="2"/>
        </w:rPr>
      </w:pPr>
      <w:r>
        <w:rPr>
          <w:rFonts w:asciiTheme="minorHAnsi" w:hAnsiTheme="minorHAnsi"/>
          <w:color w:val="262626"/>
          <w:sz w:val="2"/>
        </w:rPr>
        <w:t>11</w:t>
      </w:r>
    </w:p>
    <w:p w:rsidR="00933CC5" w:rsidRPr="00CD6F2E" w:rsidRDefault="00093710" w:rsidP="00CD6F2E">
      <w:pPr>
        <w:pStyle w:val="DefaultText"/>
        <w:widowControl/>
        <w:numPr>
          <w:ilvl w:val="0"/>
          <w:numId w:val="1"/>
        </w:numPr>
        <w:spacing w:before="160" w:after="160" w:line="276" w:lineRule="auto"/>
        <w:ind w:left="360"/>
        <w:rPr>
          <w:rFonts w:asciiTheme="minorHAnsi" w:hAnsiTheme="minorHAnsi" w:cs="Calibri"/>
          <w:b/>
          <w:color w:val="262626"/>
          <w:sz w:val="22"/>
          <w:szCs w:val="22"/>
        </w:rPr>
      </w:pPr>
      <w:r>
        <w:rPr>
          <w:rFonts w:asciiTheme="minorHAnsi" w:hAnsiTheme="minorHAnsi" w:cs="Calibri"/>
          <w:b/>
          <w:color w:val="262626"/>
          <w:sz w:val="22"/>
          <w:szCs w:val="22"/>
        </w:rPr>
        <w:t xml:space="preserve">Matching </w:t>
      </w:r>
    </w:p>
    <w:p w:rsidR="00933CC5" w:rsidRPr="00CD6F2E" w:rsidRDefault="00093710"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sz w:val="22"/>
          <w:szCs w:val="22"/>
        </w:rPr>
        <w:t>_____ John Calvin</w:t>
      </w:r>
      <w:r>
        <w:rPr>
          <w:rFonts w:asciiTheme="minorHAnsi" w:hAnsiTheme="minorHAnsi"/>
          <w:sz w:val="22"/>
          <w:szCs w:val="22"/>
        </w:rPr>
        <w:tab/>
      </w:r>
      <w:r>
        <w:rPr>
          <w:rFonts w:asciiTheme="minorHAnsi" w:hAnsiTheme="minorHAnsi"/>
          <w:sz w:val="22"/>
          <w:szCs w:val="22"/>
        </w:rPr>
        <w:tab/>
      </w:r>
      <w:r w:rsidR="001350B2">
        <w:rPr>
          <w:rFonts w:asciiTheme="minorHAnsi" w:hAnsiTheme="minorHAnsi"/>
          <w:sz w:val="22"/>
          <w:szCs w:val="22"/>
        </w:rPr>
        <w:t xml:space="preserve">A. </w:t>
      </w:r>
      <w:r>
        <w:rPr>
          <w:rFonts w:asciiTheme="minorHAnsi" w:hAnsiTheme="minorHAnsi"/>
          <w:sz w:val="22"/>
          <w:szCs w:val="22"/>
        </w:rPr>
        <w:t>The idea that people go to an intermediate place after they die</w:t>
      </w:r>
    </w:p>
    <w:p w:rsidR="00933CC5"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w:t>
      </w:r>
      <w:r w:rsidR="001350B2">
        <w:rPr>
          <w:rFonts w:asciiTheme="minorHAnsi" w:hAnsiTheme="minorHAnsi"/>
          <w:sz w:val="22"/>
          <w:szCs w:val="22"/>
        </w:rPr>
        <w:t>Anglican</w:t>
      </w:r>
      <w:r w:rsidRPr="00CD6F2E">
        <w:rPr>
          <w:rFonts w:asciiTheme="minorHAnsi" w:hAnsiTheme="minorHAnsi"/>
          <w:sz w:val="22"/>
          <w:szCs w:val="22"/>
        </w:rPr>
        <w:tab/>
      </w:r>
      <w:r w:rsidR="00093710">
        <w:rPr>
          <w:rFonts w:asciiTheme="minorHAnsi" w:hAnsiTheme="minorHAnsi"/>
          <w:sz w:val="22"/>
          <w:szCs w:val="22"/>
        </w:rPr>
        <w:tab/>
      </w:r>
      <w:r w:rsidR="00093710">
        <w:rPr>
          <w:rFonts w:asciiTheme="minorHAnsi" w:hAnsiTheme="minorHAnsi"/>
          <w:sz w:val="22"/>
          <w:szCs w:val="22"/>
        </w:rPr>
        <w:tab/>
      </w:r>
      <w:r w:rsidR="001350B2">
        <w:rPr>
          <w:rFonts w:asciiTheme="minorHAnsi" w:hAnsiTheme="minorHAnsi"/>
          <w:sz w:val="22"/>
          <w:szCs w:val="22"/>
        </w:rPr>
        <w:t>B. Intellectual reformer from France</w:t>
      </w:r>
    </w:p>
    <w:p w:rsidR="00933CC5" w:rsidRPr="00CD6F2E" w:rsidRDefault="00093710"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sz w:val="22"/>
          <w:szCs w:val="22"/>
        </w:rPr>
        <w:t>_____ Martin Luther</w:t>
      </w:r>
      <w:r>
        <w:rPr>
          <w:rFonts w:asciiTheme="minorHAnsi" w:hAnsiTheme="minorHAnsi"/>
          <w:sz w:val="22"/>
          <w:szCs w:val="22"/>
        </w:rPr>
        <w:tab/>
      </w:r>
      <w:r>
        <w:rPr>
          <w:rFonts w:asciiTheme="minorHAnsi" w:hAnsiTheme="minorHAnsi"/>
          <w:sz w:val="22"/>
          <w:szCs w:val="22"/>
        </w:rPr>
        <w:tab/>
      </w:r>
      <w:r w:rsidR="001350B2">
        <w:rPr>
          <w:rFonts w:asciiTheme="minorHAnsi" w:hAnsiTheme="minorHAnsi"/>
          <w:sz w:val="22"/>
          <w:szCs w:val="22"/>
        </w:rPr>
        <w:t>C. Another name for the Church of England</w:t>
      </w:r>
    </w:p>
    <w:p w:rsidR="00933CC5" w:rsidRPr="00CD6F2E" w:rsidRDefault="00093710"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sz w:val="22"/>
          <w:szCs w:val="22"/>
        </w:rPr>
        <w:t>_____</w:t>
      </w:r>
      <w:r w:rsidR="001350B2">
        <w:rPr>
          <w:rFonts w:asciiTheme="minorHAnsi" w:hAnsiTheme="minorHAnsi"/>
          <w:sz w:val="22"/>
          <w:szCs w:val="22"/>
        </w:rPr>
        <w:t>Episcopalians</w:t>
      </w:r>
      <w:r>
        <w:rPr>
          <w:rFonts w:asciiTheme="minorHAnsi" w:hAnsiTheme="minorHAnsi"/>
          <w:sz w:val="22"/>
          <w:szCs w:val="22"/>
        </w:rPr>
        <w:tab/>
      </w:r>
      <w:r>
        <w:rPr>
          <w:rFonts w:asciiTheme="minorHAnsi" w:hAnsiTheme="minorHAnsi"/>
          <w:sz w:val="22"/>
          <w:szCs w:val="22"/>
        </w:rPr>
        <w:tab/>
      </w:r>
      <w:r w:rsidR="00933CC5" w:rsidRPr="00CD6F2E">
        <w:rPr>
          <w:rFonts w:asciiTheme="minorHAnsi" w:hAnsiTheme="minorHAnsi"/>
          <w:sz w:val="22"/>
          <w:szCs w:val="22"/>
        </w:rPr>
        <w:t xml:space="preserve">D. </w:t>
      </w:r>
      <w:r>
        <w:rPr>
          <w:rFonts w:asciiTheme="minorHAnsi" w:hAnsiTheme="minorHAnsi"/>
          <w:sz w:val="22"/>
          <w:szCs w:val="22"/>
        </w:rPr>
        <w:t>The idea that Christ’s sacrifice was re-enacted through communion</w:t>
      </w:r>
    </w:p>
    <w:p w:rsidR="00933CC5" w:rsidRPr="00CD6F2E" w:rsidRDefault="00933CC5"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w:t>
      </w:r>
      <w:r w:rsidR="00093710">
        <w:rPr>
          <w:rFonts w:asciiTheme="minorHAnsi" w:hAnsiTheme="minorHAnsi"/>
          <w:sz w:val="22"/>
          <w:szCs w:val="22"/>
        </w:rPr>
        <w:t>Purgatory</w:t>
      </w:r>
      <w:r w:rsidR="00427D19" w:rsidRPr="00CD6F2E">
        <w:rPr>
          <w:rFonts w:asciiTheme="minorHAnsi" w:hAnsiTheme="minorHAnsi"/>
          <w:sz w:val="22"/>
          <w:szCs w:val="22"/>
        </w:rPr>
        <w:tab/>
      </w:r>
      <w:r w:rsidR="00427D19" w:rsidRPr="00CD6F2E">
        <w:rPr>
          <w:rFonts w:asciiTheme="minorHAnsi" w:hAnsiTheme="minorHAnsi"/>
          <w:sz w:val="22"/>
          <w:szCs w:val="22"/>
        </w:rPr>
        <w:tab/>
      </w:r>
      <w:r w:rsidR="00093710">
        <w:rPr>
          <w:rFonts w:asciiTheme="minorHAnsi" w:hAnsiTheme="minorHAnsi"/>
          <w:sz w:val="22"/>
          <w:szCs w:val="22"/>
        </w:rPr>
        <w:tab/>
      </w:r>
      <w:r w:rsidRPr="00CD6F2E">
        <w:rPr>
          <w:rFonts w:asciiTheme="minorHAnsi" w:hAnsiTheme="minorHAnsi"/>
          <w:sz w:val="22"/>
          <w:szCs w:val="22"/>
        </w:rPr>
        <w:t>E. Reformer in Zurich</w:t>
      </w:r>
    </w:p>
    <w:p w:rsidR="00933CC5" w:rsidRPr="00CD6F2E" w:rsidRDefault="00933CC5"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w:t>
      </w:r>
      <w:r w:rsidR="00093710" w:rsidRPr="00CD6F2E">
        <w:rPr>
          <w:rFonts w:asciiTheme="minorHAnsi" w:hAnsiTheme="minorHAnsi"/>
          <w:sz w:val="22"/>
          <w:szCs w:val="22"/>
        </w:rPr>
        <w:t>Ulrich Zwingli</w:t>
      </w:r>
      <w:r w:rsidRPr="00CD6F2E">
        <w:rPr>
          <w:rFonts w:asciiTheme="minorHAnsi" w:hAnsiTheme="minorHAnsi"/>
          <w:sz w:val="22"/>
          <w:szCs w:val="22"/>
        </w:rPr>
        <w:tab/>
      </w:r>
      <w:r w:rsidRPr="00CD6F2E">
        <w:rPr>
          <w:rFonts w:asciiTheme="minorHAnsi" w:hAnsiTheme="minorHAnsi"/>
          <w:sz w:val="22"/>
          <w:szCs w:val="22"/>
        </w:rPr>
        <w:tab/>
        <w:t>F. The “wild boar” from Germany</w:t>
      </w:r>
    </w:p>
    <w:p w:rsidR="00933CC5" w:rsidRDefault="00933CC5"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w:t>
      </w:r>
      <w:r w:rsidR="00093710">
        <w:rPr>
          <w:rFonts w:asciiTheme="minorHAnsi" w:hAnsiTheme="minorHAnsi"/>
          <w:sz w:val="22"/>
          <w:szCs w:val="22"/>
        </w:rPr>
        <w:t>Mass</w:t>
      </w:r>
      <w:r w:rsidRPr="00CD6F2E">
        <w:rPr>
          <w:rFonts w:asciiTheme="minorHAnsi" w:hAnsiTheme="minorHAnsi"/>
          <w:sz w:val="22"/>
          <w:szCs w:val="22"/>
        </w:rPr>
        <w:tab/>
      </w:r>
      <w:r w:rsidRPr="00CD6F2E">
        <w:rPr>
          <w:rFonts w:asciiTheme="minorHAnsi" w:hAnsiTheme="minorHAnsi"/>
          <w:sz w:val="22"/>
          <w:szCs w:val="22"/>
        </w:rPr>
        <w:tab/>
      </w:r>
      <w:r w:rsidR="00093710">
        <w:rPr>
          <w:rFonts w:asciiTheme="minorHAnsi" w:hAnsiTheme="minorHAnsi"/>
          <w:sz w:val="22"/>
          <w:szCs w:val="22"/>
        </w:rPr>
        <w:tab/>
      </w:r>
      <w:r w:rsidRPr="00CD6F2E">
        <w:rPr>
          <w:rFonts w:asciiTheme="minorHAnsi" w:hAnsiTheme="minorHAnsi"/>
          <w:sz w:val="22"/>
          <w:szCs w:val="22"/>
        </w:rPr>
        <w:t xml:space="preserve">G. </w:t>
      </w:r>
      <w:r w:rsidR="001350B2">
        <w:rPr>
          <w:rFonts w:asciiTheme="minorHAnsi" w:hAnsiTheme="minorHAnsi"/>
          <w:sz w:val="22"/>
          <w:szCs w:val="22"/>
        </w:rPr>
        <w:t>American counterpart to the Church of England</w:t>
      </w:r>
      <w:r w:rsidR="00093710">
        <w:rPr>
          <w:rFonts w:asciiTheme="minorHAnsi" w:hAnsiTheme="minorHAnsi"/>
          <w:sz w:val="22"/>
          <w:szCs w:val="22"/>
        </w:rPr>
        <w:br/>
      </w:r>
    </w:p>
    <w:p w:rsidR="00427D19" w:rsidRPr="00CD6F2E" w:rsidRDefault="00427D19" w:rsidP="00CD6F2E">
      <w:pPr>
        <w:pStyle w:val="DefaultText"/>
        <w:widowControl/>
        <w:numPr>
          <w:ilvl w:val="0"/>
          <w:numId w:val="1"/>
        </w:numPr>
        <w:spacing w:before="160" w:after="160" w:line="276" w:lineRule="auto"/>
        <w:ind w:left="360"/>
        <w:rPr>
          <w:rFonts w:asciiTheme="minorHAnsi" w:hAnsiTheme="minorHAnsi"/>
          <w:b/>
          <w:bCs/>
          <w:sz w:val="22"/>
          <w:szCs w:val="22"/>
        </w:rPr>
      </w:pPr>
      <w:r w:rsidRPr="00CD6F2E">
        <w:rPr>
          <w:rFonts w:asciiTheme="minorHAnsi" w:hAnsiTheme="minorHAnsi"/>
          <w:b/>
          <w:bCs/>
          <w:sz w:val="22"/>
          <w:szCs w:val="22"/>
        </w:rPr>
        <w:t xml:space="preserve">Identify </w:t>
      </w:r>
      <w:r w:rsidR="001350B2">
        <w:rPr>
          <w:rFonts w:asciiTheme="minorHAnsi" w:hAnsiTheme="minorHAnsi"/>
          <w:b/>
          <w:bCs/>
          <w:sz w:val="22"/>
          <w:szCs w:val="22"/>
        </w:rPr>
        <w:t xml:space="preserve">the reformer described in the following blanks: </w:t>
      </w:r>
    </w:p>
    <w:p w:rsidR="00427D19" w:rsidRPr="00093710" w:rsidRDefault="00427D19" w:rsidP="00093710">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mallCaps/>
          <w:sz w:val="22"/>
          <w:szCs w:val="22"/>
        </w:rPr>
        <w:t>____________  J</w:t>
      </w:r>
      <w:r w:rsidRPr="00CD6F2E">
        <w:rPr>
          <w:rFonts w:asciiTheme="minorHAnsi" w:hAnsiTheme="minorHAnsi"/>
          <w:sz w:val="22"/>
          <w:szCs w:val="22"/>
        </w:rPr>
        <w:t>oined</w:t>
      </w:r>
      <w:r w:rsidR="00093710">
        <w:rPr>
          <w:rFonts w:asciiTheme="minorHAnsi" w:hAnsiTheme="minorHAnsi"/>
          <w:sz w:val="22"/>
          <w:szCs w:val="22"/>
        </w:rPr>
        <w:t xml:space="preserve"> an</w:t>
      </w:r>
      <w:r w:rsidRPr="00CD6F2E">
        <w:rPr>
          <w:rFonts w:asciiTheme="minorHAnsi" w:hAnsiTheme="minorHAnsi"/>
          <w:sz w:val="22"/>
          <w:szCs w:val="22"/>
        </w:rPr>
        <w:t xml:space="preserve"> Augustinian monastery</w:t>
      </w:r>
      <w:r w:rsidR="00093710">
        <w:rPr>
          <w:rFonts w:asciiTheme="minorHAnsi" w:hAnsiTheme="minorHAnsi"/>
          <w:sz w:val="22"/>
          <w:szCs w:val="22"/>
        </w:rPr>
        <w:t xml:space="preserve"> as a young man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____________ </w:t>
      </w:r>
      <w:r w:rsidR="00093710" w:rsidRPr="00CD6F2E">
        <w:rPr>
          <w:rFonts w:asciiTheme="minorHAnsi" w:hAnsiTheme="minorHAnsi"/>
          <w:sz w:val="22"/>
          <w:szCs w:val="22"/>
        </w:rPr>
        <w:t xml:space="preserve">Wrote the </w:t>
      </w:r>
      <w:r w:rsidR="00093710" w:rsidRPr="00CD6F2E">
        <w:rPr>
          <w:rFonts w:asciiTheme="minorHAnsi" w:hAnsiTheme="minorHAnsi"/>
          <w:i/>
          <w:iCs/>
          <w:sz w:val="22"/>
          <w:szCs w:val="22"/>
        </w:rPr>
        <w:t>Institutes of the Christian Religion</w:t>
      </w:r>
      <w:r w:rsidR="00093710" w:rsidRPr="00CD6F2E">
        <w:rPr>
          <w:rFonts w:asciiTheme="minorHAnsi" w:hAnsiTheme="minorHAnsi"/>
          <w:sz w:val="22"/>
          <w:szCs w:val="22"/>
        </w:rPr>
        <w:t xml:space="preserve"> </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____________ Exercised the most influence on the first leaders of Anabaptism</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____________ </w:t>
      </w:r>
      <w:r w:rsidR="00093710" w:rsidRPr="00CD6F2E">
        <w:rPr>
          <w:rFonts w:asciiTheme="minorHAnsi" w:hAnsiTheme="minorHAnsi"/>
          <w:sz w:val="22"/>
          <w:szCs w:val="22"/>
        </w:rPr>
        <w:t>Provoked into action by Tetzel, the seller of indulgences</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____________ Lived in the Swiss Confederation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____________ Acutely feared God because of his sinfulness</w:t>
      </w:r>
    </w:p>
    <w:p w:rsidR="00103795" w:rsidRPr="00123000" w:rsidRDefault="00427D19" w:rsidP="00123000">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____________ Churches who followed his leadership became known as Reformed</w:t>
      </w:r>
    </w:p>
    <w:p w:rsidR="00CD6F2E" w:rsidRDefault="00427D19" w:rsidP="00103795">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__</w:t>
      </w:r>
      <w:r w:rsidR="00093710">
        <w:rPr>
          <w:rFonts w:asciiTheme="minorHAnsi" w:hAnsiTheme="minorHAnsi"/>
          <w:sz w:val="22"/>
          <w:szCs w:val="22"/>
        </w:rPr>
        <w:t>__________ Appeared before the E</w:t>
      </w:r>
      <w:r w:rsidRPr="00CD6F2E">
        <w:rPr>
          <w:rFonts w:asciiTheme="minorHAnsi" w:hAnsiTheme="minorHAnsi"/>
          <w:sz w:val="22"/>
          <w:szCs w:val="22"/>
        </w:rPr>
        <w:t>mperor</w:t>
      </w:r>
      <w:r w:rsidR="00093710">
        <w:rPr>
          <w:rFonts w:asciiTheme="minorHAnsi" w:hAnsiTheme="minorHAnsi"/>
          <w:sz w:val="22"/>
          <w:szCs w:val="22"/>
        </w:rPr>
        <w:t xml:space="preserve"> Charles V in the city of</w:t>
      </w:r>
      <w:r w:rsidRPr="00CD6F2E">
        <w:rPr>
          <w:rFonts w:asciiTheme="minorHAnsi" w:hAnsiTheme="minorHAnsi"/>
          <w:sz w:val="22"/>
          <w:szCs w:val="22"/>
        </w:rPr>
        <w:t xml:space="preserve"> Worms</w:t>
      </w:r>
      <w:r w:rsidR="00093710">
        <w:rPr>
          <w:rFonts w:asciiTheme="minorHAnsi" w:hAnsiTheme="minorHAnsi"/>
          <w:sz w:val="22"/>
          <w:szCs w:val="22"/>
        </w:rPr>
        <w:tab/>
      </w:r>
    </w:p>
    <w:p w:rsidR="00093710" w:rsidRDefault="00093710" w:rsidP="00093710">
      <w:pPr>
        <w:pStyle w:val="DefaultText"/>
        <w:widowControl/>
        <w:spacing w:before="160" w:after="160" w:line="276" w:lineRule="auto"/>
        <w:rPr>
          <w:rFonts w:asciiTheme="minorHAnsi" w:hAnsiTheme="minorHAnsi"/>
          <w:sz w:val="22"/>
          <w:szCs w:val="22"/>
        </w:rPr>
      </w:pPr>
    </w:p>
    <w:p w:rsidR="00093710" w:rsidRPr="00103795" w:rsidRDefault="00093710" w:rsidP="00093710">
      <w:pPr>
        <w:pStyle w:val="DefaultText"/>
        <w:widowControl/>
        <w:spacing w:before="160" w:after="160" w:line="276" w:lineRule="auto"/>
        <w:rPr>
          <w:rFonts w:asciiTheme="minorHAnsi" w:hAnsiTheme="minorHAnsi"/>
          <w:sz w:val="22"/>
          <w:szCs w:val="22"/>
        </w:rPr>
      </w:pP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____________ Reformed the city of Geneva</w:t>
      </w:r>
      <w:bookmarkStart w:id="0" w:name="_GoBack"/>
      <w:bookmarkEnd w:id="0"/>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____________ Lived and worked in </w:t>
      </w:r>
      <w:proofErr w:type="spellStart"/>
      <w:r w:rsidRPr="00CD6F2E">
        <w:rPr>
          <w:rFonts w:asciiTheme="minorHAnsi" w:hAnsiTheme="minorHAnsi"/>
          <w:sz w:val="22"/>
          <w:szCs w:val="22"/>
        </w:rPr>
        <w:t>Wittenburg</w:t>
      </w:r>
      <w:proofErr w:type="spellEnd"/>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____________ Posted ninety-five conclusions on the public bulletin board in his local town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____________</w:t>
      </w:r>
      <w:r w:rsidR="00093710">
        <w:rPr>
          <w:rFonts w:asciiTheme="minorHAnsi" w:hAnsiTheme="minorHAnsi"/>
          <w:sz w:val="22"/>
          <w:szCs w:val="22"/>
        </w:rPr>
        <w:t>Translated the Bible into German</w:t>
      </w:r>
    </w:p>
    <w:p w:rsidR="00CD6F2E" w:rsidRPr="00093710" w:rsidRDefault="00427D19" w:rsidP="00093710">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__________</w:t>
      </w:r>
      <w:r w:rsidR="00093710">
        <w:rPr>
          <w:rFonts w:asciiTheme="minorHAnsi" w:hAnsiTheme="minorHAnsi"/>
          <w:sz w:val="22"/>
          <w:szCs w:val="22"/>
        </w:rPr>
        <w:t>__ Publicly b</w:t>
      </w:r>
      <w:r w:rsidRPr="00CD6F2E">
        <w:rPr>
          <w:rFonts w:asciiTheme="minorHAnsi" w:hAnsiTheme="minorHAnsi"/>
          <w:sz w:val="22"/>
          <w:szCs w:val="22"/>
        </w:rPr>
        <w:t>urned a papal document of excommunication</w:t>
      </w:r>
      <w:r w:rsidR="00093710">
        <w:rPr>
          <w:rFonts w:asciiTheme="minorHAnsi" w:hAnsiTheme="minorHAnsi"/>
          <w:sz w:val="22"/>
          <w:szCs w:val="22"/>
        </w:rPr>
        <w:br/>
      </w:r>
    </w:p>
    <w:p w:rsidR="00427D19" w:rsidRPr="00CD6F2E" w:rsidRDefault="00427D19" w:rsidP="00CD6F2E">
      <w:pPr>
        <w:pStyle w:val="ListParagraph"/>
        <w:numPr>
          <w:ilvl w:val="0"/>
          <w:numId w:val="1"/>
        </w:numPr>
        <w:spacing w:before="160" w:after="160"/>
        <w:ind w:left="360"/>
        <w:rPr>
          <w:rFonts w:asciiTheme="minorHAnsi" w:hAnsiTheme="minorHAnsi"/>
          <w:b/>
          <w:color w:val="262626"/>
          <w:sz w:val="24"/>
        </w:rPr>
      </w:pPr>
      <w:r w:rsidRPr="00CD6F2E">
        <w:rPr>
          <w:rFonts w:asciiTheme="minorHAnsi" w:hAnsiTheme="minorHAnsi"/>
          <w:b/>
          <w:color w:val="262626"/>
          <w:sz w:val="24"/>
        </w:rPr>
        <w:t>Essays</w:t>
      </w:r>
      <w:r w:rsidR="001350B2">
        <w:rPr>
          <w:rFonts w:asciiTheme="minorHAnsi" w:hAnsiTheme="minorHAnsi"/>
          <w:b/>
          <w:color w:val="262626"/>
          <w:sz w:val="24"/>
        </w:rPr>
        <w:t>—Answer in paragraph form on a separate sheet of paper</w:t>
      </w:r>
    </w:p>
    <w:p w:rsidR="00427D19" w:rsidRPr="00093710" w:rsidRDefault="00427D19"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In a balanced paragraph, describe the need for reformation within the Roman Catholic Church around the year 1500. (Think about church structure and authority, theology, lifestyle of priests and laity, etc.)</w:t>
      </w:r>
      <w:r w:rsidR="00CD6F2E" w:rsidRPr="00093710">
        <w:rPr>
          <w:rFonts w:asciiTheme="minorHAnsi" w:hAnsiTheme="minorHAnsi"/>
          <w:color w:val="262626"/>
        </w:rPr>
        <w:t xml:space="preserve"> (6 pts.)</w:t>
      </w:r>
    </w:p>
    <w:p w:rsidR="0037073A" w:rsidRPr="00093710" w:rsidRDefault="0037073A"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In 1500, what would have been the typical response of a Catholic priest to the question:  “What can I do to take care of my sinfulness?  I know that I’ve done bad things and am guilty before God—what can I do to get out from underneath his condemnation and become acceptable to Him?”</w:t>
      </w:r>
      <w:r w:rsidR="001350B2" w:rsidRPr="00093710">
        <w:rPr>
          <w:rFonts w:asciiTheme="minorHAnsi" w:hAnsiTheme="minorHAnsi"/>
          <w:color w:val="262626"/>
        </w:rPr>
        <w:t xml:space="preserve"> (3 pts).</w:t>
      </w:r>
    </w:p>
    <w:p w:rsidR="0037073A" w:rsidRPr="00093710" w:rsidRDefault="0037073A"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What was Luther’s realization regarding the qu</w:t>
      </w:r>
      <w:r w:rsidR="001350B2" w:rsidRPr="00093710">
        <w:rPr>
          <w:rFonts w:asciiTheme="minorHAnsi" w:hAnsiTheme="minorHAnsi"/>
          <w:color w:val="262626"/>
        </w:rPr>
        <w:t>estion in the previous question?  How would he have answered the same question? (3 pts)</w:t>
      </w:r>
    </w:p>
    <w:p w:rsidR="001350B2" w:rsidRPr="00093710" w:rsidRDefault="001350B2"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In the Reformed tradition, the acronym TULIP stands for five beliefs that lie at the center of their understanding of the relationship between God and man.  List and briefly explain those five points. (5 pts)</w:t>
      </w:r>
    </w:p>
    <w:p w:rsidR="00CD6F2E" w:rsidRPr="00093710" w:rsidRDefault="00CD6F2E" w:rsidP="00093710">
      <w:pPr>
        <w:pStyle w:val="ListParagraph"/>
        <w:numPr>
          <w:ilvl w:val="0"/>
          <w:numId w:val="3"/>
        </w:numPr>
        <w:spacing w:before="120" w:after="120"/>
        <w:contextualSpacing w:val="0"/>
        <w:rPr>
          <w:rFonts w:asciiTheme="minorHAnsi" w:hAnsiTheme="minorHAnsi"/>
          <w:color w:val="262626"/>
        </w:rPr>
      </w:pPr>
      <w:r w:rsidRPr="00093710">
        <w:rPr>
          <w:rFonts w:asciiTheme="minorHAnsi" w:hAnsiTheme="minorHAnsi"/>
          <w:color w:val="262626"/>
        </w:rPr>
        <w:t>Why did the Church of England break ties with the Roman Catholic Church and form their own denomination? (3 pts.)</w:t>
      </w:r>
    </w:p>
    <w:p w:rsidR="00933CC5" w:rsidRDefault="00933CC5" w:rsidP="00EC6686">
      <w:pPr>
        <w:pStyle w:val="ListParagraph"/>
        <w:spacing w:before="200"/>
        <w:contextualSpacing w:val="0"/>
      </w:pPr>
    </w:p>
    <w:sectPr w:rsidR="00933CC5" w:rsidSect="00093710">
      <w:pgSz w:w="12240" w:h="15840"/>
      <w:pgMar w:top="99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72C80"/>
    <w:multiLevelType w:val="hybridMultilevel"/>
    <w:tmpl w:val="DA00D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97AFA"/>
    <w:multiLevelType w:val="hybridMultilevel"/>
    <w:tmpl w:val="14FEC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D3EFA"/>
    <w:multiLevelType w:val="hybridMultilevel"/>
    <w:tmpl w:val="04627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E1412"/>
    <w:multiLevelType w:val="hybridMultilevel"/>
    <w:tmpl w:val="8E9EDA72"/>
    <w:lvl w:ilvl="0" w:tplc="DC8A54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5C66B3"/>
    <w:multiLevelType w:val="hybridMultilevel"/>
    <w:tmpl w:val="D676F3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D74629"/>
    <w:multiLevelType w:val="hybridMultilevel"/>
    <w:tmpl w:val="C6C4C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E2EB1"/>
    <w:multiLevelType w:val="hybridMultilevel"/>
    <w:tmpl w:val="CC101924"/>
    <w:lvl w:ilvl="0" w:tplc="491AC3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5A"/>
    <w:rsid w:val="00093710"/>
    <w:rsid w:val="00103795"/>
    <w:rsid w:val="00105B5A"/>
    <w:rsid w:val="00123000"/>
    <w:rsid w:val="001350B2"/>
    <w:rsid w:val="0037073A"/>
    <w:rsid w:val="00427D19"/>
    <w:rsid w:val="00933CC5"/>
    <w:rsid w:val="00BF2052"/>
    <w:rsid w:val="00CD6F2E"/>
    <w:rsid w:val="00D54230"/>
    <w:rsid w:val="00D639BC"/>
    <w:rsid w:val="00EC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05B5A"/>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105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05B5A"/>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105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6FB7-D032-45E0-A601-AE5A4C07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2015-11-24T19:09:00Z</dcterms:created>
  <dcterms:modified xsi:type="dcterms:W3CDTF">2015-11-24T20:06:00Z</dcterms:modified>
</cp:coreProperties>
</file>