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F80B76" w14:textId="77777777" w:rsidR="00FC5CD0" w:rsidRDefault="004A653D">
      <w:pPr>
        <w:pStyle w:val="Title"/>
      </w:pPr>
      <w:bookmarkStart w:id="0" w:name="_d8bkyuo1jibz" w:colFirst="0" w:colLast="0"/>
      <w:bookmarkEnd w:id="0"/>
      <w:r>
        <w:rPr>
          <w:b w:val="0"/>
          <w:noProof/>
          <w:color w:val="039BE5"/>
          <w:sz w:val="72"/>
          <w:szCs w:val="72"/>
          <w:lang w:val="en-US"/>
        </w:rPr>
        <w:drawing>
          <wp:inline distT="114300" distB="114300" distL="114300" distR="114300" wp14:anchorId="15BF5591" wp14:editId="68425A8A">
            <wp:extent cx="2528888" cy="1487342"/>
            <wp:effectExtent l="0" t="0" r="0" b="0"/>
            <wp:docPr id="10" name="image28.png" descr="logo.png"/>
            <wp:cNvGraphicFramePr/>
            <a:graphic xmlns:a="http://schemas.openxmlformats.org/drawingml/2006/main">
              <a:graphicData uri="http://schemas.openxmlformats.org/drawingml/2006/picture">
                <pic:pic xmlns:pic="http://schemas.openxmlformats.org/drawingml/2006/picture">
                  <pic:nvPicPr>
                    <pic:cNvPr id="0" name="image28.png" descr="logo.png"/>
                    <pic:cNvPicPr preferRelativeResize="0"/>
                  </pic:nvPicPr>
                  <pic:blipFill>
                    <a:blip r:embed="rId7"/>
                    <a:srcRect/>
                    <a:stretch>
                      <a:fillRect/>
                    </a:stretch>
                  </pic:blipFill>
                  <pic:spPr>
                    <a:xfrm>
                      <a:off x="0" y="0"/>
                      <a:ext cx="2528888" cy="1487342"/>
                    </a:xfrm>
                    <a:prstGeom prst="rect">
                      <a:avLst/>
                    </a:prstGeom>
                    <a:ln/>
                  </pic:spPr>
                </pic:pic>
              </a:graphicData>
            </a:graphic>
          </wp:inline>
        </w:drawing>
      </w:r>
      <w:r>
        <w:rPr>
          <w:b w:val="0"/>
          <w:color w:val="039BE5"/>
          <w:sz w:val="72"/>
          <w:szCs w:val="72"/>
        </w:rPr>
        <w:br/>
        <w:t>Tidings of Peace Christian School</w:t>
      </w:r>
      <w:r>
        <w:br/>
      </w:r>
      <w:r>
        <w:t>Research Paper Class</w:t>
      </w:r>
    </w:p>
    <w:p w14:paraId="16DC6B89" w14:textId="77777777" w:rsidR="00FC5CD0" w:rsidRDefault="004A653D">
      <w:pPr>
        <w:rPr>
          <w:color w:val="666666"/>
          <w:sz w:val="32"/>
          <w:szCs w:val="32"/>
        </w:rPr>
      </w:pPr>
      <w:r>
        <w:rPr>
          <w:sz w:val="72"/>
          <w:szCs w:val="72"/>
        </w:rPr>
        <w:lastRenderedPageBreak/>
        <w:br/>
        <w:t>Ms. Janet</w:t>
      </w:r>
      <w:r>
        <w:rPr>
          <w:sz w:val="72"/>
          <w:szCs w:val="72"/>
        </w:rPr>
        <w:br/>
      </w:r>
      <w:r>
        <w:rPr>
          <w:sz w:val="32"/>
          <w:szCs w:val="32"/>
        </w:rPr>
        <w:t>Ms. Janet</w:t>
      </w:r>
      <w:r>
        <w:rPr>
          <w:sz w:val="32"/>
          <w:szCs w:val="32"/>
        </w:rPr>
        <w:br/>
        <w:t>9-12th grade</w:t>
      </w:r>
      <w:r>
        <w:rPr>
          <w:sz w:val="32"/>
          <w:szCs w:val="32"/>
        </w:rPr>
        <w:br/>
      </w:r>
      <w:r>
        <w:rPr>
          <w:color w:val="666666"/>
          <w:sz w:val="32"/>
          <w:szCs w:val="32"/>
        </w:rPr>
        <w:t>2016-2017</w:t>
      </w:r>
      <w:r>
        <w:rPr>
          <w:noProof/>
          <w:lang w:val="en-US"/>
        </w:rPr>
        <w:drawing>
          <wp:anchor distT="114300" distB="114300" distL="114300" distR="114300" simplePos="0" relativeHeight="251658240" behindDoc="0" locked="0" layoutInCell="1" hidden="0" allowOverlap="1" wp14:anchorId="5498492E" wp14:editId="713C5CDF">
            <wp:simplePos x="0" y="0"/>
            <wp:positionH relativeFrom="margin">
              <wp:posOffset>-95249</wp:posOffset>
            </wp:positionH>
            <wp:positionV relativeFrom="paragraph">
              <wp:posOffset>77470</wp:posOffset>
            </wp:positionV>
            <wp:extent cx="447675" cy="57150"/>
            <wp:effectExtent l="0" t="0" r="0" b="0"/>
            <wp:wrapSquare wrapText="bothSides" distT="114300" distB="114300" distL="114300" distR="114300"/>
            <wp:docPr id="19" name="image37.png" descr="short line"/>
            <wp:cNvGraphicFramePr/>
            <a:graphic xmlns:a="http://schemas.openxmlformats.org/drawingml/2006/main">
              <a:graphicData uri="http://schemas.openxmlformats.org/drawingml/2006/picture">
                <pic:pic xmlns:pic="http://schemas.openxmlformats.org/drawingml/2006/picture">
                  <pic:nvPicPr>
                    <pic:cNvPr id="0" name="image37.png" descr="short line"/>
                    <pic:cNvPicPr preferRelativeResize="0"/>
                  </pic:nvPicPr>
                  <pic:blipFill>
                    <a:blip r:embed="rId8"/>
                    <a:srcRect/>
                    <a:stretch>
                      <a:fillRect/>
                    </a:stretch>
                  </pic:blipFill>
                  <pic:spPr>
                    <a:xfrm>
                      <a:off x="0" y="0"/>
                      <a:ext cx="447675" cy="57150"/>
                    </a:xfrm>
                    <a:prstGeom prst="rect">
                      <a:avLst/>
                    </a:prstGeom>
                    <a:ln/>
                  </pic:spPr>
                </pic:pic>
              </a:graphicData>
            </a:graphic>
          </wp:anchor>
        </w:drawing>
      </w:r>
    </w:p>
    <w:p w14:paraId="21162D0E" w14:textId="77777777" w:rsidR="00FC5CD0" w:rsidRDefault="004A653D">
      <w:pPr>
        <w:rPr>
          <w:color w:val="666666"/>
          <w:sz w:val="32"/>
          <w:szCs w:val="32"/>
        </w:rPr>
      </w:pPr>
      <w:r>
        <w:br w:type="page"/>
      </w:r>
    </w:p>
    <w:p w14:paraId="6ACB3418" w14:textId="77777777" w:rsidR="00FC5CD0" w:rsidRDefault="004A653D">
      <w:pPr>
        <w:pStyle w:val="Heading1"/>
      </w:pPr>
      <w:bookmarkStart w:id="1" w:name="_Toc511402505"/>
      <w:r>
        <w:lastRenderedPageBreak/>
        <w:t>Note to Teacher</w:t>
      </w:r>
      <w:bookmarkEnd w:id="1"/>
    </w:p>
    <w:p w14:paraId="109A7DE6" w14:textId="77777777" w:rsidR="00FC5CD0" w:rsidRDefault="004A653D">
      <w:r>
        <w:t xml:space="preserve">This was a </w:t>
      </w:r>
      <w:proofErr w:type="gramStart"/>
      <w:r>
        <w:t>two week</w:t>
      </w:r>
      <w:proofErr w:type="gramEnd"/>
      <w:r>
        <w:t xml:space="preserve"> class I developed for my classroom.  Many of the items may not apply to you, but use what is helpful and leave what is not.  It was designed to be used with Google Docs and as </w:t>
      </w:r>
      <w:proofErr w:type="gramStart"/>
      <w:r>
        <w:t>such</w:t>
      </w:r>
      <w:proofErr w:type="gramEnd"/>
      <w:r>
        <w:t xml:space="preserve"> it is much easier to navigate if you use with the Docum</w:t>
      </w:r>
      <w:r>
        <w:t>ent Outline.  This can be turned on in the Tools menu or by pressing Ctrl + Alt + A + H.</w:t>
      </w:r>
    </w:p>
    <w:p w14:paraId="11DC99BA" w14:textId="77777777" w:rsidR="00FC5CD0" w:rsidRDefault="004A653D">
      <w:r>
        <w:t xml:space="preserve">The Speed writing section </w:t>
      </w:r>
      <w:proofErr w:type="gramStart"/>
      <w:r>
        <w:t>can be used</w:t>
      </w:r>
      <w:proofErr w:type="gramEnd"/>
      <w:r>
        <w:t xml:space="preserve"> as desired.  It is simply a place to practice writing quickly without correcting.  We spent 5 min per day on a random topic and t</w:t>
      </w:r>
      <w:r>
        <w:t xml:space="preserve">hey were supposed to write non-stop.  After they were </w:t>
      </w:r>
      <w:proofErr w:type="gramStart"/>
      <w:r>
        <w:t>done</w:t>
      </w:r>
      <w:proofErr w:type="gramEnd"/>
      <w:r>
        <w:t xml:space="preserve"> they were allowed to make corrections as they wished.  This was a way to fight against writer’s block.</w:t>
      </w:r>
    </w:p>
    <w:p w14:paraId="57023EC0" w14:textId="77777777" w:rsidR="00FC5CD0" w:rsidRDefault="004A653D">
      <w:r>
        <w:t>Blessings,</w:t>
      </w:r>
    </w:p>
    <w:p w14:paraId="0C2E1ED9" w14:textId="77777777" w:rsidR="00FC5CD0" w:rsidRDefault="004A653D">
      <w:r>
        <w:t>Mr. Shenk</w:t>
      </w:r>
    </w:p>
    <w:p w14:paraId="60622F2A" w14:textId="77777777" w:rsidR="00FC5CD0" w:rsidRDefault="004A653D">
      <w:r>
        <w:t>Mrshenk@tidingsofpeace.org</w:t>
      </w:r>
    </w:p>
    <w:p w14:paraId="31B85146" w14:textId="77777777" w:rsidR="00FC5CD0" w:rsidRDefault="004A653D">
      <w:pPr>
        <w:rPr>
          <w:color w:val="666666"/>
          <w:sz w:val="32"/>
          <w:szCs w:val="32"/>
        </w:rPr>
      </w:pPr>
      <w:r>
        <w:br w:type="page"/>
      </w:r>
    </w:p>
    <w:p w14:paraId="0712BD4E" w14:textId="77777777" w:rsidR="00FC5CD0" w:rsidRDefault="004A653D">
      <w:pPr>
        <w:pStyle w:val="Heading1"/>
      </w:pPr>
      <w:bookmarkStart w:id="2" w:name="_Toc511402506"/>
      <w:r>
        <w:lastRenderedPageBreak/>
        <w:t>Table of Contents</w:t>
      </w:r>
      <w:bookmarkEnd w:id="2"/>
    </w:p>
    <w:sdt>
      <w:sdtPr>
        <w:id w:val="-546063680"/>
        <w:docPartObj>
          <w:docPartGallery w:val="Table of Contents"/>
          <w:docPartUnique/>
        </w:docPartObj>
      </w:sdtPr>
      <w:sdtEndPr/>
      <w:sdtContent>
        <w:p w14:paraId="74F508C3" w14:textId="77777777" w:rsidR="006D66C6" w:rsidRDefault="004A653D">
          <w:pPr>
            <w:pStyle w:val="TOC1"/>
            <w:tabs>
              <w:tab w:val="right" w:pos="9350"/>
            </w:tabs>
            <w:rPr>
              <w:noProof/>
            </w:rPr>
          </w:pPr>
          <w:r>
            <w:fldChar w:fldCharType="begin"/>
          </w:r>
          <w:r>
            <w:instrText xml:space="preserve"> TOC \h \u \z </w:instrText>
          </w:r>
          <w:r>
            <w:fldChar w:fldCharType="separate"/>
          </w:r>
          <w:hyperlink w:anchor="_Toc511402505" w:history="1">
            <w:r w:rsidR="006D66C6" w:rsidRPr="0073782A">
              <w:rPr>
                <w:rStyle w:val="Hyperlink"/>
                <w:noProof/>
              </w:rPr>
              <w:t>Note to Teacher</w:t>
            </w:r>
            <w:r w:rsidR="006D66C6">
              <w:rPr>
                <w:noProof/>
                <w:webHidden/>
              </w:rPr>
              <w:tab/>
            </w:r>
            <w:r w:rsidR="006D66C6">
              <w:rPr>
                <w:noProof/>
                <w:webHidden/>
              </w:rPr>
              <w:fldChar w:fldCharType="begin"/>
            </w:r>
            <w:r w:rsidR="006D66C6">
              <w:rPr>
                <w:noProof/>
                <w:webHidden/>
              </w:rPr>
              <w:instrText xml:space="preserve"> PAGEREF _Toc511402505 \h </w:instrText>
            </w:r>
            <w:r w:rsidR="006D66C6">
              <w:rPr>
                <w:noProof/>
                <w:webHidden/>
              </w:rPr>
            </w:r>
            <w:r w:rsidR="006D66C6">
              <w:rPr>
                <w:noProof/>
                <w:webHidden/>
              </w:rPr>
              <w:fldChar w:fldCharType="separate"/>
            </w:r>
            <w:r w:rsidR="006D66C6">
              <w:rPr>
                <w:noProof/>
                <w:webHidden/>
              </w:rPr>
              <w:t>3</w:t>
            </w:r>
            <w:r w:rsidR="006D66C6">
              <w:rPr>
                <w:noProof/>
                <w:webHidden/>
              </w:rPr>
              <w:fldChar w:fldCharType="end"/>
            </w:r>
          </w:hyperlink>
        </w:p>
        <w:p w14:paraId="775E2037" w14:textId="77777777" w:rsidR="006D66C6" w:rsidRDefault="006D66C6">
          <w:pPr>
            <w:pStyle w:val="TOC1"/>
            <w:tabs>
              <w:tab w:val="right" w:pos="9350"/>
            </w:tabs>
            <w:rPr>
              <w:noProof/>
            </w:rPr>
          </w:pPr>
          <w:hyperlink w:anchor="_Toc511402506" w:history="1">
            <w:r w:rsidRPr="0073782A">
              <w:rPr>
                <w:rStyle w:val="Hyperlink"/>
                <w:noProof/>
              </w:rPr>
              <w:t>Table of Contents</w:t>
            </w:r>
            <w:r>
              <w:rPr>
                <w:noProof/>
                <w:webHidden/>
              </w:rPr>
              <w:tab/>
            </w:r>
            <w:r>
              <w:rPr>
                <w:noProof/>
                <w:webHidden/>
              </w:rPr>
              <w:fldChar w:fldCharType="begin"/>
            </w:r>
            <w:r>
              <w:rPr>
                <w:noProof/>
                <w:webHidden/>
              </w:rPr>
              <w:instrText xml:space="preserve"> PAGEREF _Toc511402506 \h </w:instrText>
            </w:r>
            <w:r>
              <w:rPr>
                <w:noProof/>
                <w:webHidden/>
              </w:rPr>
            </w:r>
            <w:r>
              <w:rPr>
                <w:noProof/>
                <w:webHidden/>
              </w:rPr>
              <w:fldChar w:fldCharType="separate"/>
            </w:r>
            <w:r>
              <w:rPr>
                <w:noProof/>
                <w:webHidden/>
              </w:rPr>
              <w:t>4</w:t>
            </w:r>
            <w:r>
              <w:rPr>
                <w:noProof/>
                <w:webHidden/>
              </w:rPr>
              <w:fldChar w:fldCharType="end"/>
            </w:r>
          </w:hyperlink>
        </w:p>
        <w:p w14:paraId="7106D616" w14:textId="77777777" w:rsidR="006D66C6" w:rsidRDefault="006D66C6">
          <w:pPr>
            <w:pStyle w:val="TOC1"/>
            <w:tabs>
              <w:tab w:val="right" w:pos="9350"/>
            </w:tabs>
            <w:rPr>
              <w:noProof/>
            </w:rPr>
          </w:pPr>
          <w:hyperlink w:anchor="_Toc511402507" w:history="1">
            <w:r w:rsidRPr="0073782A">
              <w:rPr>
                <w:rStyle w:val="Hyperlink"/>
                <w:noProof/>
              </w:rPr>
              <w:t>Introduction</w:t>
            </w:r>
            <w:r>
              <w:rPr>
                <w:noProof/>
                <w:webHidden/>
              </w:rPr>
              <w:tab/>
            </w:r>
            <w:r>
              <w:rPr>
                <w:noProof/>
                <w:webHidden/>
              </w:rPr>
              <w:fldChar w:fldCharType="begin"/>
            </w:r>
            <w:r>
              <w:rPr>
                <w:noProof/>
                <w:webHidden/>
              </w:rPr>
              <w:instrText xml:space="preserve"> PAGEREF _Toc511402507 \h </w:instrText>
            </w:r>
            <w:r>
              <w:rPr>
                <w:noProof/>
                <w:webHidden/>
              </w:rPr>
            </w:r>
            <w:r>
              <w:rPr>
                <w:noProof/>
                <w:webHidden/>
              </w:rPr>
              <w:fldChar w:fldCharType="separate"/>
            </w:r>
            <w:r>
              <w:rPr>
                <w:noProof/>
                <w:webHidden/>
              </w:rPr>
              <w:t>9</w:t>
            </w:r>
            <w:r>
              <w:rPr>
                <w:noProof/>
                <w:webHidden/>
              </w:rPr>
              <w:fldChar w:fldCharType="end"/>
            </w:r>
          </w:hyperlink>
        </w:p>
        <w:p w14:paraId="2E5010CA" w14:textId="77777777" w:rsidR="006D66C6" w:rsidRDefault="006D66C6">
          <w:pPr>
            <w:pStyle w:val="TOC1"/>
            <w:tabs>
              <w:tab w:val="right" w:pos="9350"/>
            </w:tabs>
            <w:rPr>
              <w:noProof/>
            </w:rPr>
          </w:pPr>
          <w:hyperlink w:anchor="_Toc511402508" w:history="1">
            <w:r w:rsidRPr="0073782A">
              <w:rPr>
                <w:rStyle w:val="Hyperlink"/>
                <w:noProof/>
              </w:rPr>
              <w:t>Calendars</w:t>
            </w:r>
            <w:r>
              <w:rPr>
                <w:noProof/>
                <w:webHidden/>
              </w:rPr>
              <w:tab/>
            </w:r>
            <w:r>
              <w:rPr>
                <w:noProof/>
                <w:webHidden/>
              </w:rPr>
              <w:fldChar w:fldCharType="begin"/>
            </w:r>
            <w:r>
              <w:rPr>
                <w:noProof/>
                <w:webHidden/>
              </w:rPr>
              <w:instrText xml:space="preserve"> PAGEREF _Toc511402508 \h </w:instrText>
            </w:r>
            <w:r>
              <w:rPr>
                <w:noProof/>
                <w:webHidden/>
              </w:rPr>
            </w:r>
            <w:r>
              <w:rPr>
                <w:noProof/>
                <w:webHidden/>
              </w:rPr>
              <w:fldChar w:fldCharType="separate"/>
            </w:r>
            <w:r>
              <w:rPr>
                <w:noProof/>
                <w:webHidden/>
              </w:rPr>
              <w:t>10</w:t>
            </w:r>
            <w:r>
              <w:rPr>
                <w:noProof/>
                <w:webHidden/>
              </w:rPr>
              <w:fldChar w:fldCharType="end"/>
            </w:r>
          </w:hyperlink>
        </w:p>
        <w:p w14:paraId="50A0E688" w14:textId="77777777" w:rsidR="006D66C6" w:rsidRDefault="006D66C6">
          <w:pPr>
            <w:pStyle w:val="TOC2"/>
            <w:tabs>
              <w:tab w:val="right" w:pos="9350"/>
            </w:tabs>
            <w:rPr>
              <w:noProof/>
            </w:rPr>
          </w:pPr>
          <w:hyperlink w:anchor="_Toc511402509" w:history="1">
            <w:r w:rsidRPr="0073782A">
              <w:rPr>
                <w:rStyle w:val="Hyperlink"/>
                <w:noProof/>
              </w:rPr>
              <w:t>Course Overview</w:t>
            </w:r>
            <w:r>
              <w:rPr>
                <w:noProof/>
                <w:webHidden/>
              </w:rPr>
              <w:tab/>
            </w:r>
            <w:r>
              <w:rPr>
                <w:noProof/>
                <w:webHidden/>
              </w:rPr>
              <w:fldChar w:fldCharType="begin"/>
            </w:r>
            <w:r>
              <w:rPr>
                <w:noProof/>
                <w:webHidden/>
              </w:rPr>
              <w:instrText xml:space="preserve"> PAGEREF _Toc511402509 \h </w:instrText>
            </w:r>
            <w:r>
              <w:rPr>
                <w:noProof/>
                <w:webHidden/>
              </w:rPr>
            </w:r>
            <w:r>
              <w:rPr>
                <w:noProof/>
                <w:webHidden/>
              </w:rPr>
              <w:fldChar w:fldCharType="separate"/>
            </w:r>
            <w:r>
              <w:rPr>
                <w:noProof/>
                <w:webHidden/>
              </w:rPr>
              <w:t>10</w:t>
            </w:r>
            <w:r>
              <w:rPr>
                <w:noProof/>
                <w:webHidden/>
              </w:rPr>
              <w:fldChar w:fldCharType="end"/>
            </w:r>
          </w:hyperlink>
        </w:p>
        <w:p w14:paraId="47B8BE61" w14:textId="77777777" w:rsidR="006D66C6" w:rsidRDefault="006D66C6">
          <w:pPr>
            <w:pStyle w:val="TOC2"/>
            <w:tabs>
              <w:tab w:val="right" w:pos="9350"/>
            </w:tabs>
            <w:rPr>
              <w:noProof/>
            </w:rPr>
          </w:pPr>
          <w:hyperlink w:anchor="_Toc511402510" w:history="1">
            <w:r w:rsidRPr="0073782A">
              <w:rPr>
                <w:rStyle w:val="Hyperlink"/>
                <w:noProof/>
              </w:rPr>
              <w:t>Daily Overview</w:t>
            </w:r>
            <w:r>
              <w:rPr>
                <w:noProof/>
                <w:webHidden/>
              </w:rPr>
              <w:tab/>
            </w:r>
            <w:r>
              <w:rPr>
                <w:noProof/>
                <w:webHidden/>
              </w:rPr>
              <w:fldChar w:fldCharType="begin"/>
            </w:r>
            <w:r>
              <w:rPr>
                <w:noProof/>
                <w:webHidden/>
              </w:rPr>
              <w:instrText xml:space="preserve"> PAGEREF _Toc511402510 \h </w:instrText>
            </w:r>
            <w:r>
              <w:rPr>
                <w:noProof/>
                <w:webHidden/>
              </w:rPr>
            </w:r>
            <w:r>
              <w:rPr>
                <w:noProof/>
                <w:webHidden/>
              </w:rPr>
              <w:fldChar w:fldCharType="separate"/>
            </w:r>
            <w:r>
              <w:rPr>
                <w:noProof/>
                <w:webHidden/>
              </w:rPr>
              <w:t>10</w:t>
            </w:r>
            <w:r>
              <w:rPr>
                <w:noProof/>
                <w:webHidden/>
              </w:rPr>
              <w:fldChar w:fldCharType="end"/>
            </w:r>
          </w:hyperlink>
        </w:p>
        <w:p w14:paraId="156C7A50" w14:textId="77777777" w:rsidR="006D66C6" w:rsidRDefault="006D66C6">
          <w:pPr>
            <w:pStyle w:val="TOC2"/>
            <w:tabs>
              <w:tab w:val="right" w:pos="9350"/>
            </w:tabs>
            <w:rPr>
              <w:noProof/>
            </w:rPr>
          </w:pPr>
          <w:hyperlink w:anchor="_Toc511402511" w:history="1">
            <w:r w:rsidRPr="0073782A">
              <w:rPr>
                <w:rStyle w:val="Hyperlink"/>
                <w:noProof/>
              </w:rPr>
              <w:t>Week 1</w:t>
            </w:r>
            <w:r>
              <w:rPr>
                <w:noProof/>
                <w:webHidden/>
              </w:rPr>
              <w:tab/>
            </w:r>
            <w:r>
              <w:rPr>
                <w:noProof/>
                <w:webHidden/>
              </w:rPr>
              <w:fldChar w:fldCharType="begin"/>
            </w:r>
            <w:r>
              <w:rPr>
                <w:noProof/>
                <w:webHidden/>
              </w:rPr>
              <w:instrText xml:space="preserve"> PAGEREF _Toc511402511 \h </w:instrText>
            </w:r>
            <w:r>
              <w:rPr>
                <w:noProof/>
                <w:webHidden/>
              </w:rPr>
            </w:r>
            <w:r>
              <w:rPr>
                <w:noProof/>
                <w:webHidden/>
              </w:rPr>
              <w:fldChar w:fldCharType="separate"/>
            </w:r>
            <w:r>
              <w:rPr>
                <w:noProof/>
                <w:webHidden/>
              </w:rPr>
              <w:t>11</w:t>
            </w:r>
            <w:r>
              <w:rPr>
                <w:noProof/>
                <w:webHidden/>
              </w:rPr>
              <w:fldChar w:fldCharType="end"/>
            </w:r>
          </w:hyperlink>
        </w:p>
        <w:p w14:paraId="7D9D1830" w14:textId="77777777" w:rsidR="006D66C6" w:rsidRDefault="006D66C6">
          <w:pPr>
            <w:pStyle w:val="TOC2"/>
            <w:tabs>
              <w:tab w:val="right" w:pos="9350"/>
            </w:tabs>
            <w:rPr>
              <w:noProof/>
            </w:rPr>
          </w:pPr>
          <w:hyperlink w:anchor="_Toc511402512" w:history="1">
            <w:r w:rsidRPr="0073782A">
              <w:rPr>
                <w:rStyle w:val="Hyperlink"/>
                <w:noProof/>
              </w:rPr>
              <w:t>Week 2</w:t>
            </w:r>
            <w:r>
              <w:rPr>
                <w:noProof/>
                <w:webHidden/>
              </w:rPr>
              <w:tab/>
            </w:r>
            <w:r>
              <w:rPr>
                <w:noProof/>
                <w:webHidden/>
              </w:rPr>
              <w:fldChar w:fldCharType="begin"/>
            </w:r>
            <w:r>
              <w:rPr>
                <w:noProof/>
                <w:webHidden/>
              </w:rPr>
              <w:instrText xml:space="preserve"> PAGEREF _Toc511402512 \h </w:instrText>
            </w:r>
            <w:r>
              <w:rPr>
                <w:noProof/>
                <w:webHidden/>
              </w:rPr>
            </w:r>
            <w:r>
              <w:rPr>
                <w:noProof/>
                <w:webHidden/>
              </w:rPr>
              <w:fldChar w:fldCharType="separate"/>
            </w:r>
            <w:r>
              <w:rPr>
                <w:noProof/>
                <w:webHidden/>
              </w:rPr>
              <w:t>12</w:t>
            </w:r>
            <w:r>
              <w:rPr>
                <w:noProof/>
                <w:webHidden/>
              </w:rPr>
              <w:fldChar w:fldCharType="end"/>
            </w:r>
          </w:hyperlink>
        </w:p>
        <w:p w14:paraId="0EB5F46F" w14:textId="77777777" w:rsidR="006D66C6" w:rsidRDefault="006D66C6">
          <w:pPr>
            <w:pStyle w:val="TOC1"/>
            <w:tabs>
              <w:tab w:val="right" w:pos="9350"/>
            </w:tabs>
            <w:rPr>
              <w:noProof/>
            </w:rPr>
          </w:pPr>
          <w:hyperlink w:anchor="_Toc511402513" w:history="1">
            <w:r w:rsidRPr="0073782A">
              <w:rPr>
                <w:rStyle w:val="Hyperlink"/>
                <w:noProof/>
              </w:rPr>
              <w:t>Paper Evaluation</w:t>
            </w:r>
            <w:r>
              <w:rPr>
                <w:noProof/>
                <w:webHidden/>
              </w:rPr>
              <w:tab/>
            </w:r>
            <w:r>
              <w:rPr>
                <w:noProof/>
                <w:webHidden/>
              </w:rPr>
              <w:fldChar w:fldCharType="begin"/>
            </w:r>
            <w:r>
              <w:rPr>
                <w:noProof/>
                <w:webHidden/>
              </w:rPr>
              <w:instrText xml:space="preserve"> PAGEREF _Toc511402513 \h </w:instrText>
            </w:r>
            <w:r>
              <w:rPr>
                <w:noProof/>
                <w:webHidden/>
              </w:rPr>
            </w:r>
            <w:r>
              <w:rPr>
                <w:noProof/>
                <w:webHidden/>
              </w:rPr>
              <w:fldChar w:fldCharType="separate"/>
            </w:r>
            <w:r>
              <w:rPr>
                <w:noProof/>
                <w:webHidden/>
              </w:rPr>
              <w:t>13</w:t>
            </w:r>
            <w:r>
              <w:rPr>
                <w:noProof/>
                <w:webHidden/>
              </w:rPr>
              <w:fldChar w:fldCharType="end"/>
            </w:r>
          </w:hyperlink>
        </w:p>
        <w:p w14:paraId="756EF7B3" w14:textId="77777777" w:rsidR="006D66C6" w:rsidRDefault="006D66C6">
          <w:pPr>
            <w:pStyle w:val="TOC1"/>
            <w:tabs>
              <w:tab w:val="right" w:pos="9350"/>
            </w:tabs>
            <w:rPr>
              <w:noProof/>
            </w:rPr>
          </w:pPr>
          <w:hyperlink w:anchor="_Toc511402514" w:history="1">
            <w:r w:rsidRPr="0073782A">
              <w:rPr>
                <w:rStyle w:val="Hyperlink"/>
                <w:noProof/>
              </w:rPr>
              <w:t>Final Grade</w:t>
            </w:r>
            <w:r>
              <w:rPr>
                <w:noProof/>
                <w:webHidden/>
              </w:rPr>
              <w:tab/>
            </w:r>
            <w:r>
              <w:rPr>
                <w:noProof/>
                <w:webHidden/>
              </w:rPr>
              <w:fldChar w:fldCharType="begin"/>
            </w:r>
            <w:r>
              <w:rPr>
                <w:noProof/>
                <w:webHidden/>
              </w:rPr>
              <w:instrText xml:space="preserve"> PAGEREF _Toc511402514 \h </w:instrText>
            </w:r>
            <w:r>
              <w:rPr>
                <w:noProof/>
                <w:webHidden/>
              </w:rPr>
            </w:r>
            <w:r>
              <w:rPr>
                <w:noProof/>
                <w:webHidden/>
              </w:rPr>
              <w:fldChar w:fldCharType="separate"/>
            </w:r>
            <w:r>
              <w:rPr>
                <w:noProof/>
                <w:webHidden/>
              </w:rPr>
              <w:t>13</w:t>
            </w:r>
            <w:r>
              <w:rPr>
                <w:noProof/>
                <w:webHidden/>
              </w:rPr>
              <w:fldChar w:fldCharType="end"/>
            </w:r>
          </w:hyperlink>
        </w:p>
        <w:p w14:paraId="3D2182C4" w14:textId="77777777" w:rsidR="006D66C6" w:rsidRDefault="006D66C6">
          <w:pPr>
            <w:pStyle w:val="TOC1"/>
            <w:tabs>
              <w:tab w:val="right" w:pos="9350"/>
            </w:tabs>
            <w:rPr>
              <w:noProof/>
            </w:rPr>
          </w:pPr>
          <w:hyperlink w:anchor="_Toc511402515" w:history="1">
            <w:r w:rsidRPr="0073782A">
              <w:rPr>
                <w:rStyle w:val="Hyperlink"/>
                <w:noProof/>
              </w:rPr>
              <w:t>English Credit</w:t>
            </w:r>
            <w:r>
              <w:rPr>
                <w:noProof/>
                <w:webHidden/>
              </w:rPr>
              <w:tab/>
            </w:r>
            <w:r>
              <w:rPr>
                <w:noProof/>
                <w:webHidden/>
              </w:rPr>
              <w:fldChar w:fldCharType="begin"/>
            </w:r>
            <w:r>
              <w:rPr>
                <w:noProof/>
                <w:webHidden/>
              </w:rPr>
              <w:instrText xml:space="preserve"> PAGEREF _Toc511402515 \h </w:instrText>
            </w:r>
            <w:r>
              <w:rPr>
                <w:noProof/>
                <w:webHidden/>
              </w:rPr>
            </w:r>
            <w:r>
              <w:rPr>
                <w:noProof/>
                <w:webHidden/>
              </w:rPr>
              <w:fldChar w:fldCharType="separate"/>
            </w:r>
            <w:r>
              <w:rPr>
                <w:noProof/>
                <w:webHidden/>
              </w:rPr>
              <w:t>14</w:t>
            </w:r>
            <w:r>
              <w:rPr>
                <w:noProof/>
                <w:webHidden/>
              </w:rPr>
              <w:fldChar w:fldCharType="end"/>
            </w:r>
          </w:hyperlink>
        </w:p>
        <w:p w14:paraId="49A2730B" w14:textId="77777777" w:rsidR="006D66C6" w:rsidRDefault="006D66C6">
          <w:pPr>
            <w:pStyle w:val="TOC1"/>
            <w:tabs>
              <w:tab w:val="right" w:pos="9350"/>
            </w:tabs>
            <w:rPr>
              <w:noProof/>
            </w:rPr>
          </w:pPr>
          <w:hyperlink w:anchor="_Toc511402516" w:history="1">
            <w:r w:rsidRPr="0073782A">
              <w:rPr>
                <w:rStyle w:val="Hyperlink"/>
                <w:noProof/>
              </w:rPr>
              <w:t>Other Subject Credit</w:t>
            </w:r>
            <w:r>
              <w:rPr>
                <w:noProof/>
                <w:webHidden/>
              </w:rPr>
              <w:tab/>
            </w:r>
            <w:r>
              <w:rPr>
                <w:noProof/>
                <w:webHidden/>
              </w:rPr>
              <w:fldChar w:fldCharType="begin"/>
            </w:r>
            <w:r>
              <w:rPr>
                <w:noProof/>
                <w:webHidden/>
              </w:rPr>
              <w:instrText xml:space="preserve"> PAGEREF _Toc511402516 \h </w:instrText>
            </w:r>
            <w:r>
              <w:rPr>
                <w:noProof/>
                <w:webHidden/>
              </w:rPr>
            </w:r>
            <w:r>
              <w:rPr>
                <w:noProof/>
                <w:webHidden/>
              </w:rPr>
              <w:fldChar w:fldCharType="separate"/>
            </w:r>
            <w:r>
              <w:rPr>
                <w:noProof/>
                <w:webHidden/>
              </w:rPr>
              <w:t>14</w:t>
            </w:r>
            <w:r>
              <w:rPr>
                <w:noProof/>
                <w:webHidden/>
              </w:rPr>
              <w:fldChar w:fldCharType="end"/>
            </w:r>
          </w:hyperlink>
        </w:p>
        <w:p w14:paraId="78243EAA" w14:textId="77777777" w:rsidR="006D66C6" w:rsidRDefault="006D66C6">
          <w:pPr>
            <w:pStyle w:val="TOC1"/>
            <w:tabs>
              <w:tab w:val="right" w:pos="9350"/>
            </w:tabs>
            <w:rPr>
              <w:noProof/>
            </w:rPr>
          </w:pPr>
          <w:hyperlink w:anchor="_Toc511402517" w:history="1">
            <w:r w:rsidRPr="0073782A">
              <w:rPr>
                <w:rStyle w:val="Hyperlink"/>
                <w:noProof/>
              </w:rPr>
              <w:t>Sources</w:t>
            </w:r>
            <w:r>
              <w:rPr>
                <w:noProof/>
                <w:webHidden/>
              </w:rPr>
              <w:tab/>
            </w:r>
            <w:r>
              <w:rPr>
                <w:noProof/>
                <w:webHidden/>
              </w:rPr>
              <w:fldChar w:fldCharType="begin"/>
            </w:r>
            <w:r>
              <w:rPr>
                <w:noProof/>
                <w:webHidden/>
              </w:rPr>
              <w:instrText xml:space="preserve"> PAGEREF _Toc511402517 \h </w:instrText>
            </w:r>
            <w:r>
              <w:rPr>
                <w:noProof/>
                <w:webHidden/>
              </w:rPr>
            </w:r>
            <w:r>
              <w:rPr>
                <w:noProof/>
                <w:webHidden/>
              </w:rPr>
              <w:fldChar w:fldCharType="separate"/>
            </w:r>
            <w:r>
              <w:rPr>
                <w:noProof/>
                <w:webHidden/>
              </w:rPr>
              <w:t>14</w:t>
            </w:r>
            <w:r>
              <w:rPr>
                <w:noProof/>
                <w:webHidden/>
              </w:rPr>
              <w:fldChar w:fldCharType="end"/>
            </w:r>
          </w:hyperlink>
        </w:p>
        <w:p w14:paraId="2184FF83" w14:textId="77777777" w:rsidR="006D66C6" w:rsidRDefault="006D66C6">
          <w:pPr>
            <w:pStyle w:val="TOC1"/>
            <w:tabs>
              <w:tab w:val="right" w:pos="9350"/>
            </w:tabs>
            <w:rPr>
              <w:noProof/>
            </w:rPr>
          </w:pPr>
          <w:hyperlink w:anchor="_Toc511402518" w:history="1">
            <w:r w:rsidRPr="0073782A">
              <w:rPr>
                <w:rStyle w:val="Hyperlink"/>
                <w:noProof/>
              </w:rPr>
              <w:t>Layout</w:t>
            </w:r>
            <w:r>
              <w:rPr>
                <w:noProof/>
                <w:webHidden/>
              </w:rPr>
              <w:tab/>
            </w:r>
            <w:r>
              <w:rPr>
                <w:noProof/>
                <w:webHidden/>
              </w:rPr>
              <w:fldChar w:fldCharType="begin"/>
            </w:r>
            <w:r>
              <w:rPr>
                <w:noProof/>
                <w:webHidden/>
              </w:rPr>
              <w:instrText xml:space="preserve"> PAGEREF _Toc511402518 \h </w:instrText>
            </w:r>
            <w:r>
              <w:rPr>
                <w:noProof/>
                <w:webHidden/>
              </w:rPr>
            </w:r>
            <w:r>
              <w:rPr>
                <w:noProof/>
                <w:webHidden/>
              </w:rPr>
              <w:fldChar w:fldCharType="separate"/>
            </w:r>
            <w:r>
              <w:rPr>
                <w:noProof/>
                <w:webHidden/>
              </w:rPr>
              <w:t>15</w:t>
            </w:r>
            <w:r>
              <w:rPr>
                <w:noProof/>
                <w:webHidden/>
              </w:rPr>
              <w:fldChar w:fldCharType="end"/>
            </w:r>
          </w:hyperlink>
        </w:p>
        <w:p w14:paraId="064B12E5" w14:textId="77777777" w:rsidR="006D66C6" w:rsidRDefault="006D66C6">
          <w:pPr>
            <w:pStyle w:val="TOC1"/>
            <w:tabs>
              <w:tab w:val="right" w:pos="9350"/>
            </w:tabs>
            <w:rPr>
              <w:noProof/>
            </w:rPr>
          </w:pPr>
          <w:hyperlink w:anchor="_Toc511402519" w:history="1">
            <w:r w:rsidRPr="0073782A">
              <w:rPr>
                <w:rStyle w:val="Hyperlink"/>
                <w:noProof/>
              </w:rPr>
              <w:t>Page Numbering</w:t>
            </w:r>
            <w:r>
              <w:rPr>
                <w:noProof/>
                <w:webHidden/>
              </w:rPr>
              <w:tab/>
            </w:r>
            <w:r>
              <w:rPr>
                <w:noProof/>
                <w:webHidden/>
              </w:rPr>
              <w:fldChar w:fldCharType="begin"/>
            </w:r>
            <w:r>
              <w:rPr>
                <w:noProof/>
                <w:webHidden/>
              </w:rPr>
              <w:instrText xml:space="preserve"> PAGEREF _Toc511402519 \h </w:instrText>
            </w:r>
            <w:r>
              <w:rPr>
                <w:noProof/>
                <w:webHidden/>
              </w:rPr>
            </w:r>
            <w:r>
              <w:rPr>
                <w:noProof/>
                <w:webHidden/>
              </w:rPr>
              <w:fldChar w:fldCharType="separate"/>
            </w:r>
            <w:r>
              <w:rPr>
                <w:noProof/>
                <w:webHidden/>
              </w:rPr>
              <w:t>16</w:t>
            </w:r>
            <w:r>
              <w:rPr>
                <w:noProof/>
                <w:webHidden/>
              </w:rPr>
              <w:fldChar w:fldCharType="end"/>
            </w:r>
          </w:hyperlink>
        </w:p>
        <w:p w14:paraId="0920878D" w14:textId="77777777" w:rsidR="006D66C6" w:rsidRDefault="006D66C6">
          <w:pPr>
            <w:pStyle w:val="TOC1"/>
            <w:tabs>
              <w:tab w:val="right" w:pos="9350"/>
            </w:tabs>
            <w:rPr>
              <w:noProof/>
            </w:rPr>
          </w:pPr>
          <w:hyperlink w:anchor="_Toc511402520" w:history="1">
            <w:r w:rsidRPr="0073782A">
              <w:rPr>
                <w:rStyle w:val="Hyperlink"/>
                <w:noProof/>
              </w:rPr>
              <w:t>Parts</w:t>
            </w:r>
            <w:r>
              <w:rPr>
                <w:noProof/>
                <w:webHidden/>
              </w:rPr>
              <w:tab/>
            </w:r>
            <w:r>
              <w:rPr>
                <w:noProof/>
                <w:webHidden/>
              </w:rPr>
              <w:fldChar w:fldCharType="begin"/>
            </w:r>
            <w:r>
              <w:rPr>
                <w:noProof/>
                <w:webHidden/>
              </w:rPr>
              <w:instrText xml:space="preserve"> PAGEREF _Toc511402520 \h </w:instrText>
            </w:r>
            <w:r>
              <w:rPr>
                <w:noProof/>
                <w:webHidden/>
              </w:rPr>
            </w:r>
            <w:r>
              <w:rPr>
                <w:noProof/>
                <w:webHidden/>
              </w:rPr>
              <w:fldChar w:fldCharType="separate"/>
            </w:r>
            <w:r>
              <w:rPr>
                <w:noProof/>
                <w:webHidden/>
              </w:rPr>
              <w:t>16</w:t>
            </w:r>
            <w:r>
              <w:rPr>
                <w:noProof/>
                <w:webHidden/>
              </w:rPr>
              <w:fldChar w:fldCharType="end"/>
            </w:r>
          </w:hyperlink>
        </w:p>
        <w:p w14:paraId="3FFCF414" w14:textId="77777777" w:rsidR="006D66C6" w:rsidRDefault="006D66C6">
          <w:pPr>
            <w:pStyle w:val="TOC1"/>
            <w:tabs>
              <w:tab w:val="right" w:pos="9350"/>
            </w:tabs>
            <w:rPr>
              <w:noProof/>
            </w:rPr>
          </w:pPr>
          <w:hyperlink w:anchor="_Toc511402521" w:history="1">
            <w:r w:rsidRPr="0073782A">
              <w:rPr>
                <w:rStyle w:val="Hyperlink"/>
                <w:noProof/>
              </w:rPr>
              <w:t>Two types of Research Papers</w:t>
            </w:r>
            <w:r>
              <w:rPr>
                <w:noProof/>
                <w:webHidden/>
              </w:rPr>
              <w:tab/>
            </w:r>
            <w:r>
              <w:rPr>
                <w:noProof/>
                <w:webHidden/>
              </w:rPr>
              <w:fldChar w:fldCharType="begin"/>
            </w:r>
            <w:r>
              <w:rPr>
                <w:noProof/>
                <w:webHidden/>
              </w:rPr>
              <w:instrText xml:space="preserve"> PAGEREF _Toc511402521 \h </w:instrText>
            </w:r>
            <w:r>
              <w:rPr>
                <w:noProof/>
                <w:webHidden/>
              </w:rPr>
            </w:r>
            <w:r>
              <w:rPr>
                <w:noProof/>
                <w:webHidden/>
              </w:rPr>
              <w:fldChar w:fldCharType="separate"/>
            </w:r>
            <w:r>
              <w:rPr>
                <w:noProof/>
                <w:webHidden/>
              </w:rPr>
              <w:t>17</w:t>
            </w:r>
            <w:r>
              <w:rPr>
                <w:noProof/>
                <w:webHidden/>
              </w:rPr>
              <w:fldChar w:fldCharType="end"/>
            </w:r>
          </w:hyperlink>
        </w:p>
        <w:p w14:paraId="662C8485" w14:textId="77777777" w:rsidR="006D66C6" w:rsidRDefault="006D66C6">
          <w:pPr>
            <w:pStyle w:val="TOC2"/>
            <w:tabs>
              <w:tab w:val="right" w:pos="9350"/>
            </w:tabs>
            <w:rPr>
              <w:noProof/>
            </w:rPr>
          </w:pPr>
          <w:hyperlink w:anchor="_Toc511402522" w:history="1">
            <w:r w:rsidRPr="0073782A">
              <w:rPr>
                <w:rStyle w:val="Hyperlink"/>
                <w:noProof/>
              </w:rPr>
              <w:t>Informative</w:t>
            </w:r>
            <w:r>
              <w:rPr>
                <w:noProof/>
                <w:webHidden/>
              </w:rPr>
              <w:tab/>
            </w:r>
            <w:r>
              <w:rPr>
                <w:noProof/>
                <w:webHidden/>
              </w:rPr>
              <w:fldChar w:fldCharType="begin"/>
            </w:r>
            <w:r>
              <w:rPr>
                <w:noProof/>
                <w:webHidden/>
              </w:rPr>
              <w:instrText xml:space="preserve"> PAGEREF _Toc511402522 \h </w:instrText>
            </w:r>
            <w:r>
              <w:rPr>
                <w:noProof/>
                <w:webHidden/>
              </w:rPr>
            </w:r>
            <w:r>
              <w:rPr>
                <w:noProof/>
                <w:webHidden/>
              </w:rPr>
              <w:fldChar w:fldCharType="separate"/>
            </w:r>
            <w:r>
              <w:rPr>
                <w:noProof/>
                <w:webHidden/>
              </w:rPr>
              <w:t>17</w:t>
            </w:r>
            <w:r>
              <w:rPr>
                <w:noProof/>
                <w:webHidden/>
              </w:rPr>
              <w:fldChar w:fldCharType="end"/>
            </w:r>
          </w:hyperlink>
        </w:p>
        <w:p w14:paraId="54E4D9AD" w14:textId="77777777" w:rsidR="006D66C6" w:rsidRDefault="006D66C6">
          <w:pPr>
            <w:pStyle w:val="TOC2"/>
            <w:tabs>
              <w:tab w:val="right" w:pos="9350"/>
            </w:tabs>
            <w:rPr>
              <w:noProof/>
            </w:rPr>
          </w:pPr>
          <w:hyperlink w:anchor="_Toc511402523" w:history="1">
            <w:r w:rsidRPr="0073782A">
              <w:rPr>
                <w:rStyle w:val="Hyperlink"/>
                <w:noProof/>
              </w:rPr>
              <w:t>Persuasive</w:t>
            </w:r>
            <w:r>
              <w:rPr>
                <w:noProof/>
                <w:webHidden/>
              </w:rPr>
              <w:tab/>
            </w:r>
            <w:r>
              <w:rPr>
                <w:noProof/>
                <w:webHidden/>
              </w:rPr>
              <w:fldChar w:fldCharType="begin"/>
            </w:r>
            <w:r>
              <w:rPr>
                <w:noProof/>
                <w:webHidden/>
              </w:rPr>
              <w:instrText xml:space="preserve"> PAGEREF _Toc511402523 \h </w:instrText>
            </w:r>
            <w:r>
              <w:rPr>
                <w:noProof/>
                <w:webHidden/>
              </w:rPr>
            </w:r>
            <w:r>
              <w:rPr>
                <w:noProof/>
                <w:webHidden/>
              </w:rPr>
              <w:fldChar w:fldCharType="separate"/>
            </w:r>
            <w:r>
              <w:rPr>
                <w:noProof/>
                <w:webHidden/>
              </w:rPr>
              <w:t>17</w:t>
            </w:r>
            <w:r>
              <w:rPr>
                <w:noProof/>
                <w:webHidden/>
              </w:rPr>
              <w:fldChar w:fldCharType="end"/>
            </w:r>
          </w:hyperlink>
        </w:p>
        <w:p w14:paraId="6A7FA93F" w14:textId="77777777" w:rsidR="006D66C6" w:rsidRDefault="006D66C6">
          <w:pPr>
            <w:pStyle w:val="TOC3"/>
            <w:tabs>
              <w:tab w:val="right" w:pos="9350"/>
            </w:tabs>
            <w:rPr>
              <w:noProof/>
            </w:rPr>
          </w:pPr>
          <w:hyperlink w:anchor="_Toc511402524" w:history="1">
            <w:r w:rsidRPr="0073782A">
              <w:rPr>
                <w:rStyle w:val="Hyperlink"/>
                <w:noProof/>
              </w:rPr>
              <w:t>Identify the type of topic</w:t>
            </w:r>
            <w:r>
              <w:rPr>
                <w:noProof/>
                <w:webHidden/>
              </w:rPr>
              <w:tab/>
            </w:r>
            <w:r>
              <w:rPr>
                <w:noProof/>
                <w:webHidden/>
              </w:rPr>
              <w:fldChar w:fldCharType="begin"/>
            </w:r>
            <w:r>
              <w:rPr>
                <w:noProof/>
                <w:webHidden/>
              </w:rPr>
              <w:instrText xml:space="preserve"> PAGEREF _Toc511402524 \h </w:instrText>
            </w:r>
            <w:r>
              <w:rPr>
                <w:noProof/>
                <w:webHidden/>
              </w:rPr>
            </w:r>
            <w:r>
              <w:rPr>
                <w:noProof/>
                <w:webHidden/>
              </w:rPr>
              <w:fldChar w:fldCharType="separate"/>
            </w:r>
            <w:r>
              <w:rPr>
                <w:noProof/>
                <w:webHidden/>
              </w:rPr>
              <w:t>17</w:t>
            </w:r>
            <w:r>
              <w:rPr>
                <w:noProof/>
                <w:webHidden/>
              </w:rPr>
              <w:fldChar w:fldCharType="end"/>
            </w:r>
          </w:hyperlink>
        </w:p>
        <w:p w14:paraId="3E8CC934" w14:textId="77777777" w:rsidR="006D66C6" w:rsidRDefault="006D66C6">
          <w:pPr>
            <w:pStyle w:val="TOC1"/>
            <w:tabs>
              <w:tab w:val="right" w:pos="9350"/>
            </w:tabs>
            <w:rPr>
              <w:noProof/>
            </w:rPr>
          </w:pPr>
          <w:hyperlink w:anchor="_Toc511402525" w:history="1">
            <w:r w:rsidRPr="0073782A">
              <w:rPr>
                <w:rStyle w:val="Hyperlink"/>
                <w:noProof/>
              </w:rPr>
              <w:t>The Steps of a Research Paper</w:t>
            </w:r>
            <w:r>
              <w:rPr>
                <w:noProof/>
                <w:webHidden/>
              </w:rPr>
              <w:tab/>
            </w:r>
            <w:r>
              <w:rPr>
                <w:noProof/>
                <w:webHidden/>
              </w:rPr>
              <w:fldChar w:fldCharType="begin"/>
            </w:r>
            <w:r>
              <w:rPr>
                <w:noProof/>
                <w:webHidden/>
              </w:rPr>
              <w:instrText xml:space="preserve"> PAGEREF _Toc511402525 \h </w:instrText>
            </w:r>
            <w:r>
              <w:rPr>
                <w:noProof/>
                <w:webHidden/>
              </w:rPr>
            </w:r>
            <w:r>
              <w:rPr>
                <w:noProof/>
                <w:webHidden/>
              </w:rPr>
              <w:fldChar w:fldCharType="separate"/>
            </w:r>
            <w:r>
              <w:rPr>
                <w:noProof/>
                <w:webHidden/>
              </w:rPr>
              <w:t>18</w:t>
            </w:r>
            <w:r>
              <w:rPr>
                <w:noProof/>
                <w:webHidden/>
              </w:rPr>
              <w:fldChar w:fldCharType="end"/>
            </w:r>
          </w:hyperlink>
        </w:p>
        <w:p w14:paraId="3A0F9846" w14:textId="77777777" w:rsidR="006D66C6" w:rsidRDefault="006D66C6">
          <w:pPr>
            <w:pStyle w:val="TOC1"/>
            <w:tabs>
              <w:tab w:val="right" w:pos="9350"/>
            </w:tabs>
            <w:rPr>
              <w:noProof/>
            </w:rPr>
          </w:pPr>
          <w:hyperlink w:anchor="_Toc511402526" w:history="1">
            <w:r w:rsidRPr="0073782A">
              <w:rPr>
                <w:rStyle w:val="Hyperlink"/>
                <w:noProof/>
              </w:rPr>
              <w:t>Narrowing a Topic</w:t>
            </w:r>
            <w:r>
              <w:rPr>
                <w:noProof/>
                <w:webHidden/>
              </w:rPr>
              <w:tab/>
            </w:r>
            <w:r>
              <w:rPr>
                <w:noProof/>
                <w:webHidden/>
              </w:rPr>
              <w:fldChar w:fldCharType="begin"/>
            </w:r>
            <w:r>
              <w:rPr>
                <w:noProof/>
                <w:webHidden/>
              </w:rPr>
              <w:instrText xml:space="preserve"> PAGEREF _Toc511402526 \h </w:instrText>
            </w:r>
            <w:r>
              <w:rPr>
                <w:noProof/>
                <w:webHidden/>
              </w:rPr>
            </w:r>
            <w:r>
              <w:rPr>
                <w:noProof/>
                <w:webHidden/>
              </w:rPr>
              <w:fldChar w:fldCharType="separate"/>
            </w:r>
            <w:r>
              <w:rPr>
                <w:noProof/>
                <w:webHidden/>
              </w:rPr>
              <w:t>19</w:t>
            </w:r>
            <w:r>
              <w:rPr>
                <w:noProof/>
                <w:webHidden/>
              </w:rPr>
              <w:fldChar w:fldCharType="end"/>
            </w:r>
          </w:hyperlink>
        </w:p>
        <w:p w14:paraId="03517ABE" w14:textId="77777777" w:rsidR="006D66C6" w:rsidRDefault="006D66C6">
          <w:pPr>
            <w:pStyle w:val="TOC2"/>
            <w:tabs>
              <w:tab w:val="right" w:pos="9350"/>
            </w:tabs>
            <w:rPr>
              <w:noProof/>
            </w:rPr>
          </w:pPr>
          <w:hyperlink w:anchor="_Toc511402527" w:history="1">
            <w:r w:rsidRPr="0073782A">
              <w:rPr>
                <w:rStyle w:val="Hyperlink"/>
                <w:noProof/>
              </w:rPr>
              <w:t>Practice Narrowing</w:t>
            </w:r>
            <w:r>
              <w:rPr>
                <w:noProof/>
                <w:webHidden/>
              </w:rPr>
              <w:tab/>
            </w:r>
            <w:r>
              <w:rPr>
                <w:noProof/>
                <w:webHidden/>
              </w:rPr>
              <w:fldChar w:fldCharType="begin"/>
            </w:r>
            <w:r>
              <w:rPr>
                <w:noProof/>
                <w:webHidden/>
              </w:rPr>
              <w:instrText xml:space="preserve"> PAGEREF _Toc511402527 \h </w:instrText>
            </w:r>
            <w:r>
              <w:rPr>
                <w:noProof/>
                <w:webHidden/>
              </w:rPr>
            </w:r>
            <w:r>
              <w:rPr>
                <w:noProof/>
                <w:webHidden/>
              </w:rPr>
              <w:fldChar w:fldCharType="separate"/>
            </w:r>
            <w:r>
              <w:rPr>
                <w:noProof/>
                <w:webHidden/>
              </w:rPr>
              <w:t>19</w:t>
            </w:r>
            <w:r>
              <w:rPr>
                <w:noProof/>
                <w:webHidden/>
              </w:rPr>
              <w:fldChar w:fldCharType="end"/>
            </w:r>
          </w:hyperlink>
        </w:p>
        <w:p w14:paraId="67DE7F2C" w14:textId="77777777" w:rsidR="006D66C6" w:rsidRDefault="006D66C6">
          <w:pPr>
            <w:pStyle w:val="TOC2"/>
            <w:tabs>
              <w:tab w:val="right" w:pos="9350"/>
            </w:tabs>
            <w:rPr>
              <w:noProof/>
            </w:rPr>
          </w:pPr>
          <w:hyperlink w:anchor="_Toc511402528" w:history="1">
            <w:r w:rsidRPr="0073782A">
              <w:rPr>
                <w:rStyle w:val="Hyperlink"/>
                <w:noProof/>
              </w:rPr>
              <w:t>Select a topic</w:t>
            </w:r>
            <w:r>
              <w:rPr>
                <w:noProof/>
                <w:webHidden/>
              </w:rPr>
              <w:tab/>
            </w:r>
            <w:r>
              <w:rPr>
                <w:noProof/>
                <w:webHidden/>
              </w:rPr>
              <w:fldChar w:fldCharType="begin"/>
            </w:r>
            <w:r>
              <w:rPr>
                <w:noProof/>
                <w:webHidden/>
              </w:rPr>
              <w:instrText xml:space="preserve"> PAGEREF _Toc511402528 \h </w:instrText>
            </w:r>
            <w:r>
              <w:rPr>
                <w:noProof/>
                <w:webHidden/>
              </w:rPr>
            </w:r>
            <w:r>
              <w:rPr>
                <w:noProof/>
                <w:webHidden/>
              </w:rPr>
              <w:fldChar w:fldCharType="separate"/>
            </w:r>
            <w:r>
              <w:rPr>
                <w:noProof/>
                <w:webHidden/>
              </w:rPr>
              <w:t>20</w:t>
            </w:r>
            <w:r>
              <w:rPr>
                <w:noProof/>
                <w:webHidden/>
              </w:rPr>
              <w:fldChar w:fldCharType="end"/>
            </w:r>
          </w:hyperlink>
        </w:p>
        <w:p w14:paraId="5DC1A502" w14:textId="77777777" w:rsidR="006D66C6" w:rsidRDefault="006D66C6">
          <w:pPr>
            <w:pStyle w:val="TOC1"/>
            <w:tabs>
              <w:tab w:val="right" w:pos="9350"/>
            </w:tabs>
            <w:rPr>
              <w:noProof/>
            </w:rPr>
          </w:pPr>
          <w:hyperlink w:anchor="_Toc511402529" w:history="1">
            <w:r w:rsidRPr="0073782A">
              <w:rPr>
                <w:rStyle w:val="Hyperlink"/>
                <w:noProof/>
              </w:rPr>
              <w:t>Asking Questions</w:t>
            </w:r>
            <w:r>
              <w:rPr>
                <w:noProof/>
                <w:webHidden/>
              </w:rPr>
              <w:tab/>
            </w:r>
            <w:r>
              <w:rPr>
                <w:noProof/>
                <w:webHidden/>
              </w:rPr>
              <w:fldChar w:fldCharType="begin"/>
            </w:r>
            <w:r>
              <w:rPr>
                <w:noProof/>
                <w:webHidden/>
              </w:rPr>
              <w:instrText xml:space="preserve"> PAGEREF _Toc511402529 \h </w:instrText>
            </w:r>
            <w:r>
              <w:rPr>
                <w:noProof/>
                <w:webHidden/>
              </w:rPr>
            </w:r>
            <w:r>
              <w:rPr>
                <w:noProof/>
                <w:webHidden/>
              </w:rPr>
              <w:fldChar w:fldCharType="separate"/>
            </w:r>
            <w:r>
              <w:rPr>
                <w:noProof/>
                <w:webHidden/>
              </w:rPr>
              <w:t>21</w:t>
            </w:r>
            <w:r>
              <w:rPr>
                <w:noProof/>
                <w:webHidden/>
              </w:rPr>
              <w:fldChar w:fldCharType="end"/>
            </w:r>
          </w:hyperlink>
        </w:p>
        <w:p w14:paraId="68E42F64" w14:textId="77777777" w:rsidR="006D66C6" w:rsidRDefault="006D66C6">
          <w:pPr>
            <w:pStyle w:val="TOC2"/>
            <w:tabs>
              <w:tab w:val="right" w:pos="9350"/>
            </w:tabs>
            <w:rPr>
              <w:noProof/>
            </w:rPr>
          </w:pPr>
          <w:hyperlink w:anchor="_Toc511402530" w:history="1">
            <w:r w:rsidRPr="0073782A">
              <w:rPr>
                <w:rStyle w:val="Hyperlink"/>
                <w:noProof/>
              </w:rPr>
              <w:t>Ask 10 questions about your topic.</w:t>
            </w:r>
            <w:r>
              <w:rPr>
                <w:noProof/>
                <w:webHidden/>
              </w:rPr>
              <w:tab/>
            </w:r>
            <w:r>
              <w:rPr>
                <w:noProof/>
                <w:webHidden/>
              </w:rPr>
              <w:fldChar w:fldCharType="begin"/>
            </w:r>
            <w:r>
              <w:rPr>
                <w:noProof/>
                <w:webHidden/>
              </w:rPr>
              <w:instrText xml:space="preserve"> PAGEREF _Toc511402530 \h </w:instrText>
            </w:r>
            <w:r>
              <w:rPr>
                <w:noProof/>
                <w:webHidden/>
              </w:rPr>
            </w:r>
            <w:r>
              <w:rPr>
                <w:noProof/>
                <w:webHidden/>
              </w:rPr>
              <w:fldChar w:fldCharType="separate"/>
            </w:r>
            <w:r>
              <w:rPr>
                <w:noProof/>
                <w:webHidden/>
              </w:rPr>
              <w:t>21</w:t>
            </w:r>
            <w:r>
              <w:rPr>
                <w:noProof/>
                <w:webHidden/>
              </w:rPr>
              <w:fldChar w:fldCharType="end"/>
            </w:r>
          </w:hyperlink>
        </w:p>
        <w:p w14:paraId="14FAFE3A" w14:textId="77777777" w:rsidR="006D66C6" w:rsidRDefault="006D66C6">
          <w:pPr>
            <w:pStyle w:val="TOC1"/>
            <w:tabs>
              <w:tab w:val="right" w:pos="9350"/>
            </w:tabs>
            <w:rPr>
              <w:noProof/>
            </w:rPr>
          </w:pPr>
          <w:hyperlink w:anchor="_Toc511402531" w:history="1">
            <w:r w:rsidRPr="0073782A">
              <w:rPr>
                <w:rStyle w:val="Hyperlink"/>
                <w:noProof/>
              </w:rPr>
              <w:t>Navigating the Library</w:t>
            </w:r>
            <w:r>
              <w:rPr>
                <w:noProof/>
                <w:webHidden/>
              </w:rPr>
              <w:tab/>
            </w:r>
            <w:r>
              <w:rPr>
                <w:noProof/>
                <w:webHidden/>
              </w:rPr>
              <w:fldChar w:fldCharType="begin"/>
            </w:r>
            <w:r>
              <w:rPr>
                <w:noProof/>
                <w:webHidden/>
              </w:rPr>
              <w:instrText xml:space="preserve"> PAGEREF _Toc511402531 \h </w:instrText>
            </w:r>
            <w:r>
              <w:rPr>
                <w:noProof/>
                <w:webHidden/>
              </w:rPr>
            </w:r>
            <w:r>
              <w:rPr>
                <w:noProof/>
                <w:webHidden/>
              </w:rPr>
              <w:fldChar w:fldCharType="separate"/>
            </w:r>
            <w:r>
              <w:rPr>
                <w:noProof/>
                <w:webHidden/>
              </w:rPr>
              <w:t>22</w:t>
            </w:r>
            <w:r>
              <w:rPr>
                <w:noProof/>
                <w:webHidden/>
              </w:rPr>
              <w:fldChar w:fldCharType="end"/>
            </w:r>
          </w:hyperlink>
        </w:p>
        <w:p w14:paraId="7BF7A3F3" w14:textId="77777777" w:rsidR="006D66C6" w:rsidRDefault="006D66C6">
          <w:pPr>
            <w:pStyle w:val="TOC2"/>
            <w:tabs>
              <w:tab w:val="right" w:pos="9350"/>
            </w:tabs>
            <w:rPr>
              <w:noProof/>
            </w:rPr>
          </w:pPr>
          <w:hyperlink w:anchor="_Toc511402532" w:history="1">
            <w:r w:rsidRPr="0073782A">
              <w:rPr>
                <w:rStyle w:val="Hyperlink"/>
                <w:noProof/>
              </w:rPr>
              <w:t>Keywords</w:t>
            </w:r>
            <w:r>
              <w:rPr>
                <w:noProof/>
                <w:webHidden/>
              </w:rPr>
              <w:tab/>
            </w:r>
            <w:r>
              <w:rPr>
                <w:noProof/>
                <w:webHidden/>
              </w:rPr>
              <w:fldChar w:fldCharType="begin"/>
            </w:r>
            <w:r>
              <w:rPr>
                <w:noProof/>
                <w:webHidden/>
              </w:rPr>
              <w:instrText xml:space="preserve"> PAGEREF _Toc511402532 \h </w:instrText>
            </w:r>
            <w:r>
              <w:rPr>
                <w:noProof/>
                <w:webHidden/>
              </w:rPr>
            </w:r>
            <w:r>
              <w:rPr>
                <w:noProof/>
                <w:webHidden/>
              </w:rPr>
              <w:fldChar w:fldCharType="separate"/>
            </w:r>
            <w:r>
              <w:rPr>
                <w:noProof/>
                <w:webHidden/>
              </w:rPr>
              <w:t>22</w:t>
            </w:r>
            <w:r>
              <w:rPr>
                <w:noProof/>
                <w:webHidden/>
              </w:rPr>
              <w:fldChar w:fldCharType="end"/>
            </w:r>
          </w:hyperlink>
        </w:p>
        <w:p w14:paraId="665999E9" w14:textId="77777777" w:rsidR="006D66C6" w:rsidRDefault="006D66C6">
          <w:pPr>
            <w:pStyle w:val="TOC3"/>
            <w:tabs>
              <w:tab w:val="right" w:pos="9350"/>
            </w:tabs>
            <w:rPr>
              <w:noProof/>
            </w:rPr>
          </w:pPr>
          <w:hyperlink w:anchor="_Toc511402533" w:history="1">
            <w:r w:rsidRPr="0073782A">
              <w:rPr>
                <w:rStyle w:val="Hyperlink"/>
                <w:noProof/>
              </w:rPr>
              <w:t>Write key words from your title or synonyms</w:t>
            </w:r>
            <w:r>
              <w:rPr>
                <w:noProof/>
                <w:webHidden/>
              </w:rPr>
              <w:tab/>
            </w:r>
            <w:r>
              <w:rPr>
                <w:noProof/>
                <w:webHidden/>
              </w:rPr>
              <w:fldChar w:fldCharType="begin"/>
            </w:r>
            <w:r>
              <w:rPr>
                <w:noProof/>
                <w:webHidden/>
              </w:rPr>
              <w:instrText xml:space="preserve"> PAGEREF _Toc511402533 \h </w:instrText>
            </w:r>
            <w:r>
              <w:rPr>
                <w:noProof/>
                <w:webHidden/>
              </w:rPr>
            </w:r>
            <w:r>
              <w:rPr>
                <w:noProof/>
                <w:webHidden/>
              </w:rPr>
              <w:fldChar w:fldCharType="separate"/>
            </w:r>
            <w:r>
              <w:rPr>
                <w:noProof/>
                <w:webHidden/>
              </w:rPr>
              <w:t>22</w:t>
            </w:r>
            <w:r>
              <w:rPr>
                <w:noProof/>
                <w:webHidden/>
              </w:rPr>
              <w:fldChar w:fldCharType="end"/>
            </w:r>
          </w:hyperlink>
        </w:p>
        <w:p w14:paraId="16726A92" w14:textId="77777777" w:rsidR="006D66C6" w:rsidRDefault="006D66C6">
          <w:pPr>
            <w:pStyle w:val="TOC2"/>
            <w:tabs>
              <w:tab w:val="right" w:pos="9350"/>
            </w:tabs>
            <w:rPr>
              <w:noProof/>
            </w:rPr>
          </w:pPr>
          <w:hyperlink w:anchor="_Toc511402534" w:history="1">
            <w:r w:rsidRPr="0073782A">
              <w:rPr>
                <w:rStyle w:val="Hyperlink"/>
                <w:noProof/>
              </w:rPr>
              <w:t>The Dewey Decimal System</w:t>
            </w:r>
            <w:r>
              <w:rPr>
                <w:noProof/>
                <w:webHidden/>
              </w:rPr>
              <w:tab/>
            </w:r>
            <w:r>
              <w:rPr>
                <w:noProof/>
                <w:webHidden/>
              </w:rPr>
              <w:fldChar w:fldCharType="begin"/>
            </w:r>
            <w:r>
              <w:rPr>
                <w:noProof/>
                <w:webHidden/>
              </w:rPr>
              <w:instrText xml:space="preserve"> PAGEREF _Toc511402534 \h </w:instrText>
            </w:r>
            <w:r>
              <w:rPr>
                <w:noProof/>
                <w:webHidden/>
              </w:rPr>
            </w:r>
            <w:r>
              <w:rPr>
                <w:noProof/>
                <w:webHidden/>
              </w:rPr>
              <w:fldChar w:fldCharType="separate"/>
            </w:r>
            <w:r>
              <w:rPr>
                <w:noProof/>
                <w:webHidden/>
              </w:rPr>
              <w:t>23</w:t>
            </w:r>
            <w:r>
              <w:rPr>
                <w:noProof/>
                <w:webHidden/>
              </w:rPr>
              <w:fldChar w:fldCharType="end"/>
            </w:r>
          </w:hyperlink>
        </w:p>
        <w:p w14:paraId="3E6F1E3C" w14:textId="77777777" w:rsidR="006D66C6" w:rsidRDefault="006D66C6">
          <w:pPr>
            <w:pStyle w:val="TOC2"/>
            <w:tabs>
              <w:tab w:val="right" w:pos="9350"/>
            </w:tabs>
            <w:rPr>
              <w:noProof/>
            </w:rPr>
          </w:pPr>
          <w:hyperlink w:anchor="_Toc511402535" w:history="1">
            <w:r>
              <w:rPr>
                <w:noProof/>
                <w:webHidden/>
              </w:rPr>
              <w:tab/>
            </w:r>
            <w:r>
              <w:rPr>
                <w:noProof/>
                <w:webHidden/>
              </w:rPr>
              <w:fldChar w:fldCharType="begin"/>
            </w:r>
            <w:r>
              <w:rPr>
                <w:noProof/>
                <w:webHidden/>
              </w:rPr>
              <w:instrText xml:space="preserve"> PAGEREF _Toc511402535 \h </w:instrText>
            </w:r>
            <w:r>
              <w:rPr>
                <w:noProof/>
                <w:webHidden/>
              </w:rPr>
            </w:r>
            <w:r>
              <w:rPr>
                <w:noProof/>
                <w:webHidden/>
              </w:rPr>
              <w:fldChar w:fldCharType="separate"/>
            </w:r>
            <w:r>
              <w:rPr>
                <w:noProof/>
                <w:webHidden/>
              </w:rPr>
              <w:t>23</w:t>
            </w:r>
            <w:r>
              <w:rPr>
                <w:noProof/>
                <w:webHidden/>
              </w:rPr>
              <w:fldChar w:fldCharType="end"/>
            </w:r>
          </w:hyperlink>
        </w:p>
        <w:p w14:paraId="47E7AA4E" w14:textId="77777777" w:rsidR="006D66C6" w:rsidRDefault="006D66C6">
          <w:pPr>
            <w:pStyle w:val="TOC1"/>
            <w:tabs>
              <w:tab w:val="right" w:pos="9350"/>
            </w:tabs>
            <w:rPr>
              <w:noProof/>
            </w:rPr>
          </w:pPr>
          <w:hyperlink w:anchor="_Toc511402536" w:history="1">
            <w:r w:rsidRPr="0073782A">
              <w:rPr>
                <w:rStyle w:val="Hyperlink"/>
                <w:noProof/>
              </w:rPr>
              <w:t>Good Online Sources</w:t>
            </w:r>
            <w:r>
              <w:rPr>
                <w:noProof/>
                <w:webHidden/>
              </w:rPr>
              <w:tab/>
            </w:r>
            <w:r>
              <w:rPr>
                <w:noProof/>
                <w:webHidden/>
              </w:rPr>
              <w:fldChar w:fldCharType="begin"/>
            </w:r>
            <w:r>
              <w:rPr>
                <w:noProof/>
                <w:webHidden/>
              </w:rPr>
              <w:instrText xml:space="preserve"> PAGEREF _Toc511402536 \h </w:instrText>
            </w:r>
            <w:r>
              <w:rPr>
                <w:noProof/>
                <w:webHidden/>
              </w:rPr>
            </w:r>
            <w:r>
              <w:rPr>
                <w:noProof/>
                <w:webHidden/>
              </w:rPr>
              <w:fldChar w:fldCharType="separate"/>
            </w:r>
            <w:r>
              <w:rPr>
                <w:noProof/>
                <w:webHidden/>
              </w:rPr>
              <w:t>24</w:t>
            </w:r>
            <w:r>
              <w:rPr>
                <w:noProof/>
                <w:webHidden/>
              </w:rPr>
              <w:fldChar w:fldCharType="end"/>
            </w:r>
          </w:hyperlink>
        </w:p>
        <w:p w14:paraId="1D7D4941" w14:textId="77777777" w:rsidR="006D66C6" w:rsidRDefault="006D66C6">
          <w:pPr>
            <w:pStyle w:val="TOC2"/>
            <w:tabs>
              <w:tab w:val="right" w:pos="9350"/>
            </w:tabs>
            <w:rPr>
              <w:noProof/>
            </w:rPr>
          </w:pPr>
          <w:hyperlink w:anchor="_Toc511402537" w:history="1">
            <w:r w:rsidRPr="0073782A">
              <w:rPr>
                <w:rStyle w:val="Hyperlink"/>
                <w:noProof/>
              </w:rPr>
              <w:t>Libraries</w:t>
            </w:r>
            <w:r>
              <w:rPr>
                <w:noProof/>
                <w:webHidden/>
              </w:rPr>
              <w:tab/>
            </w:r>
            <w:r>
              <w:rPr>
                <w:noProof/>
                <w:webHidden/>
              </w:rPr>
              <w:fldChar w:fldCharType="begin"/>
            </w:r>
            <w:r>
              <w:rPr>
                <w:noProof/>
                <w:webHidden/>
              </w:rPr>
              <w:instrText xml:space="preserve"> PAGEREF _Toc511402537 \h </w:instrText>
            </w:r>
            <w:r>
              <w:rPr>
                <w:noProof/>
                <w:webHidden/>
              </w:rPr>
            </w:r>
            <w:r>
              <w:rPr>
                <w:noProof/>
                <w:webHidden/>
              </w:rPr>
              <w:fldChar w:fldCharType="separate"/>
            </w:r>
            <w:r>
              <w:rPr>
                <w:noProof/>
                <w:webHidden/>
              </w:rPr>
              <w:t>24</w:t>
            </w:r>
            <w:r>
              <w:rPr>
                <w:noProof/>
                <w:webHidden/>
              </w:rPr>
              <w:fldChar w:fldCharType="end"/>
            </w:r>
          </w:hyperlink>
        </w:p>
        <w:p w14:paraId="6A701110" w14:textId="77777777" w:rsidR="006D66C6" w:rsidRDefault="006D66C6">
          <w:pPr>
            <w:pStyle w:val="TOC2"/>
            <w:tabs>
              <w:tab w:val="right" w:pos="9350"/>
            </w:tabs>
            <w:rPr>
              <w:noProof/>
            </w:rPr>
          </w:pPr>
          <w:hyperlink w:anchor="_Toc511402538" w:history="1">
            <w:r w:rsidRPr="0073782A">
              <w:rPr>
                <w:rStyle w:val="Hyperlink"/>
                <w:noProof/>
              </w:rPr>
              <w:t>Publication Indexes</w:t>
            </w:r>
            <w:r>
              <w:rPr>
                <w:noProof/>
                <w:webHidden/>
              </w:rPr>
              <w:tab/>
            </w:r>
            <w:r>
              <w:rPr>
                <w:noProof/>
                <w:webHidden/>
              </w:rPr>
              <w:fldChar w:fldCharType="begin"/>
            </w:r>
            <w:r>
              <w:rPr>
                <w:noProof/>
                <w:webHidden/>
              </w:rPr>
              <w:instrText xml:space="preserve"> PAGEREF _Toc511402538 \h </w:instrText>
            </w:r>
            <w:r>
              <w:rPr>
                <w:noProof/>
                <w:webHidden/>
              </w:rPr>
            </w:r>
            <w:r>
              <w:rPr>
                <w:noProof/>
                <w:webHidden/>
              </w:rPr>
              <w:fldChar w:fldCharType="separate"/>
            </w:r>
            <w:r>
              <w:rPr>
                <w:noProof/>
                <w:webHidden/>
              </w:rPr>
              <w:t>24</w:t>
            </w:r>
            <w:r>
              <w:rPr>
                <w:noProof/>
                <w:webHidden/>
              </w:rPr>
              <w:fldChar w:fldCharType="end"/>
            </w:r>
          </w:hyperlink>
        </w:p>
        <w:p w14:paraId="684B7378" w14:textId="77777777" w:rsidR="006D66C6" w:rsidRDefault="006D66C6">
          <w:pPr>
            <w:pStyle w:val="TOC2"/>
            <w:tabs>
              <w:tab w:val="right" w:pos="9350"/>
            </w:tabs>
            <w:rPr>
              <w:noProof/>
            </w:rPr>
          </w:pPr>
          <w:hyperlink w:anchor="_Toc511402539" w:history="1">
            <w:r w:rsidRPr="0073782A">
              <w:rPr>
                <w:rStyle w:val="Hyperlink"/>
                <w:noProof/>
              </w:rPr>
              <w:t>Periodicals</w:t>
            </w:r>
            <w:r>
              <w:rPr>
                <w:noProof/>
                <w:webHidden/>
              </w:rPr>
              <w:tab/>
            </w:r>
            <w:r>
              <w:rPr>
                <w:noProof/>
                <w:webHidden/>
              </w:rPr>
              <w:fldChar w:fldCharType="begin"/>
            </w:r>
            <w:r>
              <w:rPr>
                <w:noProof/>
                <w:webHidden/>
              </w:rPr>
              <w:instrText xml:space="preserve"> PAGEREF _Toc511402539 \h </w:instrText>
            </w:r>
            <w:r>
              <w:rPr>
                <w:noProof/>
                <w:webHidden/>
              </w:rPr>
            </w:r>
            <w:r>
              <w:rPr>
                <w:noProof/>
                <w:webHidden/>
              </w:rPr>
              <w:fldChar w:fldCharType="separate"/>
            </w:r>
            <w:r>
              <w:rPr>
                <w:noProof/>
                <w:webHidden/>
              </w:rPr>
              <w:t>24</w:t>
            </w:r>
            <w:r>
              <w:rPr>
                <w:noProof/>
                <w:webHidden/>
              </w:rPr>
              <w:fldChar w:fldCharType="end"/>
            </w:r>
          </w:hyperlink>
        </w:p>
        <w:p w14:paraId="3199A893" w14:textId="77777777" w:rsidR="006D66C6" w:rsidRDefault="006D66C6">
          <w:pPr>
            <w:pStyle w:val="TOC1"/>
            <w:tabs>
              <w:tab w:val="right" w:pos="9350"/>
            </w:tabs>
            <w:rPr>
              <w:noProof/>
            </w:rPr>
          </w:pPr>
          <w:hyperlink w:anchor="_Toc511402540" w:history="1">
            <w:r w:rsidRPr="0073782A">
              <w:rPr>
                <w:rStyle w:val="Hyperlink"/>
                <w:noProof/>
              </w:rPr>
              <w:t>Day 1: Conclusion</w:t>
            </w:r>
            <w:r>
              <w:rPr>
                <w:noProof/>
                <w:webHidden/>
              </w:rPr>
              <w:tab/>
            </w:r>
            <w:r>
              <w:rPr>
                <w:noProof/>
                <w:webHidden/>
              </w:rPr>
              <w:fldChar w:fldCharType="begin"/>
            </w:r>
            <w:r>
              <w:rPr>
                <w:noProof/>
                <w:webHidden/>
              </w:rPr>
              <w:instrText xml:space="preserve"> PAGEREF _Toc511402540 \h </w:instrText>
            </w:r>
            <w:r>
              <w:rPr>
                <w:noProof/>
                <w:webHidden/>
              </w:rPr>
            </w:r>
            <w:r>
              <w:rPr>
                <w:noProof/>
                <w:webHidden/>
              </w:rPr>
              <w:fldChar w:fldCharType="separate"/>
            </w:r>
            <w:r>
              <w:rPr>
                <w:noProof/>
                <w:webHidden/>
              </w:rPr>
              <w:t>25</w:t>
            </w:r>
            <w:r>
              <w:rPr>
                <w:noProof/>
                <w:webHidden/>
              </w:rPr>
              <w:fldChar w:fldCharType="end"/>
            </w:r>
          </w:hyperlink>
        </w:p>
        <w:p w14:paraId="6EE4CB0B" w14:textId="77777777" w:rsidR="006D66C6" w:rsidRDefault="006D66C6">
          <w:pPr>
            <w:pStyle w:val="TOC1"/>
            <w:tabs>
              <w:tab w:val="right" w:pos="9350"/>
            </w:tabs>
            <w:rPr>
              <w:noProof/>
            </w:rPr>
          </w:pPr>
          <w:hyperlink w:anchor="_Toc511402541" w:history="1">
            <w:r w:rsidRPr="0073782A">
              <w:rPr>
                <w:rStyle w:val="Hyperlink"/>
                <w:noProof/>
              </w:rPr>
              <w:t>Keep in Mind</w:t>
            </w:r>
            <w:r>
              <w:rPr>
                <w:noProof/>
                <w:webHidden/>
              </w:rPr>
              <w:tab/>
            </w:r>
            <w:r>
              <w:rPr>
                <w:noProof/>
                <w:webHidden/>
              </w:rPr>
              <w:fldChar w:fldCharType="begin"/>
            </w:r>
            <w:r>
              <w:rPr>
                <w:noProof/>
                <w:webHidden/>
              </w:rPr>
              <w:instrText xml:space="preserve"> PAGEREF _Toc511402541 \h </w:instrText>
            </w:r>
            <w:r>
              <w:rPr>
                <w:noProof/>
                <w:webHidden/>
              </w:rPr>
            </w:r>
            <w:r>
              <w:rPr>
                <w:noProof/>
                <w:webHidden/>
              </w:rPr>
              <w:fldChar w:fldCharType="separate"/>
            </w:r>
            <w:r>
              <w:rPr>
                <w:noProof/>
                <w:webHidden/>
              </w:rPr>
              <w:t>27</w:t>
            </w:r>
            <w:r>
              <w:rPr>
                <w:noProof/>
                <w:webHidden/>
              </w:rPr>
              <w:fldChar w:fldCharType="end"/>
            </w:r>
          </w:hyperlink>
        </w:p>
        <w:p w14:paraId="5A4E5550" w14:textId="77777777" w:rsidR="006D66C6" w:rsidRDefault="006D66C6">
          <w:pPr>
            <w:pStyle w:val="TOC1"/>
            <w:tabs>
              <w:tab w:val="right" w:pos="9350"/>
            </w:tabs>
            <w:rPr>
              <w:noProof/>
            </w:rPr>
          </w:pPr>
          <w:hyperlink w:anchor="_Toc511402542" w:history="1">
            <w:r w:rsidRPr="0073782A">
              <w:rPr>
                <w:rStyle w:val="Hyperlink"/>
                <w:noProof/>
              </w:rPr>
              <w:t>Day 1</w:t>
            </w:r>
            <w:r>
              <w:rPr>
                <w:noProof/>
                <w:webHidden/>
              </w:rPr>
              <w:tab/>
            </w:r>
            <w:r>
              <w:rPr>
                <w:noProof/>
                <w:webHidden/>
              </w:rPr>
              <w:fldChar w:fldCharType="begin"/>
            </w:r>
            <w:r>
              <w:rPr>
                <w:noProof/>
                <w:webHidden/>
              </w:rPr>
              <w:instrText xml:space="preserve"> PAGEREF _Toc511402542 \h </w:instrText>
            </w:r>
            <w:r>
              <w:rPr>
                <w:noProof/>
                <w:webHidden/>
              </w:rPr>
            </w:r>
            <w:r>
              <w:rPr>
                <w:noProof/>
                <w:webHidden/>
              </w:rPr>
              <w:fldChar w:fldCharType="separate"/>
            </w:r>
            <w:r>
              <w:rPr>
                <w:noProof/>
                <w:webHidden/>
              </w:rPr>
              <w:t>28</w:t>
            </w:r>
            <w:r>
              <w:rPr>
                <w:noProof/>
                <w:webHidden/>
              </w:rPr>
              <w:fldChar w:fldCharType="end"/>
            </w:r>
          </w:hyperlink>
        </w:p>
        <w:p w14:paraId="0A2BC2B2" w14:textId="77777777" w:rsidR="006D66C6" w:rsidRDefault="006D66C6">
          <w:pPr>
            <w:pStyle w:val="TOC1"/>
            <w:tabs>
              <w:tab w:val="right" w:pos="9350"/>
            </w:tabs>
            <w:rPr>
              <w:noProof/>
            </w:rPr>
          </w:pPr>
          <w:hyperlink w:anchor="_Toc511402543" w:history="1">
            <w:r w:rsidRPr="0073782A">
              <w:rPr>
                <w:rStyle w:val="Hyperlink"/>
                <w:noProof/>
              </w:rPr>
              <w:t>Day 2</w:t>
            </w:r>
            <w:r>
              <w:rPr>
                <w:noProof/>
                <w:webHidden/>
              </w:rPr>
              <w:tab/>
            </w:r>
            <w:r>
              <w:rPr>
                <w:noProof/>
                <w:webHidden/>
              </w:rPr>
              <w:fldChar w:fldCharType="begin"/>
            </w:r>
            <w:r>
              <w:rPr>
                <w:noProof/>
                <w:webHidden/>
              </w:rPr>
              <w:instrText xml:space="preserve"> PAGEREF _Toc511402543 \h </w:instrText>
            </w:r>
            <w:r>
              <w:rPr>
                <w:noProof/>
                <w:webHidden/>
              </w:rPr>
            </w:r>
            <w:r>
              <w:rPr>
                <w:noProof/>
                <w:webHidden/>
              </w:rPr>
              <w:fldChar w:fldCharType="separate"/>
            </w:r>
            <w:r>
              <w:rPr>
                <w:noProof/>
                <w:webHidden/>
              </w:rPr>
              <w:t>29</w:t>
            </w:r>
            <w:r>
              <w:rPr>
                <w:noProof/>
                <w:webHidden/>
              </w:rPr>
              <w:fldChar w:fldCharType="end"/>
            </w:r>
          </w:hyperlink>
        </w:p>
        <w:p w14:paraId="4BD8D7F7" w14:textId="77777777" w:rsidR="006D66C6" w:rsidRDefault="006D66C6">
          <w:pPr>
            <w:pStyle w:val="TOC1"/>
            <w:tabs>
              <w:tab w:val="right" w:pos="9350"/>
            </w:tabs>
            <w:rPr>
              <w:noProof/>
            </w:rPr>
          </w:pPr>
          <w:hyperlink w:anchor="_Toc511402544" w:history="1">
            <w:r w:rsidRPr="0073782A">
              <w:rPr>
                <w:rStyle w:val="Hyperlink"/>
                <w:noProof/>
              </w:rPr>
              <w:t>Day 3</w:t>
            </w:r>
            <w:r>
              <w:rPr>
                <w:noProof/>
                <w:webHidden/>
              </w:rPr>
              <w:tab/>
            </w:r>
            <w:r>
              <w:rPr>
                <w:noProof/>
                <w:webHidden/>
              </w:rPr>
              <w:fldChar w:fldCharType="begin"/>
            </w:r>
            <w:r>
              <w:rPr>
                <w:noProof/>
                <w:webHidden/>
              </w:rPr>
              <w:instrText xml:space="preserve"> PAGEREF _Toc511402544 \h </w:instrText>
            </w:r>
            <w:r>
              <w:rPr>
                <w:noProof/>
                <w:webHidden/>
              </w:rPr>
            </w:r>
            <w:r>
              <w:rPr>
                <w:noProof/>
                <w:webHidden/>
              </w:rPr>
              <w:fldChar w:fldCharType="separate"/>
            </w:r>
            <w:r>
              <w:rPr>
                <w:noProof/>
                <w:webHidden/>
              </w:rPr>
              <w:t>30</w:t>
            </w:r>
            <w:r>
              <w:rPr>
                <w:noProof/>
                <w:webHidden/>
              </w:rPr>
              <w:fldChar w:fldCharType="end"/>
            </w:r>
          </w:hyperlink>
        </w:p>
        <w:p w14:paraId="58E20C80" w14:textId="77777777" w:rsidR="006D66C6" w:rsidRDefault="006D66C6">
          <w:pPr>
            <w:pStyle w:val="TOC1"/>
            <w:tabs>
              <w:tab w:val="right" w:pos="9350"/>
            </w:tabs>
            <w:rPr>
              <w:noProof/>
            </w:rPr>
          </w:pPr>
          <w:hyperlink w:anchor="_Toc511402545" w:history="1">
            <w:r w:rsidRPr="0073782A">
              <w:rPr>
                <w:rStyle w:val="Hyperlink"/>
                <w:noProof/>
              </w:rPr>
              <w:t>Day 4</w:t>
            </w:r>
            <w:r>
              <w:rPr>
                <w:noProof/>
                <w:webHidden/>
              </w:rPr>
              <w:tab/>
            </w:r>
            <w:r>
              <w:rPr>
                <w:noProof/>
                <w:webHidden/>
              </w:rPr>
              <w:fldChar w:fldCharType="begin"/>
            </w:r>
            <w:r>
              <w:rPr>
                <w:noProof/>
                <w:webHidden/>
              </w:rPr>
              <w:instrText xml:space="preserve"> PAGEREF _Toc511402545 \h </w:instrText>
            </w:r>
            <w:r>
              <w:rPr>
                <w:noProof/>
                <w:webHidden/>
              </w:rPr>
            </w:r>
            <w:r>
              <w:rPr>
                <w:noProof/>
                <w:webHidden/>
              </w:rPr>
              <w:fldChar w:fldCharType="separate"/>
            </w:r>
            <w:r>
              <w:rPr>
                <w:noProof/>
                <w:webHidden/>
              </w:rPr>
              <w:t>31</w:t>
            </w:r>
            <w:r>
              <w:rPr>
                <w:noProof/>
                <w:webHidden/>
              </w:rPr>
              <w:fldChar w:fldCharType="end"/>
            </w:r>
          </w:hyperlink>
        </w:p>
        <w:p w14:paraId="7306684F" w14:textId="77777777" w:rsidR="006D66C6" w:rsidRDefault="006D66C6">
          <w:pPr>
            <w:pStyle w:val="TOC1"/>
            <w:tabs>
              <w:tab w:val="right" w:pos="9350"/>
            </w:tabs>
            <w:rPr>
              <w:noProof/>
            </w:rPr>
          </w:pPr>
          <w:hyperlink w:anchor="_Toc511402546" w:history="1">
            <w:r w:rsidRPr="0073782A">
              <w:rPr>
                <w:rStyle w:val="Hyperlink"/>
                <w:noProof/>
              </w:rPr>
              <w:t>Thesis</w:t>
            </w:r>
            <w:r>
              <w:rPr>
                <w:noProof/>
                <w:webHidden/>
              </w:rPr>
              <w:tab/>
            </w:r>
            <w:r>
              <w:rPr>
                <w:noProof/>
                <w:webHidden/>
              </w:rPr>
              <w:fldChar w:fldCharType="begin"/>
            </w:r>
            <w:r>
              <w:rPr>
                <w:noProof/>
                <w:webHidden/>
              </w:rPr>
              <w:instrText xml:space="preserve"> PAGEREF _Toc511402546 \h </w:instrText>
            </w:r>
            <w:r>
              <w:rPr>
                <w:noProof/>
                <w:webHidden/>
              </w:rPr>
            </w:r>
            <w:r>
              <w:rPr>
                <w:noProof/>
                <w:webHidden/>
              </w:rPr>
              <w:fldChar w:fldCharType="separate"/>
            </w:r>
            <w:r>
              <w:rPr>
                <w:noProof/>
                <w:webHidden/>
              </w:rPr>
              <w:t>36</w:t>
            </w:r>
            <w:r>
              <w:rPr>
                <w:noProof/>
                <w:webHidden/>
              </w:rPr>
              <w:fldChar w:fldCharType="end"/>
            </w:r>
          </w:hyperlink>
        </w:p>
        <w:p w14:paraId="57DC886C" w14:textId="77777777" w:rsidR="006D66C6" w:rsidRDefault="006D66C6">
          <w:pPr>
            <w:pStyle w:val="TOC1"/>
            <w:tabs>
              <w:tab w:val="right" w:pos="9350"/>
            </w:tabs>
            <w:rPr>
              <w:noProof/>
            </w:rPr>
          </w:pPr>
          <w:hyperlink w:anchor="_Toc511402547" w:history="1">
            <w:r w:rsidRPr="0073782A">
              <w:rPr>
                <w:rStyle w:val="Hyperlink"/>
                <w:noProof/>
              </w:rPr>
              <w:t>Outline</w:t>
            </w:r>
            <w:r>
              <w:rPr>
                <w:noProof/>
                <w:webHidden/>
              </w:rPr>
              <w:tab/>
            </w:r>
            <w:r>
              <w:rPr>
                <w:noProof/>
                <w:webHidden/>
              </w:rPr>
              <w:fldChar w:fldCharType="begin"/>
            </w:r>
            <w:r>
              <w:rPr>
                <w:noProof/>
                <w:webHidden/>
              </w:rPr>
              <w:instrText xml:space="preserve"> PAGEREF _Toc511402547 \h </w:instrText>
            </w:r>
            <w:r>
              <w:rPr>
                <w:noProof/>
                <w:webHidden/>
              </w:rPr>
            </w:r>
            <w:r>
              <w:rPr>
                <w:noProof/>
                <w:webHidden/>
              </w:rPr>
              <w:fldChar w:fldCharType="separate"/>
            </w:r>
            <w:r>
              <w:rPr>
                <w:noProof/>
                <w:webHidden/>
              </w:rPr>
              <w:t>37</w:t>
            </w:r>
            <w:r>
              <w:rPr>
                <w:noProof/>
                <w:webHidden/>
              </w:rPr>
              <w:fldChar w:fldCharType="end"/>
            </w:r>
          </w:hyperlink>
        </w:p>
        <w:p w14:paraId="426A7C76" w14:textId="77777777" w:rsidR="006D66C6" w:rsidRDefault="006D66C6">
          <w:pPr>
            <w:pStyle w:val="TOC1"/>
            <w:tabs>
              <w:tab w:val="right" w:pos="9350"/>
            </w:tabs>
            <w:rPr>
              <w:noProof/>
            </w:rPr>
          </w:pPr>
          <w:hyperlink w:anchor="_Toc511402548" w:history="1">
            <w:r w:rsidRPr="0073782A">
              <w:rPr>
                <w:rStyle w:val="Hyperlink"/>
                <w:noProof/>
              </w:rPr>
              <w:t>Taking Notes</w:t>
            </w:r>
            <w:r>
              <w:rPr>
                <w:noProof/>
                <w:webHidden/>
              </w:rPr>
              <w:tab/>
            </w:r>
            <w:r>
              <w:rPr>
                <w:noProof/>
                <w:webHidden/>
              </w:rPr>
              <w:fldChar w:fldCharType="begin"/>
            </w:r>
            <w:r>
              <w:rPr>
                <w:noProof/>
                <w:webHidden/>
              </w:rPr>
              <w:instrText xml:space="preserve"> PAGEREF _Toc511402548 \h </w:instrText>
            </w:r>
            <w:r>
              <w:rPr>
                <w:noProof/>
                <w:webHidden/>
              </w:rPr>
            </w:r>
            <w:r>
              <w:rPr>
                <w:noProof/>
                <w:webHidden/>
              </w:rPr>
              <w:fldChar w:fldCharType="separate"/>
            </w:r>
            <w:r>
              <w:rPr>
                <w:noProof/>
                <w:webHidden/>
              </w:rPr>
              <w:t>38</w:t>
            </w:r>
            <w:r>
              <w:rPr>
                <w:noProof/>
                <w:webHidden/>
              </w:rPr>
              <w:fldChar w:fldCharType="end"/>
            </w:r>
          </w:hyperlink>
        </w:p>
        <w:p w14:paraId="0A35A3EC" w14:textId="77777777" w:rsidR="006D66C6" w:rsidRDefault="006D66C6">
          <w:pPr>
            <w:pStyle w:val="TOC2"/>
            <w:tabs>
              <w:tab w:val="right" w:pos="9350"/>
            </w:tabs>
            <w:rPr>
              <w:noProof/>
            </w:rPr>
          </w:pPr>
          <w:hyperlink w:anchor="_Toc511402549" w:history="1">
            <w:r w:rsidRPr="0073782A">
              <w:rPr>
                <w:rStyle w:val="Hyperlink"/>
                <w:noProof/>
              </w:rPr>
              <w:t>Note Card Examples</w:t>
            </w:r>
            <w:r>
              <w:rPr>
                <w:noProof/>
                <w:webHidden/>
              </w:rPr>
              <w:tab/>
            </w:r>
            <w:r>
              <w:rPr>
                <w:noProof/>
                <w:webHidden/>
              </w:rPr>
              <w:fldChar w:fldCharType="begin"/>
            </w:r>
            <w:r>
              <w:rPr>
                <w:noProof/>
                <w:webHidden/>
              </w:rPr>
              <w:instrText xml:space="preserve"> PAGEREF _Toc511402549 \h </w:instrText>
            </w:r>
            <w:r>
              <w:rPr>
                <w:noProof/>
                <w:webHidden/>
              </w:rPr>
            </w:r>
            <w:r>
              <w:rPr>
                <w:noProof/>
                <w:webHidden/>
              </w:rPr>
              <w:fldChar w:fldCharType="separate"/>
            </w:r>
            <w:r>
              <w:rPr>
                <w:noProof/>
                <w:webHidden/>
              </w:rPr>
              <w:t>39</w:t>
            </w:r>
            <w:r>
              <w:rPr>
                <w:noProof/>
                <w:webHidden/>
              </w:rPr>
              <w:fldChar w:fldCharType="end"/>
            </w:r>
          </w:hyperlink>
        </w:p>
        <w:p w14:paraId="46DE3B2C" w14:textId="77777777" w:rsidR="006D66C6" w:rsidRDefault="006D66C6">
          <w:pPr>
            <w:pStyle w:val="TOC3"/>
            <w:tabs>
              <w:tab w:val="right" w:pos="9350"/>
            </w:tabs>
            <w:rPr>
              <w:noProof/>
            </w:rPr>
          </w:pPr>
          <w:hyperlink w:anchor="_Toc511402550" w:history="1">
            <w:r w:rsidRPr="0073782A">
              <w:rPr>
                <w:rStyle w:val="Hyperlink"/>
                <w:noProof/>
              </w:rPr>
              <w:t>Hand written</w:t>
            </w:r>
            <w:r>
              <w:rPr>
                <w:noProof/>
                <w:webHidden/>
              </w:rPr>
              <w:tab/>
            </w:r>
            <w:r>
              <w:rPr>
                <w:noProof/>
                <w:webHidden/>
              </w:rPr>
              <w:fldChar w:fldCharType="begin"/>
            </w:r>
            <w:r>
              <w:rPr>
                <w:noProof/>
                <w:webHidden/>
              </w:rPr>
              <w:instrText xml:space="preserve"> PAGEREF _Toc511402550 \h </w:instrText>
            </w:r>
            <w:r>
              <w:rPr>
                <w:noProof/>
                <w:webHidden/>
              </w:rPr>
            </w:r>
            <w:r>
              <w:rPr>
                <w:noProof/>
                <w:webHidden/>
              </w:rPr>
              <w:fldChar w:fldCharType="separate"/>
            </w:r>
            <w:r>
              <w:rPr>
                <w:noProof/>
                <w:webHidden/>
              </w:rPr>
              <w:t>39</w:t>
            </w:r>
            <w:r>
              <w:rPr>
                <w:noProof/>
                <w:webHidden/>
              </w:rPr>
              <w:fldChar w:fldCharType="end"/>
            </w:r>
          </w:hyperlink>
        </w:p>
        <w:p w14:paraId="5690E7CA" w14:textId="77777777" w:rsidR="006D66C6" w:rsidRDefault="006D66C6">
          <w:pPr>
            <w:pStyle w:val="TOC3"/>
            <w:tabs>
              <w:tab w:val="right" w:pos="9350"/>
            </w:tabs>
            <w:rPr>
              <w:noProof/>
            </w:rPr>
          </w:pPr>
          <w:hyperlink w:anchor="_Toc511402551" w:history="1">
            <w:r w:rsidRPr="0073782A">
              <w:rPr>
                <w:rStyle w:val="Hyperlink"/>
                <w:noProof/>
              </w:rPr>
              <w:t>Computer</w:t>
            </w:r>
            <w:r>
              <w:rPr>
                <w:noProof/>
                <w:webHidden/>
              </w:rPr>
              <w:tab/>
            </w:r>
            <w:r>
              <w:rPr>
                <w:noProof/>
                <w:webHidden/>
              </w:rPr>
              <w:fldChar w:fldCharType="begin"/>
            </w:r>
            <w:r>
              <w:rPr>
                <w:noProof/>
                <w:webHidden/>
              </w:rPr>
              <w:instrText xml:space="preserve"> PAGEREF _Toc511402551 \h </w:instrText>
            </w:r>
            <w:r>
              <w:rPr>
                <w:noProof/>
                <w:webHidden/>
              </w:rPr>
            </w:r>
            <w:r>
              <w:rPr>
                <w:noProof/>
                <w:webHidden/>
              </w:rPr>
              <w:fldChar w:fldCharType="separate"/>
            </w:r>
            <w:r>
              <w:rPr>
                <w:noProof/>
                <w:webHidden/>
              </w:rPr>
              <w:t>39</w:t>
            </w:r>
            <w:r>
              <w:rPr>
                <w:noProof/>
                <w:webHidden/>
              </w:rPr>
              <w:fldChar w:fldCharType="end"/>
            </w:r>
          </w:hyperlink>
        </w:p>
        <w:p w14:paraId="1019244D" w14:textId="77777777" w:rsidR="006D66C6" w:rsidRDefault="006D66C6">
          <w:pPr>
            <w:pStyle w:val="TOC1"/>
            <w:tabs>
              <w:tab w:val="right" w:pos="9350"/>
            </w:tabs>
            <w:rPr>
              <w:noProof/>
            </w:rPr>
          </w:pPr>
          <w:hyperlink w:anchor="_Toc511402552" w:history="1">
            <w:r w:rsidRPr="0073782A">
              <w:rPr>
                <w:rStyle w:val="Hyperlink"/>
                <w:noProof/>
              </w:rPr>
              <w:t>Computer Note Cards</w:t>
            </w:r>
            <w:r>
              <w:rPr>
                <w:noProof/>
                <w:webHidden/>
              </w:rPr>
              <w:tab/>
            </w:r>
            <w:r>
              <w:rPr>
                <w:noProof/>
                <w:webHidden/>
              </w:rPr>
              <w:fldChar w:fldCharType="begin"/>
            </w:r>
            <w:r>
              <w:rPr>
                <w:noProof/>
                <w:webHidden/>
              </w:rPr>
              <w:instrText xml:space="preserve"> PAGEREF _Toc511402552 \h </w:instrText>
            </w:r>
            <w:r>
              <w:rPr>
                <w:noProof/>
                <w:webHidden/>
              </w:rPr>
            </w:r>
            <w:r>
              <w:rPr>
                <w:noProof/>
                <w:webHidden/>
              </w:rPr>
              <w:fldChar w:fldCharType="separate"/>
            </w:r>
            <w:r>
              <w:rPr>
                <w:noProof/>
                <w:webHidden/>
              </w:rPr>
              <w:t>41</w:t>
            </w:r>
            <w:r>
              <w:rPr>
                <w:noProof/>
                <w:webHidden/>
              </w:rPr>
              <w:fldChar w:fldCharType="end"/>
            </w:r>
          </w:hyperlink>
        </w:p>
        <w:p w14:paraId="2F925160" w14:textId="77777777" w:rsidR="006D66C6" w:rsidRDefault="006D66C6">
          <w:pPr>
            <w:pStyle w:val="TOC1"/>
            <w:tabs>
              <w:tab w:val="right" w:pos="9350"/>
            </w:tabs>
            <w:rPr>
              <w:noProof/>
            </w:rPr>
          </w:pPr>
          <w:hyperlink w:anchor="_Toc511402553" w:history="1">
            <w:r w:rsidRPr="0073782A">
              <w:rPr>
                <w:rStyle w:val="Hyperlink"/>
                <w:noProof/>
              </w:rPr>
              <w:t>Checklist</w:t>
            </w:r>
            <w:r>
              <w:rPr>
                <w:noProof/>
                <w:webHidden/>
              </w:rPr>
              <w:tab/>
            </w:r>
            <w:r>
              <w:rPr>
                <w:noProof/>
                <w:webHidden/>
              </w:rPr>
              <w:fldChar w:fldCharType="begin"/>
            </w:r>
            <w:r>
              <w:rPr>
                <w:noProof/>
                <w:webHidden/>
              </w:rPr>
              <w:instrText xml:space="preserve"> PAGEREF _Toc511402553 \h </w:instrText>
            </w:r>
            <w:r>
              <w:rPr>
                <w:noProof/>
                <w:webHidden/>
              </w:rPr>
            </w:r>
            <w:r>
              <w:rPr>
                <w:noProof/>
                <w:webHidden/>
              </w:rPr>
              <w:fldChar w:fldCharType="separate"/>
            </w:r>
            <w:r>
              <w:rPr>
                <w:noProof/>
                <w:webHidden/>
              </w:rPr>
              <w:t>48</w:t>
            </w:r>
            <w:r>
              <w:rPr>
                <w:noProof/>
                <w:webHidden/>
              </w:rPr>
              <w:fldChar w:fldCharType="end"/>
            </w:r>
          </w:hyperlink>
        </w:p>
        <w:p w14:paraId="1B489A95" w14:textId="77777777" w:rsidR="006D66C6" w:rsidRDefault="006D66C6">
          <w:pPr>
            <w:pStyle w:val="TOC1"/>
            <w:tabs>
              <w:tab w:val="right" w:pos="9350"/>
            </w:tabs>
            <w:rPr>
              <w:noProof/>
            </w:rPr>
          </w:pPr>
          <w:hyperlink w:anchor="_Toc511402554" w:history="1">
            <w:r w:rsidRPr="0073782A">
              <w:rPr>
                <w:rStyle w:val="Hyperlink"/>
                <w:noProof/>
              </w:rPr>
              <w:t>Formatting your Works Cited</w:t>
            </w:r>
            <w:r>
              <w:rPr>
                <w:noProof/>
                <w:webHidden/>
              </w:rPr>
              <w:tab/>
            </w:r>
            <w:r>
              <w:rPr>
                <w:noProof/>
                <w:webHidden/>
              </w:rPr>
              <w:fldChar w:fldCharType="begin"/>
            </w:r>
            <w:r>
              <w:rPr>
                <w:noProof/>
                <w:webHidden/>
              </w:rPr>
              <w:instrText xml:space="preserve"> PAGEREF _Toc511402554 \h </w:instrText>
            </w:r>
            <w:r>
              <w:rPr>
                <w:noProof/>
                <w:webHidden/>
              </w:rPr>
            </w:r>
            <w:r>
              <w:rPr>
                <w:noProof/>
                <w:webHidden/>
              </w:rPr>
              <w:fldChar w:fldCharType="separate"/>
            </w:r>
            <w:r>
              <w:rPr>
                <w:noProof/>
                <w:webHidden/>
              </w:rPr>
              <w:t>50</w:t>
            </w:r>
            <w:r>
              <w:rPr>
                <w:noProof/>
                <w:webHidden/>
              </w:rPr>
              <w:fldChar w:fldCharType="end"/>
            </w:r>
          </w:hyperlink>
        </w:p>
        <w:p w14:paraId="4B5EFD47" w14:textId="77777777" w:rsidR="00FC5CD0" w:rsidRDefault="004A653D">
          <w:pPr>
            <w:tabs>
              <w:tab w:val="right" w:pos="9360"/>
            </w:tabs>
            <w:spacing w:after="80" w:line="240" w:lineRule="auto"/>
          </w:pPr>
          <w:r>
            <w:fldChar w:fldCharType="end"/>
          </w:r>
        </w:p>
      </w:sdtContent>
    </w:sdt>
    <w:p w14:paraId="16275AA5" w14:textId="77777777" w:rsidR="00FC5CD0" w:rsidRDefault="00FC5CD0"/>
    <w:p w14:paraId="7ECD3B36" w14:textId="77777777" w:rsidR="00FC5CD0" w:rsidRDefault="00FC5CD0">
      <w:pPr>
        <w:pStyle w:val="Heading1"/>
      </w:pPr>
      <w:bookmarkStart w:id="3" w:name="_kjawcv8na0dp" w:colFirst="0" w:colLast="0"/>
      <w:bookmarkEnd w:id="3"/>
    </w:p>
    <w:p w14:paraId="22658D91" w14:textId="77777777" w:rsidR="00FC5CD0" w:rsidRDefault="00FC5CD0"/>
    <w:p w14:paraId="2CF4AC66" w14:textId="77777777" w:rsidR="00FC5CD0" w:rsidRDefault="00FC5CD0">
      <w:pPr>
        <w:pStyle w:val="Heading1"/>
      </w:pPr>
      <w:bookmarkStart w:id="4" w:name="_z9q3qb6e0f9v" w:colFirst="0" w:colLast="0"/>
      <w:bookmarkEnd w:id="4"/>
    </w:p>
    <w:p w14:paraId="41868BCA" w14:textId="77777777" w:rsidR="00FC5CD0" w:rsidRDefault="004A653D">
      <w:pPr>
        <w:pStyle w:val="Heading1"/>
      </w:pPr>
      <w:bookmarkStart w:id="5" w:name="_bgsjg9jf16z8" w:colFirst="0" w:colLast="0"/>
      <w:bookmarkEnd w:id="5"/>
      <w:r>
        <w:br w:type="page"/>
      </w:r>
    </w:p>
    <w:p w14:paraId="61AD89D7" w14:textId="77777777" w:rsidR="00FC5CD0" w:rsidRDefault="004A653D">
      <w:pPr>
        <w:pStyle w:val="Title"/>
      </w:pPr>
      <w:bookmarkStart w:id="6" w:name="_b2sikh93ptnv" w:colFirst="0" w:colLast="0"/>
      <w:bookmarkEnd w:id="6"/>
      <w:r>
        <w:rPr>
          <w:b w:val="0"/>
          <w:color w:val="039BE5"/>
          <w:sz w:val="72"/>
          <w:szCs w:val="72"/>
        </w:rPr>
        <w:lastRenderedPageBreak/>
        <w:t>Day 1</w:t>
      </w:r>
      <w:r>
        <w:br/>
        <w:t>Introduction</w:t>
      </w:r>
    </w:p>
    <w:p w14:paraId="598DE58E" w14:textId="77777777" w:rsidR="00FC5CD0" w:rsidRDefault="004A653D">
      <w:pPr>
        <w:spacing w:after="3600" w:line="240" w:lineRule="auto"/>
        <w:rPr>
          <w:sz w:val="72"/>
          <w:szCs w:val="72"/>
        </w:rPr>
      </w:pPr>
      <w:r>
        <w:rPr>
          <w:noProof/>
          <w:color w:val="666666"/>
          <w:sz w:val="20"/>
          <w:szCs w:val="20"/>
          <w:lang w:val="en-US"/>
        </w:rPr>
        <w:drawing>
          <wp:inline distT="114300" distB="114300" distL="114300" distR="114300" wp14:anchorId="7EFF996B" wp14:editId="2EAD9D54">
            <wp:extent cx="447675" cy="57150"/>
            <wp:effectExtent l="0" t="0" r="0" b="0"/>
            <wp:docPr id="20" name="image38.png" descr="short line"/>
            <wp:cNvGraphicFramePr/>
            <a:graphic xmlns:a="http://schemas.openxmlformats.org/drawingml/2006/main">
              <a:graphicData uri="http://schemas.openxmlformats.org/drawingml/2006/picture">
                <pic:pic xmlns:pic="http://schemas.openxmlformats.org/drawingml/2006/picture">
                  <pic:nvPicPr>
                    <pic:cNvPr id="0" name="image38.png" descr="short line"/>
                    <pic:cNvPicPr preferRelativeResize="0"/>
                  </pic:nvPicPr>
                  <pic:blipFill>
                    <a:blip r:embed="rId8"/>
                    <a:srcRect/>
                    <a:stretch>
                      <a:fillRect/>
                    </a:stretch>
                  </pic:blipFill>
                  <pic:spPr>
                    <a:xfrm>
                      <a:off x="0" y="0"/>
                      <a:ext cx="447675" cy="57150"/>
                    </a:xfrm>
                    <a:prstGeom prst="rect">
                      <a:avLst/>
                    </a:prstGeom>
                    <a:ln/>
                  </pic:spPr>
                </pic:pic>
              </a:graphicData>
            </a:graphic>
          </wp:inline>
        </w:drawing>
      </w:r>
    </w:p>
    <w:p w14:paraId="33AC5A5E" w14:textId="77777777" w:rsidR="00FC5CD0" w:rsidRDefault="004A653D">
      <w:pPr>
        <w:rPr>
          <w:sz w:val="32"/>
          <w:szCs w:val="32"/>
        </w:rPr>
      </w:pPr>
      <w:r>
        <w:rPr>
          <w:sz w:val="32"/>
          <w:szCs w:val="32"/>
        </w:rPr>
        <w:t>Included:</w:t>
      </w:r>
    </w:p>
    <w:p w14:paraId="7613A38F" w14:textId="77777777" w:rsidR="00FC5CD0" w:rsidRDefault="004A653D">
      <w:pPr>
        <w:numPr>
          <w:ilvl w:val="0"/>
          <w:numId w:val="8"/>
        </w:numPr>
        <w:contextualSpacing/>
        <w:rPr>
          <w:sz w:val="32"/>
          <w:szCs w:val="32"/>
        </w:rPr>
      </w:pPr>
      <w:r>
        <w:rPr>
          <w:sz w:val="32"/>
          <w:szCs w:val="32"/>
        </w:rPr>
        <w:t>Syllabus</w:t>
      </w:r>
    </w:p>
    <w:p w14:paraId="6A7695DD" w14:textId="77777777" w:rsidR="00FC5CD0" w:rsidRDefault="004A653D">
      <w:pPr>
        <w:numPr>
          <w:ilvl w:val="0"/>
          <w:numId w:val="8"/>
        </w:numPr>
        <w:contextualSpacing/>
        <w:rPr>
          <w:sz w:val="32"/>
          <w:szCs w:val="32"/>
        </w:rPr>
      </w:pPr>
      <w:r>
        <w:rPr>
          <w:sz w:val="32"/>
          <w:szCs w:val="32"/>
        </w:rPr>
        <w:t>Two types of Research Papers</w:t>
      </w:r>
    </w:p>
    <w:p w14:paraId="6260354C" w14:textId="77777777" w:rsidR="00FC5CD0" w:rsidRDefault="004A653D">
      <w:pPr>
        <w:numPr>
          <w:ilvl w:val="0"/>
          <w:numId w:val="8"/>
        </w:numPr>
        <w:contextualSpacing/>
        <w:rPr>
          <w:sz w:val="32"/>
          <w:szCs w:val="32"/>
        </w:rPr>
      </w:pPr>
      <w:r>
        <w:rPr>
          <w:sz w:val="32"/>
          <w:szCs w:val="32"/>
        </w:rPr>
        <w:t>Steps of a Research Paper</w:t>
      </w:r>
    </w:p>
    <w:p w14:paraId="1FE981AC" w14:textId="77777777" w:rsidR="00FC5CD0" w:rsidRDefault="004A653D">
      <w:pPr>
        <w:numPr>
          <w:ilvl w:val="0"/>
          <w:numId w:val="8"/>
        </w:numPr>
        <w:contextualSpacing/>
        <w:rPr>
          <w:sz w:val="32"/>
          <w:szCs w:val="32"/>
        </w:rPr>
      </w:pPr>
      <w:r>
        <w:rPr>
          <w:sz w:val="32"/>
          <w:szCs w:val="32"/>
        </w:rPr>
        <w:t>Narrowing a topic</w:t>
      </w:r>
    </w:p>
    <w:p w14:paraId="5C206DE3" w14:textId="77777777" w:rsidR="00FC5CD0" w:rsidRDefault="004A653D">
      <w:pPr>
        <w:numPr>
          <w:ilvl w:val="0"/>
          <w:numId w:val="8"/>
        </w:numPr>
        <w:contextualSpacing/>
        <w:rPr>
          <w:sz w:val="32"/>
          <w:szCs w:val="32"/>
        </w:rPr>
      </w:pPr>
      <w:r>
        <w:rPr>
          <w:sz w:val="32"/>
          <w:szCs w:val="32"/>
        </w:rPr>
        <w:t>Asking Questions</w:t>
      </w:r>
    </w:p>
    <w:p w14:paraId="63248577" w14:textId="77777777" w:rsidR="00FC5CD0" w:rsidRDefault="004A653D">
      <w:pPr>
        <w:numPr>
          <w:ilvl w:val="0"/>
          <w:numId w:val="8"/>
        </w:numPr>
        <w:contextualSpacing/>
        <w:rPr>
          <w:sz w:val="32"/>
          <w:szCs w:val="32"/>
        </w:rPr>
      </w:pPr>
      <w:r>
        <w:rPr>
          <w:sz w:val="32"/>
          <w:szCs w:val="32"/>
        </w:rPr>
        <w:t>Using the Library</w:t>
      </w:r>
    </w:p>
    <w:p w14:paraId="0B210492" w14:textId="77777777" w:rsidR="00FC5CD0" w:rsidRDefault="004A653D">
      <w:pPr>
        <w:numPr>
          <w:ilvl w:val="0"/>
          <w:numId w:val="8"/>
        </w:numPr>
        <w:contextualSpacing/>
        <w:rPr>
          <w:sz w:val="32"/>
          <w:szCs w:val="32"/>
        </w:rPr>
      </w:pPr>
      <w:r>
        <w:rPr>
          <w:sz w:val="32"/>
          <w:szCs w:val="32"/>
        </w:rPr>
        <w:t>Online Sources</w:t>
      </w:r>
    </w:p>
    <w:p w14:paraId="0CB8FC74" w14:textId="77777777" w:rsidR="00FC5CD0" w:rsidRDefault="004A653D">
      <w:pPr>
        <w:pStyle w:val="Heading1"/>
      </w:pPr>
      <w:bookmarkStart w:id="7" w:name="_xkgat97jqm0" w:colFirst="0" w:colLast="0"/>
      <w:bookmarkEnd w:id="7"/>
      <w:r>
        <w:br w:type="page"/>
      </w:r>
    </w:p>
    <w:p w14:paraId="2FB9B673" w14:textId="77777777" w:rsidR="00FC5CD0" w:rsidRDefault="00FC5CD0">
      <w:pPr>
        <w:pStyle w:val="Title"/>
      </w:pPr>
      <w:bookmarkStart w:id="8" w:name="_bb0wu0esvudq" w:colFirst="0" w:colLast="0"/>
      <w:bookmarkEnd w:id="8"/>
    </w:p>
    <w:p w14:paraId="0299181F" w14:textId="77777777" w:rsidR="00FC5CD0" w:rsidRDefault="004A653D">
      <w:pPr>
        <w:pStyle w:val="Title"/>
      </w:pPr>
      <w:bookmarkStart w:id="9" w:name="_6af73n9ob49a" w:colFirst="0" w:colLast="0"/>
      <w:bookmarkEnd w:id="9"/>
      <w:r>
        <w:br w:type="page"/>
      </w:r>
    </w:p>
    <w:p w14:paraId="463F1588" w14:textId="77777777" w:rsidR="00FC5CD0" w:rsidRDefault="004A653D">
      <w:pPr>
        <w:pStyle w:val="Title"/>
      </w:pPr>
      <w:bookmarkStart w:id="10" w:name="_u1ql3eax5wk3" w:colFirst="0" w:colLast="0"/>
      <w:bookmarkEnd w:id="10"/>
      <w:r>
        <w:t>Course Syllabus</w:t>
      </w:r>
    </w:p>
    <w:p w14:paraId="7D29EC0E" w14:textId="77777777" w:rsidR="00FC5CD0" w:rsidRDefault="004A653D">
      <w:pPr>
        <w:pStyle w:val="Heading1"/>
      </w:pPr>
      <w:bookmarkStart w:id="11" w:name="_Toc511402507"/>
      <w:r>
        <w:t>Introduction</w:t>
      </w:r>
      <w:bookmarkEnd w:id="11"/>
    </w:p>
    <w:p w14:paraId="4C51CA46" w14:textId="77777777" w:rsidR="00FC5CD0" w:rsidRDefault="004A653D">
      <w:r>
        <w:t>Several desired results from taking this course</w:t>
      </w:r>
    </w:p>
    <w:p w14:paraId="78C9BC90" w14:textId="77777777" w:rsidR="00FC5CD0" w:rsidRDefault="004A653D">
      <w:pPr>
        <w:numPr>
          <w:ilvl w:val="0"/>
          <w:numId w:val="11"/>
        </w:numPr>
        <w:contextualSpacing/>
      </w:pPr>
      <w:r>
        <w:t>The ability to organize thoughts through the discipline of writing</w:t>
      </w:r>
    </w:p>
    <w:p w14:paraId="6E53D80C" w14:textId="77777777" w:rsidR="00FC5CD0" w:rsidRDefault="004A653D">
      <w:pPr>
        <w:numPr>
          <w:ilvl w:val="0"/>
          <w:numId w:val="11"/>
        </w:numPr>
        <w:contextualSpacing/>
      </w:pPr>
      <w:r>
        <w:t>Improved writing speed</w:t>
      </w:r>
    </w:p>
    <w:p w14:paraId="21942864" w14:textId="77777777" w:rsidR="00FC5CD0" w:rsidRDefault="004A653D">
      <w:pPr>
        <w:numPr>
          <w:ilvl w:val="0"/>
          <w:numId w:val="11"/>
        </w:numPr>
        <w:contextualSpacing/>
      </w:pPr>
      <w:r>
        <w:t>Understanding how to research using the library</w:t>
      </w:r>
    </w:p>
    <w:p w14:paraId="4BDE4AAF" w14:textId="77777777" w:rsidR="00FC5CD0" w:rsidRDefault="004A653D">
      <w:pPr>
        <w:numPr>
          <w:ilvl w:val="0"/>
          <w:numId w:val="11"/>
        </w:numPr>
        <w:contextualSpacing/>
      </w:pPr>
      <w:r>
        <w:t>Greater discernment in note taking</w:t>
      </w:r>
    </w:p>
    <w:p w14:paraId="29E40AEB" w14:textId="77777777" w:rsidR="00FC5CD0" w:rsidRDefault="004A653D">
      <w:pPr>
        <w:numPr>
          <w:ilvl w:val="0"/>
          <w:numId w:val="11"/>
        </w:numPr>
        <w:contextualSpacing/>
      </w:pPr>
      <w:r>
        <w:t>The ab</w:t>
      </w:r>
      <w:r>
        <w:t>ility to give helpful input on other’s writing</w:t>
      </w:r>
    </w:p>
    <w:p w14:paraId="2C83B011" w14:textId="77777777" w:rsidR="00FC5CD0" w:rsidRDefault="004A653D">
      <w:pPr>
        <w:numPr>
          <w:ilvl w:val="0"/>
          <w:numId w:val="11"/>
        </w:numPr>
        <w:contextualSpacing/>
      </w:pPr>
      <w:r>
        <w:t>The willingness to receive input in one’s own writing</w:t>
      </w:r>
    </w:p>
    <w:p w14:paraId="530635B8" w14:textId="77777777" w:rsidR="00FC5CD0" w:rsidRDefault="004A653D">
      <w:pPr>
        <w:numPr>
          <w:ilvl w:val="0"/>
          <w:numId w:val="11"/>
        </w:numPr>
        <w:contextualSpacing/>
      </w:pPr>
      <w:r>
        <w:t>Gain expertise in a certain subject</w:t>
      </w:r>
    </w:p>
    <w:p w14:paraId="3047C0DE" w14:textId="77777777" w:rsidR="00FC5CD0" w:rsidRDefault="004A653D">
      <w:pPr>
        <w:numPr>
          <w:ilvl w:val="0"/>
          <w:numId w:val="11"/>
        </w:numPr>
        <w:contextualSpacing/>
      </w:pPr>
      <w:r>
        <w:t>The satisfaction of working hard to complete a project</w:t>
      </w:r>
    </w:p>
    <w:p w14:paraId="4BBEC323" w14:textId="77777777" w:rsidR="00FC5CD0" w:rsidRDefault="006D66C6">
      <w:pPr>
        <w:rPr>
          <w:rFonts w:ascii="Herr Von Muellerhoff" w:eastAsia="Herr Von Muellerhoff" w:hAnsi="Herr Von Muellerhoff" w:cs="Herr Von Muellerhoff"/>
          <w:color w:val="666666"/>
          <w:sz w:val="72"/>
          <w:szCs w:val="72"/>
        </w:rPr>
      </w:pPr>
      <w:r>
        <w:rPr>
          <w:noProof/>
          <w:lang w:val="en-US"/>
        </w:rPr>
        <w:drawing>
          <wp:anchor distT="114300" distB="114300" distL="114300" distR="114300" simplePos="0" relativeHeight="251656704" behindDoc="0" locked="0" layoutInCell="1" hidden="0" allowOverlap="1" wp14:anchorId="1A63C6FF" wp14:editId="00D5D45F">
            <wp:simplePos x="0" y="0"/>
            <wp:positionH relativeFrom="margin">
              <wp:posOffset>-276225</wp:posOffset>
            </wp:positionH>
            <wp:positionV relativeFrom="paragraph">
              <wp:posOffset>485775</wp:posOffset>
            </wp:positionV>
            <wp:extent cx="1370085" cy="1697038"/>
            <wp:effectExtent l="0" t="0" r="0" b="0"/>
            <wp:wrapSquare wrapText="bothSides" distT="114300" distB="114300" distL="114300" distR="114300"/>
            <wp:docPr id="15" name="image33.jpg" descr="Archivo:Francis Bacon.jpg"/>
            <wp:cNvGraphicFramePr/>
            <a:graphic xmlns:a="http://schemas.openxmlformats.org/drawingml/2006/main">
              <a:graphicData uri="http://schemas.openxmlformats.org/drawingml/2006/picture">
                <pic:pic xmlns:pic="http://schemas.openxmlformats.org/drawingml/2006/picture">
                  <pic:nvPicPr>
                    <pic:cNvPr id="0" name="image33.jpg" descr="Archivo:Francis Bacon.jpg"/>
                    <pic:cNvPicPr preferRelativeResize="0"/>
                  </pic:nvPicPr>
                  <pic:blipFill>
                    <a:blip r:embed="rId9"/>
                    <a:srcRect/>
                    <a:stretch>
                      <a:fillRect/>
                    </a:stretch>
                  </pic:blipFill>
                  <pic:spPr>
                    <a:xfrm>
                      <a:off x="0" y="0"/>
                      <a:ext cx="1370085" cy="1697038"/>
                    </a:xfrm>
                    <a:prstGeom prst="rect">
                      <a:avLst/>
                    </a:prstGeom>
                    <a:ln/>
                  </pic:spPr>
                </pic:pic>
              </a:graphicData>
            </a:graphic>
          </wp:anchor>
        </w:drawing>
      </w:r>
      <w:r w:rsidR="004A653D">
        <w:rPr>
          <w:color w:val="ED0800"/>
        </w:rPr>
        <w:t>Tip from Sir F</w:t>
      </w:r>
      <w:r w:rsidR="004A653D">
        <w:rPr>
          <w:color w:val="ED0800"/>
        </w:rPr>
        <w:t>rancis Bacon</w:t>
      </w:r>
      <w:r w:rsidR="004A653D">
        <w:rPr>
          <w:color w:val="ED0800"/>
        </w:rPr>
        <w:t xml:space="preserve">: </w:t>
      </w:r>
      <w:r w:rsidR="004A653D">
        <w:rPr>
          <w:rFonts w:ascii="Herr Von Muellerhoff" w:eastAsia="Herr Von Muellerhoff" w:hAnsi="Herr Von Muellerhoff" w:cs="Herr Von Muellerhoff"/>
          <w:color w:val="666666"/>
          <w:sz w:val="72"/>
          <w:szCs w:val="72"/>
        </w:rPr>
        <w:t xml:space="preserve">“Reading </w:t>
      </w:r>
      <w:proofErr w:type="spellStart"/>
      <w:r w:rsidR="004A653D">
        <w:rPr>
          <w:rFonts w:ascii="Herr Von Muellerhoff" w:eastAsia="Herr Von Muellerhoff" w:hAnsi="Herr Von Muellerhoff" w:cs="Herr Von Muellerhoff"/>
          <w:color w:val="666666"/>
          <w:sz w:val="72"/>
          <w:szCs w:val="72"/>
        </w:rPr>
        <w:t>maketh</w:t>
      </w:r>
      <w:proofErr w:type="spellEnd"/>
      <w:r w:rsidR="004A653D">
        <w:rPr>
          <w:rFonts w:ascii="Herr Von Muellerhoff" w:eastAsia="Herr Von Muellerhoff" w:hAnsi="Herr Von Muellerhoff" w:cs="Herr Von Muellerhoff"/>
          <w:color w:val="666666"/>
          <w:sz w:val="72"/>
          <w:szCs w:val="72"/>
        </w:rPr>
        <w:t xml:space="preserve"> a full man; conference </w:t>
      </w:r>
      <w:proofErr w:type="spellStart"/>
      <w:r w:rsidR="004A653D">
        <w:rPr>
          <w:rFonts w:ascii="Herr Von Muellerhoff" w:eastAsia="Herr Von Muellerhoff" w:hAnsi="Herr Von Muellerhoff" w:cs="Herr Von Muellerhoff"/>
          <w:color w:val="666666"/>
          <w:sz w:val="72"/>
          <w:szCs w:val="72"/>
        </w:rPr>
        <w:t>maketh</w:t>
      </w:r>
      <w:proofErr w:type="spellEnd"/>
      <w:r w:rsidR="004A653D">
        <w:rPr>
          <w:rFonts w:ascii="Herr Von Muellerhoff" w:eastAsia="Herr Von Muellerhoff" w:hAnsi="Herr Von Muellerhoff" w:cs="Herr Von Muellerhoff"/>
          <w:color w:val="666666"/>
          <w:sz w:val="72"/>
          <w:szCs w:val="72"/>
        </w:rPr>
        <w:t xml:space="preserve"> a ready man; and writing </w:t>
      </w:r>
      <w:proofErr w:type="spellStart"/>
      <w:r w:rsidR="004A653D">
        <w:rPr>
          <w:rFonts w:ascii="Herr Von Muellerhoff" w:eastAsia="Herr Von Muellerhoff" w:hAnsi="Herr Von Muellerhoff" w:cs="Herr Von Muellerhoff"/>
          <w:color w:val="666666"/>
          <w:sz w:val="72"/>
          <w:szCs w:val="72"/>
        </w:rPr>
        <w:t>maketh</w:t>
      </w:r>
      <w:proofErr w:type="spellEnd"/>
      <w:r w:rsidR="004A653D">
        <w:rPr>
          <w:rFonts w:ascii="Herr Von Muellerhoff" w:eastAsia="Herr Von Muellerhoff" w:hAnsi="Herr Von Muellerhoff" w:cs="Herr Von Muellerhoff"/>
          <w:color w:val="666666"/>
          <w:sz w:val="72"/>
          <w:szCs w:val="72"/>
        </w:rPr>
        <w:t xml:space="preserve"> an exact man.”</w:t>
      </w:r>
    </w:p>
    <w:p w14:paraId="70510249" w14:textId="77777777" w:rsidR="00FC5CD0" w:rsidRDefault="004A653D">
      <w:pPr>
        <w:rPr>
          <w:color w:val="666666"/>
        </w:rPr>
      </w:pPr>
      <w:r>
        <w:br w:type="page"/>
      </w:r>
    </w:p>
    <w:p w14:paraId="6ED18BEC" w14:textId="77777777" w:rsidR="00FC5CD0" w:rsidRDefault="004A653D">
      <w:pPr>
        <w:pStyle w:val="Heading1"/>
      </w:pPr>
      <w:bookmarkStart w:id="12" w:name="_Toc511402508"/>
      <w:r>
        <w:t>Calendars</w:t>
      </w:r>
      <w:bookmarkEnd w:id="12"/>
    </w:p>
    <w:p w14:paraId="77F1E207" w14:textId="77777777" w:rsidR="00FC5CD0" w:rsidRDefault="004A653D">
      <w:pPr>
        <w:pStyle w:val="Heading2"/>
      </w:pPr>
      <w:bookmarkStart w:id="13" w:name="_Toc511402509"/>
      <w:r>
        <w:t>Course Overview</w:t>
      </w:r>
      <w:bookmarkEnd w:id="13"/>
    </w:p>
    <w:tbl>
      <w:tblPr>
        <w:tblStyle w:val="a"/>
        <w:tblW w:w="936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0"/>
        <w:gridCol w:w="2080"/>
        <w:gridCol w:w="2080"/>
        <w:gridCol w:w="2080"/>
        <w:gridCol w:w="2080"/>
      </w:tblGrid>
      <w:tr w:rsidR="00FC5CD0" w14:paraId="6F2EC076" w14:textId="77777777">
        <w:tc>
          <w:tcPr>
            <w:tcW w:w="1040" w:type="dxa"/>
            <w:tcBorders>
              <w:top w:val="nil"/>
              <w:left w:val="nil"/>
              <w:bottom w:val="nil"/>
              <w:right w:val="nil"/>
            </w:tcBorders>
            <w:shd w:val="clear" w:color="auto" w:fill="D0E6E3"/>
            <w:tcMar>
              <w:top w:w="40" w:type="dxa"/>
              <w:left w:w="40" w:type="dxa"/>
              <w:bottom w:w="40" w:type="dxa"/>
              <w:right w:w="40" w:type="dxa"/>
            </w:tcMar>
            <w:vAlign w:val="bottom"/>
          </w:tcPr>
          <w:p w14:paraId="15792C25" w14:textId="77777777" w:rsidR="00FC5CD0" w:rsidRDefault="004A653D">
            <w:pPr>
              <w:widowControl w:val="0"/>
              <w:spacing w:before="0" w:line="240" w:lineRule="auto"/>
              <w:jc w:val="center"/>
              <w:rPr>
                <w:rFonts w:ascii="Arial" w:eastAsia="Arial" w:hAnsi="Arial" w:cs="Arial"/>
                <w:sz w:val="20"/>
                <w:szCs w:val="20"/>
              </w:rPr>
            </w:pPr>
            <w:r>
              <w:rPr>
                <w:rFonts w:ascii="Arial" w:eastAsia="Arial" w:hAnsi="Arial" w:cs="Arial"/>
                <w:b/>
                <w:color w:val="5F5F5F"/>
                <w:sz w:val="20"/>
                <w:szCs w:val="20"/>
                <w:shd w:val="clear" w:color="auto" w:fill="D0E6E3"/>
              </w:rPr>
              <w:t>Monday</w:t>
            </w:r>
          </w:p>
        </w:tc>
        <w:tc>
          <w:tcPr>
            <w:tcW w:w="2080" w:type="dxa"/>
            <w:tcBorders>
              <w:top w:val="nil"/>
              <w:bottom w:val="nil"/>
              <w:right w:val="nil"/>
            </w:tcBorders>
            <w:shd w:val="clear" w:color="auto" w:fill="D0E6E3"/>
            <w:tcMar>
              <w:top w:w="40" w:type="dxa"/>
              <w:left w:w="40" w:type="dxa"/>
              <w:bottom w:w="40" w:type="dxa"/>
              <w:right w:w="40" w:type="dxa"/>
            </w:tcMar>
            <w:vAlign w:val="bottom"/>
          </w:tcPr>
          <w:p w14:paraId="649F35D2" w14:textId="77777777" w:rsidR="00FC5CD0" w:rsidRDefault="004A653D">
            <w:pPr>
              <w:widowControl w:val="0"/>
              <w:spacing w:before="0" w:line="240" w:lineRule="auto"/>
              <w:jc w:val="center"/>
              <w:rPr>
                <w:rFonts w:ascii="Arial" w:eastAsia="Arial" w:hAnsi="Arial" w:cs="Arial"/>
                <w:sz w:val="20"/>
                <w:szCs w:val="20"/>
              </w:rPr>
            </w:pPr>
            <w:r>
              <w:rPr>
                <w:rFonts w:ascii="Arial" w:eastAsia="Arial" w:hAnsi="Arial" w:cs="Arial"/>
                <w:b/>
                <w:color w:val="5F5F5F"/>
                <w:sz w:val="20"/>
                <w:szCs w:val="20"/>
                <w:shd w:val="clear" w:color="auto" w:fill="D0E6E3"/>
              </w:rPr>
              <w:t>Tuesday</w:t>
            </w:r>
          </w:p>
        </w:tc>
        <w:tc>
          <w:tcPr>
            <w:tcW w:w="2080" w:type="dxa"/>
            <w:tcBorders>
              <w:top w:val="nil"/>
              <w:bottom w:val="nil"/>
              <w:right w:val="nil"/>
            </w:tcBorders>
            <w:shd w:val="clear" w:color="auto" w:fill="D0E6E3"/>
            <w:tcMar>
              <w:top w:w="40" w:type="dxa"/>
              <w:left w:w="40" w:type="dxa"/>
              <w:bottom w:w="40" w:type="dxa"/>
              <w:right w:w="40" w:type="dxa"/>
            </w:tcMar>
            <w:vAlign w:val="bottom"/>
          </w:tcPr>
          <w:p w14:paraId="4AE0A3D6" w14:textId="77777777" w:rsidR="00FC5CD0" w:rsidRDefault="004A653D">
            <w:pPr>
              <w:widowControl w:val="0"/>
              <w:spacing w:before="0" w:line="240" w:lineRule="auto"/>
              <w:jc w:val="center"/>
              <w:rPr>
                <w:rFonts w:ascii="Arial" w:eastAsia="Arial" w:hAnsi="Arial" w:cs="Arial"/>
                <w:sz w:val="20"/>
                <w:szCs w:val="20"/>
              </w:rPr>
            </w:pPr>
            <w:r>
              <w:rPr>
                <w:rFonts w:ascii="Arial" w:eastAsia="Arial" w:hAnsi="Arial" w:cs="Arial"/>
                <w:b/>
                <w:color w:val="5F5F5F"/>
                <w:sz w:val="20"/>
                <w:szCs w:val="20"/>
                <w:shd w:val="clear" w:color="auto" w:fill="D0E6E3"/>
              </w:rPr>
              <w:t>Wednesday</w:t>
            </w:r>
          </w:p>
        </w:tc>
        <w:tc>
          <w:tcPr>
            <w:tcW w:w="2080" w:type="dxa"/>
            <w:tcBorders>
              <w:top w:val="nil"/>
              <w:bottom w:val="nil"/>
              <w:right w:val="nil"/>
            </w:tcBorders>
            <w:shd w:val="clear" w:color="auto" w:fill="D0E6E3"/>
            <w:tcMar>
              <w:top w:w="40" w:type="dxa"/>
              <w:left w:w="40" w:type="dxa"/>
              <w:bottom w:w="40" w:type="dxa"/>
              <w:right w:w="40" w:type="dxa"/>
            </w:tcMar>
            <w:vAlign w:val="bottom"/>
          </w:tcPr>
          <w:p w14:paraId="26FA2DD3" w14:textId="77777777" w:rsidR="00FC5CD0" w:rsidRDefault="004A653D">
            <w:pPr>
              <w:widowControl w:val="0"/>
              <w:spacing w:before="0" w:line="240" w:lineRule="auto"/>
              <w:jc w:val="center"/>
              <w:rPr>
                <w:rFonts w:ascii="Arial" w:eastAsia="Arial" w:hAnsi="Arial" w:cs="Arial"/>
                <w:sz w:val="20"/>
                <w:szCs w:val="20"/>
              </w:rPr>
            </w:pPr>
            <w:r>
              <w:rPr>
                <w:rFonts w:ascii="Arial" w:eastAsia="Arial" w:hAnsi="Arial" w:cs="Arial"/>
                <w:b/>
                <w:color w:val="5F5F5F"/>
                <w:sz w:val="20"/>
                <w:szCs w:val="20"/>
                <w:shd w:val="clear" w:color="auto" w:fill="D0E6E3"/>
              </w:rPr>
              <w:t>Thursday</w:t>
            </w:r>
          </w:p>
        </w:tc>
        <w:tc>
          <w:tcPr>
            <w:tcW w:w="2080" w:type="dxa"/>
            <w:tcBorders>
              <w:top w:val="nil"/>
              <w:bottom w:val="nil"/>
              <w:right w:val="nil"/>
            </w:tcBorders>
            <w:shd w:val="clear" w:color="auto" w:fill="D0E6E3"/>
            <w:tcMar>
              <w:top w:w="40" w:type="dxa"/>
              <w:left w:w="40" w:type="dxa"/>
              <w:bottom w:w="40" w:type="dxa"/>
              <w:right w:w="40" w:type="dxa"/>
            </w:tcMar>
            <w:vAlign w:val="bottom"/>
          </w:tcPr>
          <w:p w14:paraId="66BCAC66" w14:textId="77777777" w:rsidR="00FC5CD0" w:rsidRDefault="004A653D">
            <w:pPr>
              <w:widowControl w:val="0"/>
              <w:spacing w:before="0" w:line="240" w:lineRule="auto"/>
              <w:jc w:val="center"/>
              <w:rPr>
                <w:rFonts w:ascii="Arial" w:eastAsia="Arial" w:hAnsi="Arial" w:cs="Arial"/>
                <w:sz w:val="20"/>
                <w:szCs w:val="20"/>
              </w:rPr>
            </w:pPr>
            <w:r>
              <w:rPr>
                <w:rFonts w:ascii="Arial" w:eastAsia="Arial" w:hAnsi="Arial" w:cs="Arial"/>
                <w:b/>
                <w:color w:val="5F5F5F"/>
                <w:sz w:val="20"/>
                <w:szCs w:val="20"/>
                <w:shd w:val="clear" w:color="auto" w:fill="D0E6E3"/>
              </w:rPr>
              <w:t>Friday</w:t>
            </w:r>
          </w:p>
        </w:tc>
      </w:tr>
      <w:tr w:rsidR="00FC5CD0" w14:paraId="54AF5B64" w14:textId="77777777">
        <w:trPr>
          <w:trHeight w:val="230"/>
        </w:trPr>
        <w:tc>
          <w:tcPr>
            <w:tcW w:w="1040" w:type="dxa"/>
            <w:vMerge w:val="restart"/>
            <w:tcBorders>
              <w:left w:val="nil"/>
              <w:bottom w:val="nil"/>
              <w:right w:val="nil"/>
            </w:tcBorders>
            <w:shd w:val="clear" w:color="auto" w:fill="FFFFFF"/>
            <w:tcMar>
              <w:top w:w="40" w:type="dxa"/>
              <w:left w:w="40" w:type="dxa"/>
              <w:bottom w:w="40" w:type="dxa"/>
              <w:right w:w="40" w:type="dxa"/>
            </w:tcMar>
            <w:vAlign w:val="center"/>
          </w:tcPr>
          <w:p w14:paraId="6F9A4EEC" w14:textId="77777777" w:rsidR="00FC5CD0" w:rsidRDefault="004A653D">
            <w:pPr>
              <w:widowControl w:val="0"/>
              <w:spacing w:before="0" w:line="240" w:lineRule="auto"/>
              <w:jc w:val="center"/>
              <w:rPr>
                <w:rFonts w:ascii="Arial" w:eastAsia="Arial" w:hAnsi="Arial" w:cs="Arial"/>
                <w:color w:val="5F5F5F"/>
                <w:sz w:val="20"/>
                <w:szCs w:val="20"/>
                <w:highlight w:val="white"/>
              </w:rPr>
            </w:pPr>
            <w:r>
              <w:rPr>
                <w:rFonts w:ascii="Arial" w:eastAsia="Arial" w:hAnsi="Arial" w:cs="Arial"/>
                <w:color w:val="5F5F5F"/>
                <w:sz w:val="20"/>
                <w:szCs w:val="20"/>
                <w:highlight w:val="white"/>
              </w:rPr>
              <w:t>Star Monday</w:t>
            </w:r>
          </w:p>
        </w:tc>
        <w:tc>
          <w:tcPr>
            <w:tcW w:w="2080" w:type="dxa"/>
            <w:vMerge w:val="restart"/>
            <w:tcBorders>
              <w:bottom w:val="nil"/>
              <w:right w:val="nil"/>
            </w:tcBorders>
            <w:shd w:val="clear" w:color="auto" w:fill="EEECE1"/>
            <w:tcMar>
              <w:top w:w="40" w:type="dxa"/>
              <w:left w:w="40" w:type="dxa"/>
              <w:bottom w:w="40" w:type="dxa"/>
              <w:right w:w="40" w:type="dxa"/>
            </w:tcMar>
            <w:vAlign w:val="center"/>
          </w:tcPr>
          <w:p w14:paraId="0DD2AED8" w14:textId="77777777" w:rsidR="00FC5CD0" w:rsidRDefault="004A653D">
            <w:pPr>
              <w:widowControl w:val="0"/>
              <w:spacing w:before="0" w:line="240" w:lineRule="auto"/>
              <w:jc w:val="center"/>
              <w:rPr>
                <w:rFonts w:ascii="Arial" w:eastAsia="Arial" w:hAnsi="Arial" w:cs="Arial"/>
                <w:color w:val="5F5F5F"/>
                <w:sz w:val="20"/>
                <w:szCs w:val="20"/>
                <w:shd w:val="clear" w:color="auto" w:fill="EEECE1"/>
              </w:rPr>
            </w:pPr>
            <w:r>
              <w:rPr>
                <w:rFonts w:ascii="Arial" w:eastAsia="Arial" w:hAnsi="Arial" w:cs="Arial"/>
                <w:color w:val="5F5F5F"/>
                <w:sz w:val="20"/>
                <w:szCs w:val="20"/>
                <w:shd w:val="clear" w:color="auto" w:fill="EEECE1"/>
              </w:rPr>
              <w:t>Narrowing Topic/Library</w:t>
            </w:r>
          </w:p>
        </w:tc>
        <w:tc>
          <w:tcPr>
            <w:tcW w:w="4160" w:type="dxa"/>
            <w:gridSpan w:val="2"/>
            <w:vMerge w:val="restart"/>
            <w:tcBorders>
              <w:bottom w:val="nil"/>
              <w:right w:val="nil"/>
            </w:tcBorders>
            <w:shd w:val="clear" w:color="auto" w:fill="FFFFFF"/>
            <w:tcMar>
              <w:top w:w="40" w:type="dxa"/>
              <w:left w:w="40" w:type="dxa"/>
              <w:bottom w:w="40" w:type="dxa"/>
              <w:right w:w="40" w:type="dxa"/>
            </w:tcMar>
            <w:vAlign w:val="center"/>
          </w:tcPr>
          <w:p w14:paraId="668A58BA" w14:textId="77777777" w:rsidR="00FC5CD0" w:rsidRDefault="004A653D">
            <w:pPr>
              <w:widowControl w:val="0"/>
              <w:spacing w:before="0" w:line="240" w:lineRule="auto"/>
              <w:jc w:val="center"/>
              <w:rPr>
                <w:rFonts w:ascii="Arial" w:eastAsia="Arial" w:hAnsi="Arial" w:cs="Arial"/>
                <w:color w:val="5F5F5F"/>
                <w:sz w:val="20"/>
                <w:szCs w:val="20"/>
                <w:highlight w:val="white"/>
              </w:rPr>
            </w:pPr>
            <w:r>
              <w:rPr>
                <w:rFonts w:ascii="Arial" w:eastAsia="Arial" w:hAnsi="Arial" w:cs="Arial"/>
                <w:color w:val="5F5F5F"/>
                <w:sz w:val="20"/>
                <w:szCs w:val="20"/>
                <w:highlight w:val="white"/>
              </w:rPr>
              <w:t>General Reading</w:t>
            </w:r>
          </w:p>
        </w:tc>
        <w:tc>
          <w:tcPr>
            <w:tcW w:w="2080" w:type="dxa"/>
            <w:vMerge w:val="restart"/>
            <w:tcBorders>
              <w:bottom w:val="nil"/>
              <w:right w:val="nil"/>
            </w:tcBorders>
            <w:shd w:val="clear" w:color="auto" w:fill="EEECE1"/>
            <w:tcMar>
              <w:top w:w="40" w:type="dxa"/>
              <w:left w:w="40" w:type="dxa"/>
              <w:bottom w:w="40" w:type="dxa"/>
              <w:right w:w="40" w:type="dxa"/>
            </w:tcMar>
            <w:vAlign w:val="center"/>
          </w:tcPr>
          <w:p w14:paraId="647AC39D" w14:textId="77777777" w:rsidR="00FC5CD0" w:rsidRDefault="004A653D">
            <w:pPr>
              <w:widowControl w:val="0"/>
              <w:spacing w:before="0" w:line="240" w:lineRule="auto"/>
              <w:jc w:val="center"/>
              <w:rPr>
                <w:rFonts w:ascii="Arial" w:eastAsia="Arial" w:hAnsi="Arial" w:cs="Arial"/>
                <w:color w:val="5F5F5F"/>
                <w:sz w:val="20"/>
                <w:szCs w:val="20"/>
                <w:shd w:val="clear" w:color="auto" w:fill="EEECE1"/>
              </w:rPr>
            </w:pPr>
            <w:r>
              <w:rPr>
                <w:rFonts w:ascii="Arial" w:eastAsia="Arial" w:hAnsi="Arial" w:cs="Arial"/>
                <w:color w:val="5F5F5F"/>
                <w:sz w:val="20"/>
                <w:szCs w:val="20"/>
                <w:shd w:val="clear" w:color="auto" w:fill="EEECE1"/>
              </w:rPr>
              <w:t>Thesis and Outline</w:t>
            </w:r>
          </w:p>
        </w:tc>
      </w:tr>
      <w:tr w:rsidR="00FC5CD0" w14:paraId="5838D0C6" w14:textId="77777777">
        <w:trPr>
          <w:trHeight w:val="268"/>
        </w:trPr>
        <w:tc>
          <w:tcPr>
            <w:tcW w:w="1040" w:type="dxa"/>
            <w:vMerge/>
            <w:shd w:val="clear" w:color="auto" w:fill="auto"/>
            <w:tcMar>
              <w:top w:w="100" w:type="dxa"/>
              <w:left w:w="100" w:type="dxa"/>
              <w:bottom w:w="100" w:type="dxa"/>
              <w:right w:w="100" w:type="dxa"/>
            </w:tcMar>
          </w:tcPr>
          <w:p w14:paraId="6651E0BF" w14:textId="77777777" w:rsidR="00FC5CD0" w:rsidRDefault="00FC5CD0">
            <w:pPr>
              <w:widowControl w:val="0"/>
              <w:spacing w:before="0" w:line="240" w:lineRule="auto"/>
            </w:pPr>
          </w:p>
        </w:tc>
        <w:tc>
          <w:tcPr>
            <w:tcW w:w="2080" w:type="dxa"/>
            <w:vMerge/>
            <w:shd w:val="clear" w:color="auto" w:fill="auto"/>
            <w:tcMar>
              <w:top w:w="100" w:type="dxa"/>
              <w:left w:w="100" w:type="dxa"/>
              <w:bottom w:w="100" w:type="dxa"/>
              <w:right w:w="100" w:type="dxa"/>
            </w:tcMar>
          </w:tcPr>
          <w:p w14:paraId="6E27DBEC" w14:textId="77777777" w:rsidR="00FC5CD0" w:rsidRDefault="00FC5CD0">
            <w:pPr>
              <w:widowControl w:val="0"/>
              <w:spacing w:before="0" w:line="240" w:lineRule="auto"/>
            </w:pPr>
          </w:p>
        </w:tc>
        <w:tc>
          <w:tcPr>
            <w:tcW w:w="4160" w:type="dxa"/>
            <w:gridSpan w:val="2"/>
            <w:vMerge/>
            <w:shd w:val="clear" w:color="auto" w:fill="auto"/>
            <w:tcMar>
              <w:top w:w="100" w:type="dxa"/>
              <w:left w:w="100" w:type="dxa"/>
              <w:bottom w:w="100" w:type="dxa"/>
              <w:right w:w="100" w:type="dxa"/>
            </w:tcMar>
          </w:tcPr>
          <w:p w14:paraId="0A2CD317" w14:textId="77777777" w:rsidR="00FC5CD0" w:rsidRDefault="00FC5CD0">
            <w:pPr>
              <w:widowControl w:val="0"/>
              <w:spacing w:before="0" w:line="240" w:lineRule="auto"/>
            </w:pPr>
          </w:p>
        </w:tc>
        <w:tc>
          <w:tcPr>
            <w:tcW w:w="2080" w:type="dxa"/>
            <w:vMerge/>
            <w:shd w:val="clear" w:color="auto" w:fill="auto"/>
            <w:tcMar>
              <w:top w:w="100" w:type="dxa"/>
              <w:left w:w="100" w:type="dxa"/>
              <w:bottom w:w="100" w:type="dxa"/>
              <w:right w:w="100" w:type="dxa"/>
            </w:tcMar>
          </w:tcPr>
          <w:p w14:paraId="74AAD1A0" w14:textId="77777777" w:rsidR="00FC5CD0" w:rsidRDefault="00FC5CD0">
            <w:pPr>
              <w:widowControl w:val="0"/>
              <w:spacing w:before="0" w:line="240" w:lineRule="auto"/>
            </w:pPr>
          </w:p>
        </w:tc>
      </w:tr>
      <w:tr w:rsidR="00FC5CD0" w14:paraId="5008D1AB" w14:textId="77777777">
        <w:trPr>
          <w:trHeight w:val="268"/>
        </w:trPr>
        <w:tc>
          <w:tcPr>
            <w:tcW w:w="1040" w:type="dxa"/>
            <w:vMerge/>
            <w:shd w:val="clear" w:color="auto" w:fill="auto"/>
            <w:tcMar>
              <w:top w:w="100" w:type="dxa"/>
              <w:left w:w="100" w:type="dxa"/>
              <w:bottom w:w="100" w:type="dxa"/>
              <w:right w:w="100" w:type="dxa"/>
            </w:tcMar>
          </w:tcPr>
          <w:p w14:paraId="16AE1A44" w14:textId="77777777" w:rsidR="00FC5CD0" w:rsidRDefault="00FC5CD0">
            <w:pPr>
              <w:widowControl w:val="0"/>
              <w:spacing w:before="0" w:line="240" w:lineRule="auto"/>
            </w:pPr>
          </w:p>
        </w:tc>
        <w:tc>
          <w:tcPr>
            <w:tcW w:w="2080" w:type="dxa"/>
            <w:vMerge/>
            <w:shd w:val="clear" w:color="auto" w:fill="auto"/>
            <w:tcMar>
              <w:top w:w="100" w:type="dxa"/>
              <w:left w:w="100" w:type="dxa"/>
              <w:bottom w:w="100" w:type="dxa"/>
              <w:right w:w="100" w:type="dxa"/>
            </w:tcMar>
          </w:tcPr>
          <w:p w14:paraId="3032707B" w14:textId="77777777" w:rsidR="00FC5CD0" w:rsidRDefault="00FC5CD0">
            <w:pPr>
              <w:widowControl w:val="0"/>
              <w:spacing w:before="0" w:line="240" w:lineRule="auto"/>
            </w:pPr>
          </w:p>
        </w:tc>
        <w:tc>
          <w:tcPr>
            <w:tcW w:w="4160" w:type="dxa"/>
            <w:gridSpan w:val="2"/>
            <w:vMerge/>
            <w:shd w:val="clear" w:color="auto" w:fill="auto"/>
            <w:tcMar>
              <w:top w:w="100" w:type="dxa"/>
              <w:left w:w="100" w:type="dxa"/>
              <w:bottom w:w="100" w:type="dxa"/>
              <w:right w:w="100" w:type="dxa"/>
            </w:tcMar>
          </w:tcPr>
          <w:p w14:paraId="1A11E6FE" w14:textId="77777777" w:rsidR="00FC5CD0" w:rsidRDefault="00FC5CD0">
            <w:pPr>
              <w:widowControl w:val="0"/>
              <w:spacing w:before="0" w:line="240" w:lineRule="auto"/>
            </w:pPr>
          </w:p>
        </w:tc>
        <w:tc>
          <w:tcPr>
            <w:tcW w:w="2080" w:type="dxa"/>
            <w:vMerge/>
            <w:shd w:val="clear" w:color="auto" w:fill="auto"/>
            <w:tcMar>
              <w:top w:w="100" w:type="dxa"/>
              <w:left w:w="100" w:type="dxa"/>
              <w:bottom w:w="100" w:type="dxa"/>
              <w:right w:w="100" w:type="dxa"/>
            </w:tcMar>
          </w:tcPr>
          <w:p w14:paraId="3BD75C9D" w14:textId="77777777" w:rsidR="00FC5CD0" w:rsidRDefault="00FC5CD0">
            <w:pPr>
              <w:widowControl w:val="0"/>
              <w:spacing w:before="0" w:line="240" w:lineRule="auto"/>
            </w:pPr>
          </w:p>
        </w:tc>
      </w:tr>
      <w:tr w:rsidR="00FC5CD0" w14:paraId="4A4AADF8" w14:textId="77777777">
        <w:tc>
          <w:tcPr>
            <w:tcW w:w="1040" w:type="dxa"/>
            <w:tcBorders>
              <w:left w:val="nil"/>
              <w:bottom w:val="nil"/>
              <w:right w:val="nil"/>
            </w:tcBorders>
            <w:shd w:val="clear" w:color="auto" w:fill="D0E6E3"/>
            <w:tcMar>
              <w:top w:w="40" w:type="dxa"/>
              <w:left w:w="40" w:type="dxa"/>
              <w:bottom w:w="40" w:type="dxa"/>
              <w:right w:w="40" w:type="dxa"/>
            </w:tcMar>
            <w:vAlign w:val="bottom"/>
          </w:tcPr>
          <w:p w14:paraId="7D6076C4" w14:textId="77777777" w:rsidR="00FC5CD0" w:rsidRDefault="004A653D">
            <w:pPr>
              <w:widowControl w:val="0"/>
              <w:spacing w:before="0" w:line="240" w:lineRule="auto"/>
              <w:jc w:val="center"/>
              <w:rPr>
                <w:rFonts w:ascii="Arial" w:eastAsia="Arial" w:hAnsi="Arial" w:cs="Arial"/>
                <w:sz w:val="20"/>
                <w:szCs w:val="20"/>
              </w:rPr>
            </w:pPr>
            <w:r>
              <w:rPr>
                <w:rFonts w:ascii="Arial" w:eastAsia="Arial" w:hAnsi="Arial" w:cs="Arial"/>
                <w:b/>
                <w:color w:val="5F5F5F"/>
                <w:sz w:val="20"/>
                <w:szCs w:val="20"/>
                <w:shd w:val="clear" w:color="auto" w:fill="D0E6E3"/>
              </w:rPr>
              <w:t>Monday</w:t>
            </w:r>
          </w:p>
        </w:tc>
        <w:tc>
          <w:tcPr>
            <w:tcW w:w="2080" w:type="dxa"/>
            <w:tcBorders>
              <w:bottom w:val="nil"/>
              <w:right w:val="nil"/>
            </w:tcBorders>
            <w:shd w:val="clear" w:color="auto" w:fill="D0E6E3"/>
            <w:tcMar>
              <w:top w:w="40" w:type="dxa"/>
              <w:left w:w="40" w:type="dxa"/>
              <w:bottom w:w="40" w:type="dxa"/>
              <w:right w:w="40" w:type="dxa"/>
            </w:tcMar>
            <w:vAlign w:val="bottom"/>
          </w:tcPr>
          <w:p w14:paraId="78B941C0" w14:textId="77777777" w:rsidR="00FC5CD0" w:rsidRDefault="004A653D">
            <w:pPr>
              <w:widowControl w:val="0"/>
              <w:spacing w:before="0" w:line="240" w:lineRule="auto"/>
              <w:jc w:val="center"/>
              <w:rPr>
                <w:rFonts w:ascii="Arial" w:eastAsia="Arial" w:hAnsi="Arial" w:cs="Arial"/>
                <w:sz w:val="20"/>
                <w:szCs w:val="20"/>
              </w:rPr>
            </w:pPr>
            <w:r>
              <w:rPr>
                <w:rFonts w:ascii="Arial" w:eastAsia="Arial" w:hAnsi="Arial" w:cs="Arial"/>
                <w:b/>
                <w:color w:val="5F5F5F"/>
                <w:sz w:val="20"/>
                <w:szCs w:val="20"/>
                <w:shd w:val="clear" w:color="auto" w:fill="D0E6E3"/>
              </w:rPr>
              <w:t>Tuesday</w:t>
            </w:r>
          </w:p>
        </w:tc>
        <w:tc>
          <w:tcPr>
            <w:tcW w:w="2080" w:type="dxa"/>
            <w:tcBorders>
              <w:bottom w:val="nil"/>
              <w:right w:val="nil"/>
            </w:tcBorders>
            <w:shd w:val="clear" w:color="auto" w:fill="D0E6E3"/>
            <w:tcMar>
              <w:top w:w="40" w:type="dxa"/>
              <w:left w:w="40" w:type="dxa"/>
              <w:bottom w:w="40" w:type="dxa"/>
              <w:right w:w="40" w:type="dxa"/>
            </w:tcMar>
            <w:vAlign w:val="bottom"/>
          </w:tcPr>
          <w:p w14:paraId="761C4906" w14:textId="77777777" w:rsidR="00FC5CD0" w:rsidRDefault="004A653D">
            <w:pPr>
              <w:widowControl w:val="0"/>
              <w:spacing w:before="0" w:line="240" w:lineRule="auto"/>
              <w:jc w:val="center"/>
              <w:rPr>
                <w:rFonts w:ascii="Arial" w:eastAsia="Arial" w:hAnsi="Arial" w:cs="Arial"/>
                <w:sz w:val="20"/>
                <w:szCs w:val="20"/>
              </w:rPr>
            </w:pPr>
            <w:r>
              <w:rPr>
                <w:rFonts w:ascii="Arial" w:eastAsia="Arial" w:hAnsi="Arial" w:cs="Arial"/>
                <w:b/>
                <w:color w:val="5F5F5F"/>
                <w:sz w:val="20"/>
                <w:szCs w:val="20"/>
                <w:shd w:val="clear" w:color="auto" w:fill="D0E6E3"/>
              </w:rPr>
              <w:t>Wednesday</w:t>
            </w:r>
          </w:p>
        </w:tc>
        <w:tc>
          <w:tcPr>
            <w:tcW w:w="2080" w:type="dxa"/>
            <w:tcBorders>
              <w:bottom w:val="nil"/>
              <w:right w:val="nil"/>
            </w:tcBorders>
            <w:shd w:val="clear" w:color="auto" w:fill="D0E6E3"/>
            <w:tcMar>
              <w:top w:w="40" w:type="dxa"/>
              <w:left w:w="40" w:type="dxa"/>
              <w:bottom w:w="40" w:type="dxa"/>
              <w:right w:w="40" w:type="dxa"/>
            </w:tcMar>
            <w:vAlign w:val="bottom"/>
          </w:tcPr>
          <w:p w14:paraId="362A6923" w14:textId="77777777" w:rsidR="00FC5CD0" w:rsidRDefault="004A653D">
            <w:pPr>
              <w:widowControl w:val="0"/>
              <w:spacing w:before="0" w:line="240" w:lineRule="auto"/>
              <w:jc w:val="center"/>
              <w:rPr>
                <w:rFonts w:ascii="Arial" w:eastAsia="Arial" w:hAnsi="Arial" w:cs="Arial"/>
                <w:sz w:val="20"/>
                <w:szCs w:val="20"/>
              </w:rPr>
            </w:pPr>
            <w:r>
              <w:rPr>
                <w:rFonts w:ascii="Arial" w:eastAsia="Arial" w:hAnsi="Arial" w:cs="Arial"/>
                <w:b/>
                <w:color w:val="5F5F5F"/>
                <w:sz w:val="20"/>
                <w:szCs w:val="20"/>
                <w:shd w:val="clear" w:color="auto" w:fill="D0E6E3"/>
              </w:rPr>
              <w:t>Thursday</w:t>
            </w:r>
          </w:p>
        </w:tc>
        <w:tc>
          <w:tcPr>
            <w:tcW w:w="2080" w:type="dxa"/>
            <w:tcBorders>
              <w:bottom w:val="nil"/>
              <w:right w:val="nil"/>
            </w:tcBorders>
            <w:shd w:val="clear" w:color="auto" w:fill="D0E6E3"/>
            <w:tcMar>
              <w:top w:w="40" w:type="dxa"/>
              <w:left w:w="40" w:type="dxa"/>
              <w:bottom w:w="40" w:type="dxa"/>
              <w:right w:w="40" w:type="dxa"/>
            </w:tcMar>
            <w:vAlign w:val="bottom"/>
          </w:tcPr>
          <w:p w14:paraId="1410243B" w14:textId="77777777" w:rsidR="00FC5CD0" w:rsidRDefault="004A653D">
            <w:pPr>
              <w:widowControl w:val="0"/>
              <w:spacing w:before="0" w:line="240" w:lineRule="auto"/>
              <w:jc w:val="center"/>
              <w:rPr>
                <w:rFonts w:ascii="Arial" w:eastAsia="Arial" w:hAnsi="Arial" w:cs="Arial"/>
                <w:sz w:val="20"/>
                <w:szCs w:val="20"/>
              </w:rPr>
            </w:pPr>
            <w:r>
              <w:rPr>
                <w:rFonts w:ascii="Arial" w:eastAsia="Arial" w:hAnsi="Arial" w:cs="Arial"/>
                <w:b/>
                <w:color w:val="5F5F5F"/>
                <w:sz w:val="20"/>
                <w:szCs w:val="20"/>
                <w:shd w:val="clear" w:color="auto" w:fill="D0E6E3"/>
              </w:rPr>
              <w:t>Friday</w:t>
            </w:r>
          </w:p>
        </w:tc>
      </w:tr>
      <w:tr w:rsidR="00FC5CD0" w14:paraId="74CF96C6" w14:textId="77777777">
        <w:trPr>
          <w:trHeight w:val="230"/>
        </w:trPr>
        <w:tc>
          <w:tcPr>
            <w:tcW w:w="3120" w:type="dxa"/>
            <w:gridSpan w:val="2"/>
            <w:vMerge w:val="restart"/>
            <w:tcBorders>
              <w:left w:val="nil"/>
              <w:bottom w:val="nil"/>
              <w:right w:val="nil"/>
            </w:tcBorders>
            <w:shd w:val="clear" w:color="auto" w:fill="FFFFFF"/>
            <w:tcMar>
              <w:top w:w="40" w:type="dxa"/>
              <w:left w:w="40" w:type="dxa"/>
              <w:bottom w:w="40" w:type="dxa"/>
              <w:right w:w="40" w:type="dxa"/>
            </w:tcMar>
            <w:vAlign w:val="center"/>
          </w:tcPr>
          <w:p w14:paraId="2E00E853" w14:textId="77777777" w:rsidR="00FC5CD0" w:rsidRDefault="004A653D">
            <w:pPr>
              <w:widowControl w:val="0"/>
              <w:spacing w:before="0" w:line="240" w:lineRule="auto"/>
              <w:jc w:val="center"/>
              <w:rPr>
                <w:rFonts w:ascii="Arial" w:eastAsia="Arial" w:hAnsi="Arial" w:cs="Arial"/>
                <w:color w:val="5F5F5F"/>
                <w:sz w:val="20"/>
                <w:szCs w:val="20"/>
                <w:highlight w:val="white"/>
              </w:rPr>
            </w:pPr>
            <w:r>
              <w:rPr>
                <w:rFonts w:ascii="Arial" w:eastAsia="Arial" w:hAnsi="Arial" w:cs="Arial"/>
                <w:color w:val="5F5F5F"/>
                <w:sz w:val="20"/>
                <w:szCs w:val="20"/>
                <w:highlight w:val="white"/>
              </w:rPr>
              <w:t>Reading &amp; Note Cards</w:t>
            </w:r>
          </w:p>
        </w:tc>
        <w:tc>
          <w:tcPr>
            <w:tcW w:w="2080" w:type="dxa"/>
            <w:vMerge w:val="restart"/>
            <w:tcBorders>
              <w:bottom w:val="nil"/>
              <w:right w:val="nil"/>
            </w:tcBorders>
            <w:shd w:val="clear" w:color="auto" w:fill="EEECE1"/>
            <w:tcMar>
              <w:top w:w="40" w:type="dxa"/>
              <w:left w:w="40" w:type="dxa"/>
              <w:bottom w:w="40" w:type="dxa"/>
              <w:right w:w="40" w:type="dxa"/>
            </w:tcMar>
            <w:vAlign w:val="center"/>
          </w:tcPr>
          <w:p w14:paraId="73DD7AD6" w14:textId="77777777" w:rsidR="00FC5CD0" w:rsidRDefault="004A653D">
            <w:pPr>
              <w:widowControl w:val="0"/>
              <w:spacing w:before="0" w:line="240" w:lineRule="auto"/>
              <w:jc w:val="center"/>
              <w:rPr>
                <w:rFonts w:ascii="Arial" w:eastAsia="Arial" w:hAnsi="Arial" w:cs="Arial"/>
                <w:color w:val="5F5F5F"/>
                <w:sz w:val="20"/>
                <w:szCs w:val="20"/>
                <w:shd w:val="clear" w:color="auto" w:fill="EEECE1"/>
              </w:rPr>
            </w:pPr>
            <w:r>
              <w:rPr>
                <w:rFonts w:ascii="Arial" w:eastAsia="Arial" w:hAnsi="Arial" w:cs="Arial"/>
                <w:color w:val="5F5F5F"/>
                <w:sz w:val="20"/>
                <w:szCs w:val="20"/>
                <w:shd w:val="clear" w:color="auto" w:fill="EEECE1"/>
              </w:rPr>
              <w:t>Rough Drafts</w:t>
            </w:r>
          </w:p>
        </w:tc>
        <w:tc>
          <w:tcPr>
            <w:tcW w:w="2080" w:type="dxa"/>
            <w:vMerge w:val="restart"/>
            <w:tcBorders>
              <w:bottom w:val="nil"/>
              <w:right w:val="nil"/>
            </w:tcBorders>
            <w:shd w:val="clear" w:color="auto" w:fill="FFFFFF"/>
            <w:tcMar>
              <w:top w:w="40" w:type="dxa"/>
              <w:left w:w="40" w:type="dxa"/>
              <w:bottom w:w="40" w:type="dxa"/>
              <w:right w:w="40" w:type="dxa"/>
            </w:tcMar>
            <w:vAlign w:val="center"/>
          </w:tcPr>
          <w:p w14:paraId="12BE56E9" w14:textId="77777777" w:rsidR="00FC5CD0" w:rsidRDefault="004A653D">
            <w:pPr>
              <w:widowControl w:val="0"/>
              <w:spacing w:before="0" w:line="240" w:lineRule="auto"/>
              <w:jc w:val="center"/>
              <w:rPr>
                <w:rFonts w:ascii="Arial" w:eastAsia="Arial" w:hAnsi="Arial" w:cs="Arial"/>
                <w:color w:val="5F5F5F"/>
                <w:sz w:val="20"/>
                <w:szCs w:val="20"/>
                <w:highlight w:val="white"/>
              </w:rPr>
            </w:pPr>
            <w:r>
              <w:rPr>
                <w:rFonts w:ascii="Arial" w:eastAsia="Arial" w:hAnsi="Arial" w:cs="Arial"/>
                <w:color w:val="5F5F5F"/>
                <w:sz w:val="20"/>
                <w:szCs w:val="20"/>
                <w:highlight w:val="white"/>
              </w:rPr>
              <w:t>Review</w:t>
            </w:r>
          </w:p>
        </w:tc>
        <w:tc>
          <w:tcPr>
            <w:tcW w:w="2080" w:type="dxa"/>
            <w:vMerge w:val="restart"/>
            <w:tcBorders>
              <w:bottom w:val="nil"/>
              <w:right w:val="nil"/>
            </w:tcBorders>
            <w:shd w:val="clear" w:color="auto" w:fill="EEECE1"/>
            <w:tcMar>
              <w:top w:w="40" w:type="dxa"/>
              <w:left w:w="40" w:type="dxa"/>
              <w:bottom w:w="40" w:type="dxa"/>
              <w:right w:w="40" w:type="dxa"/>
            </w:tcMar>
            <w:vAlign w:val="center"/>
          </w:tcPr>
          <w:p w14:paraId="2B18E32A" w14:textId="77777777" w:rsidR="00FC5CD0" w:rsidRDefault="004A653D">
            <w:pPr>
              <w:widowControl w:val="0"/>
              <w:spacing w:before="0" w:line="240" w:lineRule="auto"/>
              <w:jc w:val="center"/>
              <w:rPr>
                <w:rFonts w:ascii="Arial" w:eastAsia="Arial" w:hAnsi="Arial" w:cs="Arial"/>
                <w:color w:val="5F5F5F"/>
                <w:sz w:val="20"/>
                <w:szCs w:val="20"/>
                <w:shd w:val="clear" w:color="auto" w:fill="EEECE1"/>
              </w:rPr>
            </w:pPr>
            <w:r>
              <w:rPr>
                <w:rFonts w:ascii="Arial" w:eastAsia="Arial" w:hAnsi="Arial" w:cs="Arial"/>
                <w:color w:val="5F5F5F"/>
                <w:sz w:val="20"/>
                <w:szCs w:val="20"/>
                <w:shd w:val="clear" w:color="auto" w:fill="EEECE1"/>
              </w:rPr>
              <w:t>Final Copy &amp; Presentations</w:t>
            </w:r>
          </w:p>
        </w:tc>
      </w:tr>
      <w:tr w:rsidR="00FC5CD0" w14:paraId="591F95FE" w14:textId="77777777">
        <w:trPr>
          <w:trHeight w:val="268"/>
        </w:trPr>
        <w:tc>
          <w:tcPr>
            <w:tcW w:w="3120" w:type="dxa"/>
            <w:gridSpan w:val="2"/>
            <w:vMerge/>
            <w:shd w:val="clear" w:color="auto" w:fill="auto"/>
            <w:tcMar>
              <w:top w:w="100" w:type="dxa"/>
              <w:left w:w="100" w:type="dxa"/>
              <w:bottom w:w="100" w:type="dxa"/>
              <w:right w:w="100" w:type="dxa"/>
            </w:tcMar>
          </w:tcPr>
          <w:p w14:paraId="5AD825EF" w14:textId="77777777" w:rsidR="00FC5CD0" w:rsidRDefault="00FC5CD0">
            <w:pPr>
              <w:widowControl w:val="0"/>
              <w:spacing w:before="0" w:line="240" w:lineRule="auto"/>
            </w:pPr>
          </w:p>
        </w:tc>
        <w:tc>
          <w:tcPr>
            <w:tcW w:w="2080" w:type="dxa"/>
            <w:vMerge/>
            <w:shd w:val="clear" w:color="auto" w:fill="auto"/>
            <w:tcMar>
              <w:top w:w="100" w:type="dxa"/>
              <w:left w:w="100" w:type="dxa"/>
              <w:bottom w:w="100" w:type="dxa"/>
              <w:right w:w="100" w:type="dxa"/>
            </w:tcMar>
          </w:tcPr>
          <w:p w14:paraId="31343358" w14:textId="77777777" w:rsidR="00FC5CD0" w:rsidRDefault="00FC5CD0">
            <w:pPr>
              <w:widowControl w:val="0"/>
              <w:spacing w:before="0" w:line="240" w:lineRule="auto"/>
            </w:pPr>
          </w:p>
        </w:tc>
        <w:tc>
          <w:tcPr>
            <w:tcW w:w="2080" w:type="dxa"/>
            <w:vMerge/>
            <w:shd w:val="clear" w:color="auto" w:fill="auto"/>
            <w:tcMar>
              <w:top w:w="100" w:type="dxa"/>
              <w:left w:w="100" w:type="dxa"/>
              <w:bottom w:w="100" w:type="dxa"/>
              <w:right w:w="100" w:type="dxa"/>
            </w:tcMar>
          </w:tcPr>
          <w:p w14:paraId="3AA27190" w14:textId="77777777" w:rsidR="00FC5CD0" w:rsidRDefault="00FC5CD0">
            <w:pPr>
              <w:widowControl w:val="0"/>
              <w:spacing w:before="0" w:line="240" w:lineRule="auto"/>
            </w:pPr>
          </w:p>
        </w:tc>
        <w:tc>
          <w:tcPr>
            <w:tcW w:w="2080" w:type="dxa"/>
            <w:vMerge/>
            <w:shd w:val="clear" w:color="auto" w:fill="auto"/>
            <w:tcMar>
              <w:top w:w="100" w:type="dxa"/>
              <w:left w:w="100" w:type="dxa"/>
              <w:bottom w:w="100" w:type="dxa"/>
              <w:right w:w="100" w:type="dxa"/>
            </w:tcMar>
          </w:tcPr>
          <w:p w14:paraId="04EB7CCE" w14:textId="77777777" w:rsidR="00FC5CD0" w:rsidRDefault="00FC5CD0">
            <w:pPr>
              <w:widowControl w:val="0"/>
              <w:spacing w:before="0" w:line="240" w:lineRule="auto"/>
            </w:pPr>
          </w:p>
        </w:tc>
      </w:tr>
    </w:tbl>
    <w:p w14:paraId="2BCA2317" w14:textId="77777777" w:rsidR="00FC5CD0" w:rsidRDefault="004A653D">
      <w:pPr>
        <w:pStyle w:val="Heading2"/>
      </w:pPr>
      <w:bookmarkStart w:id="14" w:name="_Toc511402510"/>
      <w:r>
        <w:t>Daily Overview</w:t>
      </w:r>
      <w:bookmarkEnd w:id="14"/>
    </w:p>
    <w:p w14:paraId="04B0FFD4" w14:textId="77777777" w:rsidR="00FC5CD0" w:rsidRDefault="004A653D">
      <w:pPr>
        <w:numPr>
          <w:ilvl w:val="0"/>
          <w:numId w:val="1"/>
        </w:numPr>
        <w:contextualSpacing/>
      </w:pPr>
      <w:r>
        <w:t>Chapel/Devotions</w:t>
      </w:r>
    </w:p>
    <w:p w14:paraId="15530CA9" w14:textId="77777777" w:rsidR="00FC5CD0" w:rsidRDefault="004A653D">
      <w:pPr>
        <w:numPr>
          <w:ilvl w:val="0"/>
          <w:numId w:val="1"/>
        </w:numPr>
        <w:contextualSpacing/>
      </w:pPr>
      <w:r>
        <w:t>Name that Problem</w:t>
      </w:r>
    </w:p>
    <w:p w14:paraId="2E195C0E" w14:textId="77777777" w:rsidR="00FC5CD0" w:rsidRDefault="004A653D">
      <w:pPr>
        <w:numPr>
          <w:ilvl w:val="0"/>
          <w:numId w:val="1"/>
        </w:numPr>
        <w:contextualSpacing/>
      </w:pPr>
      <w:r>
        <w:t>Class or Work</w:t>
      </w:r>
    </w:p>
    <w:p w14:paraId="1DED4274" w14:textId="77777777" w:rsidR="00FC5CD0" w:rsidRDefault="004A653D">
      <w:pPr>
        <w:numPr>
          <w:ilvl w:val="0"/>
          <w:numId w:val="1"/>
        </w:numPr>
        <w:contextualSpacing/>
      </w:pPr>
      <w:r>
        <w:t>Break</w:t>
      </w:r>
    </w:p>
    <w:p w14:paraId="321B2CEA" w14:textId="77777777" w:rsidR="00FC5CD0" w:rsidRDefault="004A653D">
      <w:pPr>
        <w:numPr>
          <w:ilvl w:val="0"/>
          <w:numId w:val="1"/>
        </w:numPr>
        <w:contextualSpacing/>
      </w:pPr>
      <w:r>
        <w:t>Speedwriting</w:t>
      </w:r>
    </w:p>
    <w:p w14:paraId="5796DF81" w14:textId="77777777" w:rsidR="00FC5CD0" w:rsidRDefault="004A653D">
      <w:pPr>
        <w:numPr>
          <w:ilvl w:val="0"/>
          <w:numId w:val="1"/>
        </w:numPr>
        <w:contextualSpacing/>
      </w:pPr>
      <w:r>
        <w:t>Work</w:t>
      </w:r>
    </w:p>
    <w:p w14:paraId="5209312D" w14:textId="77777777" w:rsidR="00FC5CD0" w:rsidRDefault="004A653D">
      <w:pPr>
        <w:numPr>
          <w:ilvl w:val="0"/>
          <w:numId w:val="1"/>
        </w:numPr>
        <w:contextualSpacing/>
      </w:pPr>
      <w:r>
        <w:t>Lunch</w:t>
      </w:r>
    </w:p>
    <w:p w14:paraId="45B078F8" w14:textId="77777777" w:rsidR="00FC5CD0" w:rsidRDefault="004A653D">
      <w:pPr>
        <w:numPr>
          <w:ilvl w:val="0"/>
          <w:numId w:val="1"/>
        </w:numPr>
        <w:contextualSpacing/>
      </w:pPr>
      <w:proofErr w:type="spellStart"/>
      <w:r>
        <w:t>Storytime</w:t>
      </w:r>
      <w:proofErr w:type="spellEnd"/>
      <w:r>
        <w:t>/Puzzle</w:t>
      </w:r>
    </w:p>
    <w:p w14:paraId="1E1D91F8" w14:textId="77777777" w:rsidR="00FC5CD0" w:rsidRDefault="004A653D">
      <w:pPr>
        <w:numPr>
          <w:ilvl w:val="0"/>
          <w:numId w:val="1"/>
        </w:numPr>
        <w:contextualSpacing/>
      </w:pPr>
      <w:r>
        <w:t>Work</w:t>
      </w:r>
      <w:r>
        <w:br w:type="page"/>
      </w:r>
    </w:p>
    <w:p w14:paraId="6F75A2B2" w14:textId="77777777" w:rsidR="00FC5CD0" w:rsidRDefault="004A653D">
      <w:pPr>
        <w:pStyle w:val="Heading2"/>
      </w:pPr>
      <w:bookmarkStart w:id="15" w:name="_Toc511402511"/>
      <w:r>
        <w:t>Week 1</w:t>
      </w:r>
      <w:bookmarkEnd w:id="15"/>
    </w:p>
    <w:p w14:paraId="0EEF6B12" w14:textId="77777777" w:rsidR="00FC5CD0" w:rsidRDefault="004A653D">
      <w:r>
        <w:rPr>
          <w:noProof/>
          <w:lang w:val="en-US"/>
        </w:rPr>
        <w:drawing>
          <wp:inline distT="114300" distB="114300" distL="114300" distR="114300" wp14:anchorId="346024FF" wp14:editId="677826F2">
            <wp:extent cx="5548313" cy="7345506"/>
            <wp:effectExtent l="0" t="0" r="0" b="0"/>
            <wp:docPr id="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
                    <a:srcRect/>
                    <a:stretch>
                      <a:fillRect/>
                    </a:stretch>
                  </pic:blipFill>
                  <pic:spPr>
                    <a:xfrm>
                      <a:off x="0" y="0"/>
                      <a:ext cx="5548313" cy="7345506"/>
                    </a:xfrm>
                    <a:prstGeom prst="rect">
                      <a:avLst/>
                    </a:prstGeom>
                    <a:ln/>
                  </pic:spPr>
                </pic:pic>
              </a:graphicData>
            </a:graphic>
          </wp:inline>
        </w:drawing>
      </w:r>
    </w:p>
    <w:p w14:paraId="11EB544E" w14:textId="77777777" w:rsidR="00FC5CD0" w:rsidRDefault="004A653D">
      <w:pPr>
        <w:pStyle w:val="Heading2"/>
      </w:pPr>
      <w:bookmarkStart w:id="16" w:name="_Toc511402512"/>
      <w:r>
        <w:t>Week 2</w:t>
      </w:r>
      <w:bookmarkEnd w:id="16"/>
    </w:p>
    <w:p w14:paraId="0C0DE1BF" w14:textId="77777777" w:rsidR="00FC5CD0" w:rsidRDefault="004A653D">
      <w:r>
        <w:rPr>
          <w:noProof/>
          <w:lang w:val="en-US"/>
        </w:rPr>
        <w:drawing>
          <wp:inline distT="114300" distB="114300" distL="114300" distR="114300" wp14:anchorId="077B09BA" wp14:editId="1630E90F">
            <wp:extent cx="5552549" cy="7450138"/>
            <wp:effectExtent l="0" t="0" r="0" b="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
                    <a:srcRect/>
                    <a:stretch>
                      <a:fillRect/>
                    </a:stretch>
                  </pic:blipFill>
                  <pic:spPr>
                    <a:xfrm>
                      <a:off x="0" y="0"/>
                      <a:ext cx="5552549" cy="7450138"/>
                    </a:xfrm>
                    <a:prstGeom prst="rect">
                      <a:avLst/>
                    </a:prstGeom>
                    <a:ln/>
                  </pic:spPr>
                </pic:pic>
              </a:graphicData>
            </a:graphic>
          </wp:inline>
        </w:drawing>
      </w:r>
    </w:p>
    <w:p w14:paraId="0B9A12B7" w14:textId="77777777" w:rsidR="00FC5CD0" w:rsidRDefault="004A653D">
      <w:pPr>
        <w:pStyle w:val="Heading1"/>
      </w:pPr>
      <w:bookmarkStart w:id="17" w:name="_Toc511402513"/>
      <w:r>
        <w:t>Paper Evaluation</w:t>
      </w:r>
      <w:bookmarkEnd w:id="17"/>
    </w:p>
    <w:p w14:paraId="30CC9E0B" w14:textId="77777777" w:rsidR="00FC5CD0" w:rsidRDefault="00FC5CD0">
      <w:pPr>
        <w:spacing w:before="0" w:line="276" w:lineRule="auto"/>
        <w:rPr>
          <w:rFonts w:ascii="Arial" w:eastAsia="Arial" w:hAnsi="Arial" w:cs="Arial"/>
        </w:rPr>
      </w:pPr>
    </w:p>
    <w:tbl>
      <w:tblPr>
        <w:tblStyle w:val="a0"/>
        <w:tblW w:w="84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6000"/>
      </w:tblGrid>
      <w:tr w:rsidR="00FC5CD0" w14:paraId="337D2526" w14:textId="77777777">
        <w:trPr>
          <w:trHeight w:val="660"/>
        </w:trPr>
        <w:tc>
          <w:tcPr>
            <w:tcW w:w="2445" w:type="dxa"/>
            <w:shd w:val="clear" w:color="auto" w:fill="auto"/>
            <w:tcMar>
              <w:top w:w="100" w:type="dxa"/>
              <w:left w:w="100" w:type="dxa"/>
              <w:bottom w:w="100" w:type="dxa"/>
              <w:right w:w="100" w:type="dxa"/>
            </w:tcMar>
          </w:tcPr>
          <w:p w14:paraId="34D7E23D" w14:textId="77777777" w:rsidR="00FC5CD0" w:rsidRDefault="004A653D">
            <w:pPr>
              <w:spacing w:before="0" w:line="276" w:lineRule="auto"/>
              <w:jc w:val="center"/>
              <w:rPr>
                <w:rFonts w:ascii="Arial" w:eastAsia="Arial" w:hAnsi="Arial" w:cs="Arial"/>
                <w:b/>
              </w:rPr>
            </w:pPr>
            <w:r>
              <w:rPr>
                <w:rFonts w:ascii="Arial" w:eastAsia="Arial" w:hAnsi="Arial" w:cs="Arial"/>
                <w:b/>
              </w:rPr>
              <w:t>Area</w:t>
            </w:r>
          </w:p>
        </w:tc>
        <w:tc>
          <w:tcPr>
            <w:tcW w:w="6000" w:type="dxa"/>
            <w:shd w:val="clear" w:color="auto" w:fill="auto"/>
            <w:tcMar>
              <w:top w:w="100" w:type="dxa"/>
              <w:left w:w="100" w:type="dxa"/>
              <w:bottom w:w="100" w:type="dxa"/>
              <w:right w:w="100" w:type="dxa"/>
            </w:tcMar>
          </w:tcPr>
          <w:p w14:paraId="590F1A9F" w14:textId="77777777" w:rsidR="00FC5CD0" w:rsidRDefault="004A653D">
            <w:pPr>
              <w:spacing w:before="0" w:line="360" w:lineRule="auto"/>
              <w:jc w:val="center"/>
              <w:rPr>
                <w:rFonts w:ascii="Arial" w:eastAsia="Arial" w:hAnsi="Arial" w:cs="Arial"/>
                <w:b/>
              </w:rPr>
            </w:pPr>
            <w:r>
              <w:rPr>
                <w:rFonts w:ascii="Arial" w:eastAsia="Arial" w:hAnsi="Arial" w:cs="Arial"/>
                <w:b/>
              </w:rPr>
              <w:t>What I’m looking at</w:t>
            </w:r>
          </w:p>
        </w:tc>
      </w:tr>
      <w:tr w:rsidR="00FC5CD0" w14:paraId="504C589D" w14:textId="77777777">
        <w:trPr>
          <w:trHeight w:val="660"/>
        </w:trPr>
        <w:tc>
          <w:tcPr>
            <w:tcW w:w="2445" w:type="dxa"/>
            <w:shd w:val="clear" w:color="auto" w:fill="auto"/>
            <w:tcMar>
              <w:top w:w="100" w:type="dxa"/>
              <w:left w:w="100" w:type="dxa"/>
              <w:bottom w:w="100" w:type="dxa"/>
              <w:right w:w="100" w:type="dxa"/>
            </w:tcMar>
          </w:tcPr>
          <w:p w14:paraId="6306DF0C" w14:textId="77777777" w:rsidR="00FC5CD0" w:rsidRDefault="004A653D">
            <w:pPr>
              <w:spacing w:before="320" w:after="80" w:line="276" w:lineRule="auto"/>
              <w:rPr>
                <w:sz w:val="28"/>
                <w:szCs w:val="28"/>
              </w:rPr>
            </w:pPr>
            <w:r>
              <w:rPr>
                <w:sz w:val="28"/>
                <w:szCs w:val="28"/>
              </w:rPr>
              <w:t>Research</w:t>
            </w:r>
          </w:p>
        </w:tc>
        <w:tc>
          <w:tcPr>
            <w:tcW w:w="6000" w:type="dxa"/>
            <w:shd w:val="clear" w:color="auto" w:fill="auto"/>
            <w:tcMar>
              <w:top w:w="100" w:type="dxa"/>
              <w:left w:w="100" w:type="dxa"/>
              <w:bottom w:w="100" w:type="dxa"/>
              <w:right w:w="100" w:type="dxa"/>
            </w:tcMar>
          </w:tcPr>
          <w:p w14:paraId="19A7AAB3" w14:textId="77777777" w:rsidR="00FC5CD0" w:rsidRDefault="004A653D">
            <w:pPr>
              <w:spacing w:before="0" w:line="360" w:lineRule="auto"/>
              <w:jc w:val="center"/>
              <w:rPr>
                <w:rFonts w:ascii="Arial" w:eastAsia="Arial" w:hAnsi="Arial" w:cs="Arial"/>
              </w:rPr>
            </w:pPr>
            <w:r>
              <w:rPr>
                <w:rFonts w:ascii="Arial" w:eastAsia="Arial" w:hAnsi="Arial" w:cs="Arial"/>
              </w:rPr>
              <w:t>Quality and quantity of sources. Awareness of the issues. Notes cards.</w:t>
            </w:r>
          </w:p>
        </w:tc>
      </w:tr>
      <w:tr w:rsidR="00FC5CD0" w14:paraId="13B9C9B8" w14:textId="77777777">
        <w:tc>
          <w:tcPr>
            <w:tcW w:w="2445" w:type="dxa"/>
            <w:shd w:val="clear" w:color="auto" w:fill="auto"/>
            <w:tcMar>
              <w:top w:w="100" w:type="dxa"/>
              <w:left w:w="100" w:type="dxa"/>
              <w:bottom w:w="100" w:type="dxa"/>
              <w:right w:w="100" w:type="dxa"/>
            </w:tcMar>
          </w:tcPr>
          <w:p w14:paraId="1BF052BC" w14:textId="77777777" w:rsidR="00FC5CD0" w:rsidRDefault="004A653D">
            <w:pPr>
              <w:widowControl w:val="0"/>
              <w:spacing w:before="320" w:after="80" w:line="240" w:lineRule="auto"/>
              <w:rPr>
                <w:sz w:val="28"/>
                <w:szCs w:val="28"/>
              </w:rPr>
            </w:pPr>
            <w:r>
              <w:rPr>
                <w:sz w:val="28"/>
                <w:szCs w:val="28"/>
              </w:rPr>
              <w:t>Integration</w:t>
            </w:r>
          </w:p>
        </w:tc>
        <w:tc>
          <w:tcPr>
            <w:tcW w:w="6000" w:type="dxa"/>
            <w:shd w:val="clear" w:color="auto" w:fill="auto"/>
            <w:tcMar>
              <w:top w:w="100" w:type="dxa"/>
              <w:left w:w="100" w:type="dxa"/>
              <w:bottom w:w="100" w:type="dxa"/>
              <w:right w:w="100" w:type="dxa"/>
            </w:tcMar>
          </w:tcPr>
          <w:p w14:paraId="6DA2A5A6" w14:textId="77777777" w:rsidR="00FC5CD0" w:rsidRDefault="004A653D">
            <w:pPr>
              <w:widowControl w:val="0"/>
              <w:spacing w:before="0" w:line="240" w:lineRule="auto"/>
              <w:jc w:val="center"/>
              <w:rPr>
                <w:rFonts w:ascii="Arial" w:eastAsia="Arial" w:hAnsi="Arial" w:cs="Arial"/>
              </w:rPr>
            </w:pPr>
            <w:r>
              <w:rPr>
                <w:rFonts w:ascii="Arial" w:eastAsia="Arial" w:hAnsi="Arial" w:cs="Arial"/>
              </w:rPr>
              <w:t>Critical thinking, insight into the subject, and blending of research with own ideas. Good use of evidence. Good statement of thesis.</w:t>
            </w:r>
          </w:p>
        </w:tc>
      </w:tr>
      <w:tr w:rsidR="00FC5CD0" w14:paraId="41E7B7F1" w14:textId="77777777">
        <w:tc>
          <w:tcPr>
            <w:tcW w:w="2445" w:type="dxa"/>
            <w:shd w:val="clear" w:color="auto" w:fill="auto"/>
            <w:tcMar>
              <w:top w:w="100" w:type="dxa"/>
              <w:left w:w="100" w:type="dxa"/>
              <w:bottom w:w="100" w:type="dxa"/>
              <w:right w:w="100" w:type="dxa"/>
            </w:tcMar>
          </w:tcPr>
          <w:p w14:paraId="597C476C" w14:textId="77777777" w:rsidR="00FC5CD0" w:rsidRDefault="004A653D">
            <w:pPr>
              <w:widowControl w:val="0"/>
              <w:spacing w:before="320" w:after="80" w:line="240" w:lineRule="auto"/>
              <w:rPr>
                <w:sz w:val="28"/>
                <w:szCs w:val="28"/>
              </w:rPr>
            </w:pPr>
            <w:r>
              <w:rPr>
                <w:sz w:val="28"/>
                <w:szCs w:val="28"/>
              </w:rPr>
              <w:t>Organization</w:t>
            </w:r>
          </w:p>
        </w:tc>
        <w:tc>
          <w:tcPr>
            <w:tcW w:w="6000" w:type="dxa"/>
            <w:shd w:val="clear" w:color="auto" w:fill="auto"/>
            <w:tcMar>
              <w:top w:w="100" w:type="dxa"/>
              <w:left w:w="100" w:type="dxa"/>
              <w:bottom w:w="100" w:type="dxa"/>
              <w:right w:w="100" w:type="dxa"/>
            </w:tcMar>
          </w:tcPr>
          <w:p w14:paraId="0FCCE130" w14:textId="77777777" w:rsidR="00FC5CD0" w:rsidRDefault="004A653D">
            <w:pPr>
              <w:widowControl w:val="0"/>
              <w:spacing w:before="0" w:line="240" w:lineRule="auto"/>
              <w:jc w:val="center"/>
              <w:rPr>
                <w:rFonts w:ascii="Arial" w:eastAsia="Arial" w:hAnsi="Arial" w:cs="Arial"/>
              </w:rPr>
            </w:pPr>
            <w:r>
              <w:rPr>
                <w:rFonts w:ascii="Arial" w:eastAsia="Arial" w:hAnsi="Arial" w:cs="Arial"/>
              </w:rPr>
              <w:t>Outline and development of the paper. A clear introduction, body, and conclusion. Good support of thesis. Co</w:t>
            </w:r>
            <w:r>
              <w:rPr>
                <w:rFonts w:ascii="Arial" w:eastAsia="Arial" w:hAnsi="Arial" w:cs="Arial"/>
              </w:rPr>
              <w:t>herence.</w:t>
            </w:r>
          </w:p>
        </w:tc>
      </w:tr>
      <w:tr w:rsidR="00FC5CD0" w14:paraId="4BB450DC" w14:textId="77777777">
        <w:tc>
          <w:tcPr>
            <w:tcW w:w="2445" w:type="dxa"/>
            <w:shd w:val="clear" w:color="auto" w:fill="auto"/>
            <w:tcMar>
              <w:top w:w="100" w:type="dxa"/>
              <w:left w:w="100" w:type="dxa"/>
              <w:bottom w:w="100" w:type="dxa"/>
              <w:right w:w="100" w:type="dxa"/>
            </w:tcMar>
          </w:tcPr>
          <w:p w14:paraId="718879A8" w14:textId="77777777" w:rsidR="00FC5CD0" w:rsidRDefault="004A653D">
            <w:pPr>
              <w:widowControl w:val="0"/>
              <w:spacing w:before="320" w:after="80" w:line="240" w:lineRule="auto"/>
              <w:rPr>
                <w:sz w:val="28"/>
                <w:szCs w:val="28"/>
              </w:rPr>
            </w:pPr>
            <w:r>
              <w:rPr>
                <w:sz w:val="28"/>
                <w:szCs w:val="28"/>
              </w:rPr>
              <w:t>Format</w:t>
            </w:r>
          </w:p>
        </w:tc>
        <w:tc>
          <w:tcPr>
            <w:tcW w:w="6000" w:type="dxa"/>
            <w:shd w:val="clear" w:color="auto" w:fill="auto"/>
            <w:tcMar>
              <w:top w:w="100" w:type="dxa"/>
              <w:left w:w="100" w:type="dxa"/>
              <w:bottom w:w="100" w:type="dxa"/>
              <w:right w:w="100" w:type="dxa"/>
            </w:tcMar>
          </w:tcPr>
          <w:p w14:paraId="1BB00B75" w14:textId="77777777" w:rsidR="00FC5CD0" w:rsidRDefault="004A653D">
            <w:pPr>
              <w:widowControl w:val="0"/>
              <w:spacing w:before="0" w:line="240" w:lineRule="auto"/>
              <w:jc w:val="center"/>
              <w:rPr>
                <w:rFonts w:ascii="Arial" w:eastAsia="Arial" w:hAnsi="Arial" w:cs="Arial"/>
              </w:rPr>
            </w:pPr>
            <w:r>
              <w:rPr>
                <w:rFonts w:ascii="Arial" w:eastAsia="Arial" w:hAnsi="Arial" w:cs="Arial"/>
              </w:rPr>
              <w:t>Followed the formal requirements for the paper such as title page, length of the paper, margins, citations, and works cited.</w:t>
            </w:r>
          </w:p>
        </w:tc>
      </w:tr>
      <w:tr w:rsidR="00FC5CD0" w14:paraId="42B2F5B6" w14:textId="77777777">
        <w:tc>
          <w:tcPr>
            <w:tcW w:w="2445" w:type="dxa"/>
            <w:shd w:val="clear" w:color="auto" w:fill="auto"/>
            <w:tcMar>
              <w:top w:w="100" w:type="dxa"/>
              <w:left w:w="100" w:type="dxa"/>
              <w:bottom w:w="100" w:type="dxa"/>
              <w:right w:w="100" w:type="dxa"/>
            </w:tcMar>
          </w:tcPr>
          <w:p w14:paraId="5F8EDB17" w14:textId="77777777" w:rsidR="00FC5CD0" w:rsidRDefault="004A653D">
            <w:pPr>
              <w:widowControl w:val="0"/>
              <w:spacing w:before="320" w:after="80" w:line="240" w:lineRule="auto"/>
              <w:rPr>
                <w:sz w:val="28"/>
                <w:szCs w:val="28"/>
              </w:rPr>
            </w:pPr>
            <w:r>
              <w:rPr>
                <w:sz w:val="28"/>
                <w:szCs w:val="28"/>
              </w:rPr>
              <w:t>Style</w:t>
            </w:r>
          </w:p>
        </w:tc>
        <w:tc>
          <w:tcPr>
            <w:tcW w:w="6000" w:type="dxa"/>
            <w:shd w:val="clear" w:color="auto" w:fill="auto"/>
            <w:tcMar>
              <w:top w:w="100" w:type="dxa"/>
              <w:left w:w="100" w:type="dxa"/>
              <w:bottom w:w="100" w:type="dxa"/>
              <w:right w:w="100" w:type="dxa"/>
            </w:tcMar>
          </w:tcPr>
          <w:p w14:paraId="0677F307" w14:textId="77777777" w:rsidR="00FC5CD0" w:rsidRDefault="004A653D">
            <w:pPr>
              <w:widowControl w:val="0"/>
              <w:spacing w:before="0" w:line="240" w:lineRule="auto"/>
              <w:jc w:val="center"/>
              <w:rPr>
                <w:rFonts w:ascii="Arial" w:eastAsia="Arial" w:hAnsi="Arial" w:cs="Arial"/>
              </w:rPr>
            </w:pPr>
            <w:r>
              <w:rPr>
                <w:rFonts w:ascii="Arial" w:eastAsia="Arial" w:hAnsi="Arial" w:cs="Arial"/>
              </w:rPr>
              <w:t>Good choice of words and sentences, including precision and variety. Clarity of expression. Good use of tra</w:t>
            </w:r>
            <w:r>
              <w:rPr>
                <w:rFonts w:ascii="Arial" w:eastAsia="Arial" w:hAnsi="Arial" w:cs="Arial"/>
              </w:rPr>
              <w:t>nsitions. Does the paper read well?</w:t>
            </w:r>
          </w:p>
        </w:tc>
      </w:tr>
      <w:tr w:rsidR="00FC5CD0" w14:paraId="0C6AE7DD" w14:textId="77777777">
        <w:tc>
          <w:tcPr>
            <w:tcW w:w="2445" w:type="dxa"/>
            <w:shd w:val="clear" w:color="auto" w:fill="auto"/>
            <w:tcMar>
              <w:top w:w="100" w:type="dxa"/>
              <w:left w:w="100" w:type="dxa"/>
              <w:bottom w:w="100" w:type="dxa"/>
              <w:right w:w="100" w:type="dxa"/>
            </w:tcMar>
          </w:tcPr>
          <w:p w14:paraId="66891A5C" w14:textId="77777777" w:rsidR="00FC5CD0" w:rsidRDefault="004A653D">
            <w:pPr>
              <w:widowControl w:val="0"/>
              <w:spacing w:before="320" w:after="80" w:line="240" w:lineRule="auto"/>
              <w:rPr>
                <w:sz w:val="28"/>
                <w:szCs w:val="28"/>
              </w:rPr>
            </w:pPr>
            <w:r>
              <w:rPr>
                <w:sz w:val="28"/>
                <w:szCs w:val="28"/>
              </w:rPr>
              <w:t>Mechanics</w:t>
            </w:r>
          </w:p>
        </w:tc>
        <w:tc>
          <w:tcPr>
            <w:tcW w:w="6000" w:type="dxa"/>
            <w:shd w:val="clear" w:color="auto" w:fill="auto"/>
            <w:tcMar>
              <w:top w:w="100" w:type="dxa"/>
              <w:left w:w="100" w:type="dxa"/>
              <w:bottom w:w="100" w:type="dxa"/>
              <w:right w:w="100" w:type="dxa"/>
            </w:tcMar>
          </w:tcPr>
          <w:p w14:paraId="34C5340F" w14:textId="77777777" w:rsidR="00FC5CD0" w:rsidRDefault="004A653D">
            <w:pPr>
              <w:widowControl w:val="0"/>
              <w:spacing w:before="0" w:line="240" w:lineRule="auto"/>
              <w:jc w:val="center"/>
              <w:rPr>
                <w:rFonts w:ascii="Arial" w:eastAsia="Arial" w:hAnsi="Arial" w:cs="Arial"/>
              </w:rPr>
            </w:pPr>
            <w:r>
              <w:rPr>
                <w:rFonts w:ascii="Arial" w:eastAsia="Arial" w:hAnsi="Arial" w:cs="Arial"/>
              </w:rPr>
              <w:t>Grammar, punctuation, spelling are correct.</w:t>
            </w:r>
          </w:p>
        </w:tc>
      </w:tr>
    </w:tbl>
    <w:p w14:paraId="7C4DB68A" w14:textId="77777777" w:rsidR="00FC5CD0" w:rsidRDefault="004A653D">
      <w:pPr>
        <w:pStyle w:val="Heading1"/>
      </w:pPr>
      <w:bookmarkStart w:id="18" w:name="_Toc511402514"/>
      <w:r>
        <w:t>Final Grade</w:t>
      </w:r>
      <w:bookmarkEnd w:id="18"/>
    </w:p>
    <w:p w14:paraId="4C60C13F" w14:textId="77777777" w:rsidR="00FC5CD0" w:rsidRDefault="00FC5CD0">
      <w:pPr>
        <w:spacing w:before="0" w:line="276" w:lineRule="auto"/>
        <w:rPr>
          <w:rFonts w:ascii="Arial" w:eastAsia="Arial" w:hAnsi="Arial" w:cs="Arial"/>
        </w:rPr>
      </w:pP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C5CD0" w14:paraId="61A18880" w14:textId="77777777">
        <w:tc>
          <w:tcPr>
            <w:tcW w:w="3120" w:type="dxa"/>
            <w:shd w:val="clear" w:color="auto" w:fill="auto"/>
            <w:tcMar>
              <w:top w:w="100" w:type="dxa"/>
              <w:left w:w="100" w:type="dxa"/>
              <w:bottom w:w="100" w:type="dxa"/>
              <w:right w:w="100" w:type="dxa"/>
            </w:tcMar>
          </w:tcPr>
          <w:p w14:paraId="36E26421" w14:textId="77777777" w:rsidR="00FC5CD0" w:rsidRDefault="004A653D">
            <w:pPr>
              <w:widowControl w:val="0"/>
              <w:spacing w:before="0" w:line="240" w:lineRule="auto"/>
              <w:rPr>
                <w:rFonts w:ascii="Arial" w:eastAsia="Arial" w:hAnsi="Arial" w:cs="Arial"/>
                <w:b/>
              </w:rPr>
            </w:pPr>
            <w:r>
              <w:rPr>
                <w:rFonts w:ascii="Arial" w:eastAsia="Arial" w:hAnsi="Arial" w:cs="Arial"/>
                <w:b/>
              </w:rPr>
              <w:t>Part</w:t>
            </w:r>
          </w:p>
        </w:tc>
        <w:tc>
          <w:tcPr>
            <w:tcW w:w="3120" w:type="dxa"/>
            <w:shd w:val="clear" w:color="auto" w:fill="auto"/>
            <w:tcMar>
              <w:top w:w="100" w:type="dxa"/>
              <w:left w:w="100" w:type="dxa"/>
              <w:bottom w:w="100" w:type="dxa"/>
              <w:right w:w="100" w:type="dxa"/>
            </w:tcMar>
          </w:tcPr>
          <w:p w14:paraId="26282274" w14:textId="77777777" w:rsidR="00FC5CD0" w:rsidRDefault="004A653D">
            <w:pPr>
              <w:widowControl w:val="0"/>
              <w:spacing w:before="0" w:line="240" w:lineRule="auto"/>
              <w:rPr>
                <w:rFonts w:ascii="Arial" w:eastAsia="Arial" w:hAnsi="Arial" w:cs="Arial"/>
                <w:b/>
              </w:rPr>
            </w:pPr>
            <w:r>
              <w:rPr>
                <w:rFonts w:ascii="Arial" w:eastAsia="Arial" w:hAnsi="Arial" w:cs="Arial"/>
                <w:b/>
              </w:rPr>
              <w:t>Percent</w:t>
            </w:r>
          </w:p>
        </w:tc>
        <w:tc>
          <w:tcPr>
            <w:tcW w:w="3120" w:type="dxa"/>
            <w:shd w:val="clear" w:color="auto" w:fill="auto"/>
            <w:tcMar>
              <w:top w:w="100" w:type="dxa"/>
              <w:left w:w="100" w:type="dxa"/>
              <w:bottom w:w="100" w:type="dxa"/>
              <w:right w:w="100" w:type="dxa"/>
            </w:tcMar>
          </w:tcPr>
          <w:p w14:paraId="6CBE7529" w14:textId="77777777" w:rsidR="00FC5CD0" w:rsidRDefault="004A653D">
            <w:pPr>
              <w:widowControl w:val="0"/>
              <w:spacing w:before="0" w:line="240" w:lineRule="auto"/>
              <w:rPr>
                <w:rFonts w:ascii="Arial" w:eastAsia="Arial" w:hAnsi="Arial" w:cs="Arial"/>
                <w:b/>
              </w:rPr>
            </w:pPr>
            <w:r>
              <w:rPr>
                <w:rFonts w:ascii="Arial" w:eastAsia="Arial" w:hAnsi="Arial" w:cs="Arial"/>
                <w:b/>
              </w:rPr>
              <w:t>Grade</w:t>
            </w:r>
          </w:p>
        </w:tc>
      </w:tr>
      <w:tr w:rsidR="00FC5CD0" w14:paraId="4C94A95B" w14:textId="77777777">
        <w:tc>
          <w:tcPr>
            <w:tcW w:w="3120" w:type="dxa"/>
            <w:shd w:val="clear" w:color="auto" w:fill="auto"/>
            <w:tcMar>
              <w:top w:w="100" w:type="dxa"/>
              <w:left w:w="100" w:type="dxa"/>
              <w:bottom w:w="100" w:type="dxa"/>
              <w:right w:w="100" w:type="dxa"/>
            </w:tcMar>
          </w:tcPr>
          <w:p w14:paraId="0CFE71D7" w14:textId="77777777" w:rsidR="00FC5CD0" w:rsidRDefault="004A653D">
            <w:pPr>
              <w:widowControl w:val="0"/>
              <w:spacing w:before="320" w:after="80" w:line="240" w:lineRule="auto"/>
              <w:rPr>
                <w:sz w:val="28"/>
                <w:szCs w:val="28"/>
              </w:rPr>
            </w:pPr>
            <w:r>
              <w:rPr>
                <w:sz w:val="28"/>
                <w:szCs w:val="28"/>
              </w:rPr>
              <w:t>Paper</w:t>
            </w:r>
          </w:p>
        </w:tc>
        <w:tc>
          <w:tcPr>
            <w:tcW w:w="3120" w:type="dxa"/>
            <w:shd w:val="clear" w:color="auto" w:fill="auto"/>
            <w:tcMar>
              <w:top w:w="100" w:type="dxa"/>
              <w:left w:w="100" w:type="dxa"/>
              <w:bottom w:w="100" w:type="dxa"/>
              <w:right w:w="100" w:type="dxa"/>
            </w:tcMar>
          </w:tcPr>
          <w:p w14:paraId="186208B2" w14:textId="77777777" w:rsidR="00FC5CD0" w:rsidRDefault="004A653D">
            <w:pPr>
              <w:widowControl w:val="0"/>
              <w:spacing w:before="0" w:line="240" w:lineRule="auto"/>
              <w:rPr>
                <w:rFonts w:ascii="Arial" w:eastAsia="Arial" w:hAnsi="Arial" w:cs="Arial"/>
              </w:rPr>
            </w:pPr>
            <w:r>
              <w:rPr>
                <w:rFonts w:ascii="Arial" w:eastAsia="Arial" w:hAnsi="Arial" w:cs="Arial"/>
              </w:rPr>
              <w:t>70</w:t>
            </w:r>
          </w:p>
        </w:tc>
        <w:tc>
          <w:tcPr>
            <w:tcW w:w="3120" w:type="dxa"/>
            <w:shd w:val="clear" w:color="auto" w:fill="auto"/>
            <w:tcMar>
              <w:top w:w="100" w:type="dxa"/>
              <w:left w:w="100" w:type="dxa"/>
              <w:bottom w:w="100" w:type="dxa"/>
              <w:right w:w="100" w:type="dxa"/>
            </w:tcMar>
          </w:tcPr>
          <w:p w14:paraId="03F44200" w14:textId="77777777" w:rsidR="00FC5CD0" w:rsidRDefault="00FC5CD0">
            <w:pPr>
              <w:widowControl w:val="0"/>
              <w:spacing w:before="0" w:line="240" w:lineRule="auto"/>
              <w:rPr>
                <w:rFonts w:ascii="Arial" w:eastAsia="Arial" w:hAnsi="Arial" w:cs="Arial"/>
              </w:rPr>
            </w:pPr>
          </w:p>
        </w:tc>
      </w:tr>
      <w:tr w:rsidR="00FC5CD0" w14:paraId="67397FBE" w14:textId="77777777">
        <w:tc>
          <w:tcPr>
            <w:tcW w:w="3120" w:type="dxa"/>
            <w:shd w:val="clear" w:color="auto" w:fill="auto"/>
            <w:tcMar>
              <w:top w:w="100" w:type="dxa"/>
              <w:left w:w="100" w:type="dxa"/>
              <w:bottom w:w="100" w:type="dxa"/>
              <w:right w:w="100" w:type="dxa"/>
            </w:tcMar>
          </w:tcPr>
          <w:p w14:paraId="7E31DA1A" w14:textId="77777777" w:rsidR="00FC5CD0" w:rsidRDefault="004A653D">
            <w:pPr>
              <w:widowControl w:val="0"/>
              <w:spacing w:before="320" w:after="80" w:line="240" w:lineRule="auto"/>
              <w:rPr>
                <w:sz w:val="28"/>
                <w:szCs w:val="28"/>
              </w:rPr>
            </w:pPr>
            <w:r>
              <w:rPr>
                <w:sz w:val="28"/>
                <w:szCs w:val="28"/>
              </w:rPr>
              <w:t>Attendance</w:t>
            </w:r>
          </w:p>
        </w:tc>
        <w:tc>
          <w:tcPr>
            <w:tcW w:w="3120" w:type="dxa"/>
            <w:shd w:val="clear" w:color="auto" w:fill="auto"/>
            <w:tcMar>
              <w:top w:w="100" w:type="dxa"/>
              <w:left w:w="100" w:type="dxa"/>
              <w:bottom w:w="100" w:type="dxa"/>
              <w:right w:w="100" w:type="dxa"/>
            </w:tcMar>
          </w:tcPr>
          <w:p w14:paraId="598913AD" w14:textId="77777777" w:rsidR="00FC5CD0" w:rsidRDefault="004A653D">
            <w:pPr>
              <w:widowControl w:val="0"/>
              <w:spacing w:before="0" w:line="240" w:lineRule="auto"/>
              <w:rPr>
                <w:rFonts w:ascii="Arial" w:eastAsia="Arial" w:hAnsi="Arial" w:cs="Arial"/>
              </w:rPr>
            </w:pPr>
            <w:r>
              <w:rPr>
                <w:rFonts w:ascii="Arial" w:eastAsia="Arial" w:hAnsi="Arial" w:cs="Arial"/>
              </w:rPr>
              <w:t>20</w:t>
            </w:r>
          </w:p>
        </w:tc>
        <w:tc>
          <w:tcPr>
            <w:tcW w:w="3120" w:type="dxa"/>
            <w:shd w:val="clear" w:color="auto" w:fill="auto"/>
            <w:tcMar>
              <w:top w:w="100" w:type="dxa"/>
              <w:left w:w="100" w:type="dxa"/>
              <w:bottom w:w="100" w:type="dxa"/>
              <w:right w:w="100" w:type="dxa"/>
            </w:tcMar>
          </w:tcPr>
          <w:p w14:paraId="7AC4B3FA" w14:textId="77777777" w:rsidR="00FC5CD0" w:rsidRDefault="00FC5CD0">
            <w:pPr>
              <w:widowControl w:val="0"/>
              <w:spacing w:before="0" w:line="240" w:lineRule="auto"/>
              <w:rPr>
                <w:rFonts w:ascii="Arial" w:eastAsia="Arial" w:hAnsi="Arial" w:cs="Arial"/>
              </w:rPr>
            </w:pPr>
          </w:p>
        </w:tc>
      </w:tr>
      <w:tr w:rsidR="00FC5CD0" w14:paraId="7AC4957C" w14:textId="77777777">
        <w:tc>
          <w:tcPr>
            <w:tcW w:w="3120" w:type="dxa"/>
            <w:shd w:val="clear" w:color="auto" w:fill="auto"/>
            <w:tcMar>
              <w:top w:w="100" w:type="dxa"/>
              <w:left w:w="100" w:type="dxa"/>
              <w:bottom w:w="100" w:type="dxa"/>
              <w:right w:w="100" w:type="dxa"/>
            </w:tcMar>
          </w:tcPr>
          <w:p w14:paraId="23E69B07" w14:textId="77777777" w:rsidR="00FC5CD0" w:rsidRDefault="004A653D">
            <w:pPr>
              <w:widowControl w:val="0"/>
              <w:spacing w:before="320" w:after="80" w:line="240" w:lineRule="auto"/>
              <w:rPr>
                <w:sz w:val="28"/>
                <w:szCs w:val="28"/>
              </w:rPr>
            </w:pPr>
            <w:r>
              <w:rPr>
                <w:sz w:val="28"/>
                <w:szCs w:val="28"/>
              </w:rPr>
              <w:t>Effort</w:t>
            </w:r>
          </w:p>
        </w:tc>
        <w:tc>
          <w:tcPr>
            <w:tcW w:w="3120" w:type="dxa"/>
            <w:shd w:val="clear" w:color="auto" w:fill="auto"/>
            <w:tcMar>
              <w:top w:w="100" w:type="dxa"/>
              <w:left w:w="100" w:type="dxa"/>
              <w:bottom w:w="100" w:type="dxa"/>
              <w:right w:w="100" w:type="dxa"/>
            </w:tcMar>
          </w:tcPr>
          <w:p w14:paraId="60D630CF" w14:textId="77777777" w:rsidR="00FC5CD0" w:rsidRDefault="004A653D">
            <w:pPr>
              <w:widowControl w:val="0"/>
              <w:spacing w:before="0" w:line="240" w:lineRule="auto"/>
              <w:rPr>
                <w:rFonts w:ascii="Arial" w:eastAsia="Arial" w:hAnsi="Arial" w:cs="Arial"/>
              </w:rPr>
            </w:pPr>
            <w:r>
              <w:rPr>
                <w:rFonts w:ascii="Arial" w:eastAsia="Arial" w:hAnsi="Arial" w:cs="Arial"/>
              </w:rPr>
              <w:t>10</w:t>
            </w:r>
          </w:p>
        </w:tc>
        <w:tc>
          <w:tcPr>
            <w:tcW w:w="3120" w:type="dxa"/>
            <w:shd w:val="clear" w:color="auto" w:fill="auto"/>
            <w:tcMar>
              <w:top w:w="100" w:type="dxa"/>
              <w:left w:w="100" w:type="dxa"/>
              <w:bottom w:w="100" w:type="dxa"/>
              <w:right w:w="100" w:type="dxa"/>
            </w:tcMar>
          </w:tcPr>
          <w:p w14:paraId="141B6A2A" w14:textId="77777777" w:rsidR="00FC5CD0" w:rsidRDefault="00FC5CD0">
            <w:pPr>
              <w:widowControl w:val="0"/>
              <w:spacing w:before="0" w:line="240" w:lineRule="auto"/>
              <w:rPr>
                <w:rFonts w:ascii="Arial" w:eastAsia="Arial" w:hAnsi="Arial" w:cs="Arial"/>
              </w:rPr>
            </w:pPr>
          </w:p>
        </w:tc>
      </w:tr>
    </w:tbl>
    <w:p w14:paraId="62A7BA25" w14:textId="77777777" w:rsidR="00FC5CD0" w:rsidRDefault="00FC5CD0">
      <w:pPr>
        <w:spacing w:before="0" w:line="276" w:lineRule="auto"/>
        <w:rPr>
          <w:rFonts w:ascii="Arial" w:eastAsia="Arial" w:hAnsi="Arial" w:cs="Arial"/>
        </w:rPr>
      </w:pPr>
    </w:p>
    <w:p w14:paraId="579D0045" w14:textId="77777777" w:rsidR="00FC5CD0" w:rsidRDefault="004A653D">
      <w:pPr>
        <w:pStyle w:val="Title"/>
      </w:pPr>
      <w:bookmarkStart w:id="19" w:name="_fs8qtck1gyye" w:colFirst="0" w:colLast="0"/>
      <w:bookmarkEnd w:id="19"/>
      <w:r>
        <w:t>Credit</w:t>
      </w:r>
    </w:p>
    <w:p w14:paraId="3D20474F" w14:textId="77777777" w:rsidR="00FC5CD0" w:rsidRDefault="004A653D">
      <w:pPr>
        <w:pStyle w:val="Heading1"/>
        <w:rPr>
          <w:rFonts w:ascii="Arial" w:eastAsia="Arial" w:hAnsi="Arial" w:cs="Arial"/>
        </w:rPr>
      </w:pPr>
      <w:bookmarkStart w:id="20" w:name="_Toc511402515"/>
      <w:r>
        <w:t>English Credit</w:t>
      </w:r>
      <w:bookmarkEnd w:id="20"/>
    </w:p>
    <w:tbl>
      <w:tblPr>
        <w:tblStyle w:val="a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FC5CD0" w14:paraId="4D33C0D0" w14:textId="77777777">
        <w:tc>
          <w:tcPr>
            <w:tcW w:w="2340" w:type="dxa"/>
            <w:shd w:val="clear" w:color="auto" w:fill="auto"/>
            <w:tcMar>
              <w:top w:w="100" w:type="dxa"/>
              <w:left w:w="100" w:type="dxa"/>
              <w:bottom w:w="100" w:type="dxa"/>
              <w:right w:w="100" w:type="dxa"/>
            </w:tcMar>
          </w:tcPr>
          <w:p w14:paraId="1A5C7F4A" w14:textId="77777777" w:rsidR="00FC5CD0" w:rsidRDefault="004A653D">
            <w:pPr>
              <w:widowControl w:val="0"/>
              <w:spacing w:before="0" w:line="240" w:lineRule="auto"/>
              <w:rPr>
                <w:rFonts w:ascii="Arial" w:eastAsia="Arial" w:hAnsi="Arial" w:cs="Arial"/>
                <w:b/>
              </w:rPr>
            </w:pPr>
            <w:r>
              <w:rPr>
                <w:rFonts w:ascii="Arial" w:eastAsia="Arial" w:hAnsi="Arial" w:cs="Arial"/>
                <w:b/>
              </w:rPr>
              <w:t>Pages</w:t>
            </w:r>
          </w:p>
        </w:tc>
        <w:tc>
          <w:tcPr>
            <w:tcW w:w="2340" w:type="dxa"/>
            <w:shd w:val="clear" w:color="auto" w:fill="auto"/>
            <w:tcMar>
              <w:top w:w="100" w:type="dxa"/>
              <w:left w:w="100" w:type="dxa"/>
              <w:bottom w:w="100" w:type="dxa"/>
              <w:right w:w="100" w:type="dxa"/>
            </w:tcMar>
          </w:tcPr>
          <w:p w14:paraId="698BE856" w14:textId="77777777" w:rsidR="00FC5CD0" w:rsidRDefault="004A653D">
            <w:pPr>
              <w:widowControl w:val="0"/>
              <w:spacing w:before="0" w:line="240" w:lineRule="auto"/>
              <w:rPr>
                <w:rFonts w:ascii="Arial" w:eastAsia="Arial" w:hAnsi="Arial" w:cs="Arial"/>
                <w:b/>
              </w:rPr>
            </w:pPr>
            <w:r>
              <w:rPr>
                <w:rFonts w:ascii="Arial" w:eastAsia="Arial" w:hAnsi="Arial" w:cs="Arial"/>
                <w:b/>
              </w:rPr>
              <w:t>Sources</w:t>
            </w:r>
          </w:p>
        </w:tc>
        <w:tc>
          <w:tcPr>
            <w:tcW w:w="2340" w:type="dxa"/>
            <w:shd w:val="clear" w:color="auto" w:fill="auto"/>
            <w:tcMar>
              <w:top w:w="100" w:type="dxa"/>
              <w:left w:w="100" w:type="dxa"/>
              <w:bottom w:w="100" w:type="dxa"/>
              <w:right w:w="100" w:type="dxa"/>
            </w:tcMar>
          </w:tcPr>
          <w:p w14:paraId="375D1CC2" w14:textId="77777777" w:rsidR="00FC5CD0" w:rsidRDefault="004A653D">
            <w:pPr>
              <w:widowControl w:val="0"/>
              <w:spacing w:before="0" w:line="240" w:lineRule="auto"/>
              <w:rPr>
                <w:rFonts w:ascii="Arial" w:eastAsia="Arial" w:hAnsi="Arial" w:cs="Arial"/>
                <w:b/>
              </w:rPr>
            </w:pPr>
            <w:r>
              <w:rPr>
                <w:rFonts w:ascii="Arial" w:eastAsia="Arial" w:hAnsi="Arial" w:cs="Arial"/>
                <w:b/>
              </w:rPr>
              <w:t>Notecards</w:t>
            </w:r>
          </w:p>
        </w:tc>
        <w:tc>
          <w:tcPr>
            <w:tcW w:w="2340" w:type="dxa"/>
            <w:shd w:val="clear" w:color="auto" w:fill="auto"/>
            <w:tcMar>
              <w:top w:w="100" w:type="dxa"/>
              <w:left w:w="100" w:type="dxa"/>
              <w:bottom w:w="100" w:type="dxa"/>
              <w:right w:w="100" w:type="dxa"/>
            </w:tcMar>
          </w:tcPr>
          <w:p w14:paraId="0A251F70" w14:textId="77777777" w:rsidR="00FC5CD0" w:rsidRDefault="004A653D">
            <w:pPr>
              <w:widowControl w:val="0"/>
              <w:spacing w:before="0" w:line="240" w:lineRule="auto"/>
              <w:rPr>
                <w:rFonts w:ascii="Arial" w:eastAsia="Arial" w:hAnsi="Arial" w:cs="Arial"/>
                <w:b/>
              </w:rPr>
            </w:pPr>
            <w:r>
              <w:rPr>
                <w:rFonts w:ascii="Arial" w:eastAsia="Arial" w:hAnsi="Arial" w:cs="Arial"/>
                <w:b/>
              </w:rPr>
              <w:t>Stars</w:t>
            </w:r>
          </w:p>
        </w:tc>
      </w:tr>
      <w:tr w:rsidR="00FC5CD0" w14:paraId="27FC86D5" w14:textId="77777777">
        <w:trPr>
          <w:trHeight w:val="420"/>
        </w:trPr>
        <w:tc>
          <w:tcPr>
            <w:tcW w:w="2340" w:type="dxa"/>
            <w:vMerge w:val="restart"/>
            <w:shd w:val="clear" w:color="auto" w:fill="auto"/>
            <w:tcMar>
              <w:top w:w="100" w:type="dxa"/>
              <w:left w:w="100" w:type="dxa"/>
              <w:bottom w:w="100" w:type="dxa"/>
              <w:right w:w="100" w:type="dxa"/>
            </w:tcMar>
          </w:tcPr>
          <w:p w14:paraId="5578BD15" w14:textId="77777777" w:rsidR="00FC5CD0" w:rsidRDefault="004A653D">
            <w:pPr>
              <w:widowControl w:val="0"/>
              <w:spacing w:before="0" w:line="240" w:lineRule="auto"/>
              <w:rPr>
                <w:rFonts w:ascii="Arial" w:eastAsia="Arial" w:hAnsi="Arial" w:cs="Arial"/>
              </w:rPr>
            </w:pPr>
            <w:r>
              <w:rPr>
                <w:rFonts w:ascii="Arial" w:eastAsia="Arial" w:hAnsi="Arial" w:cs="Arial"/>
              </w:rPr>
              <w:t>3-5</w:t>
            </w:r>
          </w:p>
        </w:tc>
        <w:tc>
          <w:tcPr>
            <w:tcW w:w="2340" w:type="dxa"/>
            <w:shd w:val="clear" w:color="auto" w:fill="auto"/>
            <w:tcMar>
              <w:top w:w="100" w:type="dxa"/>
              <w:left w:w="100" w:type="dxa"/>
              <w:bottom w:w="100" w:type="dxa"/>
              <w:right w:w="100" w:type="dxa"/>
            </w:tcMar>
          </w:tcPr>
          <w:p w14:paraId="13FAC073" w14:textId="77777777" w:rsidR="00FC5CD0" w:rsidRDefault="004A653D">
            <w:pPr>
              <w:widowControl w:val="0"/>
              <w:spacing w:before="0" w:line="240" w:lineRule="auto"/>
              <w:rPr>
                <w:rFonts w:ascii="Arial" w:eastAsia="Arial" w:hAnsi="Arial" w:cs="Arial"/>
              </w:rPr>
            </w:pPr>
            <w:r>
              <w:rPr>
                <w:rFonts w:ascii="Arial" w:eastAsia="Arial" w:hAnsi="Arial" w:cs="Arial"/>
              </w:rPr>
              <w:t>3</w:t>
            </w:r>
          </w:p>
        </w:tc>
        <w:tc>
          <w:tcPr>
            <w:tcW w:w="2340" w:type="dxa"/>
            <w:vMerge w:val="restart"/>
            <w:shd w:val="clear" w:color="auto" w:fill="auto"/>
            <w:tcMar>
              <w:top w:w="100" w:type="dxa"/>
              <w:left w:w="100" w:type="dxa"/>
              <w:bottom w:w="100" w:type="dxa"/>
              <w:right w:w="100" w:type="dxa"/>
            </w:tcMar>
          </w:tcPr>
          <w:p w14:paraId="15B5ABE2" w14:textId="77777777" w:rsidR="00FC5CD0" w:rsidRDefault="004A653D">
            <w:pPr>
              <w:widowControl w:val="0"/>
              <w:spacing w:before="0" w:line="240" w:lineRule="auto"/>
              <w:rPr>
                <w:rFonts w:ascii="Arial" w:eastAsia="Arial" w:hAnsi="Arial" w:cs="Arial"/>
              </w:rPr>
            </w:pPr>
            <w:r>
              <w:rPr>
                <w:rFonts w:ascii="Arial" w:eastAsia="Arial" w:hAnsi="Arial" w:cs="Arial"/>
              </w:rPr>
              <w:t>10</w:t>
            </w:r>
          </w:p>
        </w:tc>
        <w:tc>
          <w:tcPr>
            <w:tcW w:w="2340" w:type="dxa"/>
            <w:vMerge w:val="restart"/>
            <w:shd w:val="clear" w:color="auto" w:fill="auto"/>
            <w:tcMar>
              <w:top w:w="100" w:type="dxa"/>
              <w:left w:w="100" w:type="dxa"/>
              <w:bottom w:w="100" w:type="dxa"/>
              <w:right w:w="100" w:type="dxa"/>
            </w:tcMar>
          </w:tcPr>
          <w:p w14:paraId="758FC81A" w14:textId="77777777" w:rsidR="00FC5CD0" w:rsidRDefault="004A653D">
            <w:pPr>
              <w:widowControl w:val="0"/>
              <w:spacing w:before="0" w:line="240" w:lineRule="auto"/>
              <w:rPr>
                <w:rFonts w:ascii="Arial" w:eastAsia="Arial" w:hAnsi="Arial" w:cs="Arial"/>
              </w:rPr>
            </w:pPr>
            <w:r>
              <w:rPr>
                <w:rFonts w:ascii="Arial" w:eastAsia="Arial" w:hAnsi="Arial" w:cs="Arial"/>
              </w:rPr>
              <w:t>4</w:t>
            </w:r>
          </w:p>
        </w:tc>
      </w:tr>
      <w:tr w:rsidR="00FC5CD0" w14:paraId="0AAB3734" w14:textId="77777777">
        <w:trPr>
          <w:trHeight w:val="420"/>
        </w:trPr>
        <w:tc>
          <w:tcPr>
            <w:tcW w:w="2340" w:type="dxa"/>
            <w:vMerge/>
            <w:shd w:val="clear" w:color="auto" w:fill="auto"/>
            <w:tcMar>
              <w:top w:w="100" w:type="dxa"/>
              <w:left w:w="100" w:type="dxa"/>
              <w:bottom w:w="100" w:type="dxa"/>
              <w:right w:w="100" w:type="dxa"/>
            </w:tcMar>
          </w:tcPr>
          <w:p w14:paraId="1DCD56BF" w14:textId="77777777" w:rsidR="00FC5CD0" w:rsidRDefault="00FC5CD0">
            <w:pPr>
              <w:widowControl w:val="0"/>
              <w:spacing w:before="0" w:line="240" w:lineRule="auto"/>
              <w:rPr>
                <w:rFonts w:ascii="Arial" w:eastAsia="Arial" w:hAnsi="Arial" w:cs="Arial"/>
              </w:rPr>
            </w:pPr>
          </w:p>
        </w:tc>
        <w:tc>
          <w:tcPr>
            <w:tcW w:w="2340" w:type="dxa"/>
            <w:shd w:val="clear" w:color="auto" w:fill="auto"/>
            <w:tcMar>
              <w:top w:w="100" w:type="dxa"/>
              <w:left w:w="100" w:type="dxa"/>
              <w:bottom w:w="100" w:type="dxa"/>
              <w:right w:w="100" w:type="dxa"/>
            </w:tcMar>
          </w:tcPr>
          <w:p w14:paraId="6985AE28" w14:textId="77777777" w:rsidR="00FC5CD0" w:rsidRDefault="004A653D">
            <w:pPr>
              <w:widowControl w:val="0"/>
              <w:spacing w:before="0" w:line="240" w:lineRule="auto"/>
              <w:jc w:val="center"/>
              <w:rPr>
                <w:rFonts w:ascii="Arial" w:eastAsia="Arial" w:hAnsi="Arial" w:cs="Arial"/>
              </w:rPr>
            </w:pPr>
            <w:r>
              <w:rPr>
                <w:rFonts w:ascii="Arial" w:eastAsia="Arial" w:hAnsi="Arial" w:cs="Arial"/>
              </w:rPr>
              <w:t xml:space="preserve">1 B </w:t>
            </w:r>
            <w:r>
              <w:rPr>
                <w:rFonts w:ascii="Arial" w:eastAsia="Arial" w:hAnsi="Arial" w:cs="Arial"/>
                <w:b/>
                <w:color w:val="B7B7B7"/>
                <w:sz w:val="24"/>
                <w:szCs w:val="24"/>
              </w:rPr>
              <w:t>|</w:t>
            </w:r>
            <w:r>
              <w:rPr>
                <w:rFonts w:ascii="Arial" w:eastAsia="Arial" w:hAnsi="Arial" w:cs="Arial"/>
              </w:rPr>
              <w:t xml:space="preserve"> 1 O </w:t>
            </w:r>
            <w:r>
              <w:rPr>
                <w:rFonts w:ascii="Arial" w:eastAsia="Arial" w:hAnsi="Arial" w:cs="Arial"/>
                <w:b/>
                <w:color w:val="B7B7B7"/>
                <w:sz w:val="24"/>
                <w:szCs w:val="24"/>
              </w:rPr>
              <w:t>|</w:t>
            </w:r>
            <w:r>
              <w:rPr>
                <w:rFonts w:ascii="Arial" w:eastAsia="Arial" w:hAnsi="Arial" w:cs="Arial"/>
              </w:rPr>
              <w:t xml:space="preserve"> 1 A</w:t>
            </w:r>
          </w:p>
        </w:tc>
        <w:tc>
          <w:tcPr>
            <w:tcW w:w="2340" w:type="dxa"/>
            <w:vMerge/>
            <w:shd w:val="clear" w:color="auto" w:fill="auto"/>
            <w:tcMar>
              <w:top w:w="100" w:type="dxa"/>
              <w:left w:w="100" w:type="dxa"/>
              <w:bottom w:w="100" w:type="dxa"/>
              <w:right w:w="100" w:type="dxa"/>
            </w:tcMar>
          </w:tcPr>
          <w:p w14:paraId="48772D64" w14:textId="77777777" w:rsidR="00FC5CD0" w:rsidRDefault="00FC5CD0">
            <w:pPr>
              <w:widowControl w:val="0"/>
              <w:spacing w:before="0" w:line="240" w:lineRule="auto"/>
              <w:rPr>
                <w:rFonts w:ascii="Arial" w:eastAsia="Arial" w:hAnsi="Arial" w:cs="Arial"/>
              </w:rPr>
            </w:pPr>
          </w:p>
        </w:tc>
        <w:tc>
          <w:tcPr>
            <w:tcW w:w="2340" w:type="dxa"/>
            <w:vMerge/>
            <w:shd w:val="clear" w:color="auto" w:fill="auto"/>
            <w:tcMar>
              <w:top w:w="100" w:type="dxa"/>
              <w:left w:w="100" w:type="dxa"/>
              <w:bottom w:w="100" w:type="dxa"/>
              <w:right w:w="100" w:type="dxa"/>
            </w:tcMar>
          </w:tcPr>
          <w:p w14:paraId="1F152EA5" w14:textId="77777777" w:rsidR="00FC5CD0" w:rsidRDefault="00FC5CD0">
            <w:pPr>
              <w:widowControl w:val="0"/>
              <w:spacing w:before="0" w:line="240" w:lineRule="auto"/>
              <w:rPr>
                <w:rFonts w:ascii="Arial" w:eastAsia="Arial" w:hAnsi="Arial" w:cs="Arial"/>
              </w:rPr>
            </w:pPr>
          </w:p>
        </w:tc>
      </w:tr>
      <w:tr w:rsidR="00FC5CD0" w14:paraId="52FD525D" w14:textId="77777777">
        <w:trPr>
          <w:trHeight w:val="420"/>
        </w:trPr>
        <w:tc>
          <w:tcPr>
            <w:tcW w:w="2340" w:type="dxa"/>
            <w:vMerge w:val="restart"/>
            <w:shd w:val="clear" w:color="auto" w:fill="auto"/>
            <w:tcMar>
              <w:top w:w="100" w:type="dxa"/>
              <w:left w:w="100" w:type="dxa"/>
              <w:bottom w:w="100" w:type="dxa"/>
              <w:right w:w="100" w:type="dxa"/>
            </w:tcMar>
          </w:tcPr>
          <w:p w14:paraId="65716F66" w14:textId="77777777" w:rsidR="00FC5CD0" w:rsidRDefault="004A653D">
            <w:pPr>
              <w:widowControl w:val="0"/>
              <w:spacing w:before="0" w:line="240" w:lineRule="auto"/>
              <w:rPr>
                <w:rFonts w:ascii="Arial" w:eastAsia="Arial" w:hAnsi="Arial" w:cs="Arial"/>
              </w:rPr>
            </w:pPr>
            <w:r>
              <w:rPr>
                <w:rFonts w:ascii="Arial" w:eastAsia="Arial" w:hAnsi="Arial" w:cs="Arial"/>
              </w:rPr>
              <w:t>6-7</w:t>
            </w:r>
          </w:p>
        </w:tc>
        <w:tc>
          <w:tcPr>
            <w:tcW w:w="2340" w:type="dxa"/>
            <w:shd w:val="clear" w:color="auto" w:fill="auto"/>
            <w:tcMar>
              <w:top w:w="100" w:type="dxa"/>
              <w:left w:w="100" w:type="dxa"/>
              <w:bottom w:w="100" w:type="dxa"/>
              <w:right w:w="100" w:type="dxa"/>
            </w:tcMar>
          </w:tcPr>
          <w:p w14:paraId="4BCB8E05" w14:textId="77777777" w:rsidR="00FC5CD0" w:rsidRDefault="004A653D">
            <w:pPr>
              <w:widowControl w:val="0"/>
              <w:spacing w:before="0" w:line="240" w:lineRule="auto"/>
              <w:rPr>
                <w:rFonts w:ascii="Arial" w:eastAsia="Arial" w:hAnsi="Arial" w:cs="Arial"/>
              </w:rPr>
            </w:pPr>
            <w:r>
              <w:rPr>
                <w:rFonts w:ascii="Arial" w:eastAsia="Arial" w:hAnsi="Arial" w:cs="Arial"/>
              </w:rPr>
              <w:t>4</w:t>
            </w:r>
          </w:p>
        </w:tc>
        <w:tc>
          <w:tcPr>
            <w:tcW w:w="2340" w:type="dxa"/>
            <w:vMerge w:val="restart"/>
            <w:shd w:val="clear" w:color="auto" w:fill="auto"/>
            <w:tcMar>
              <w:top w:w="100" w:type="dxa"/>
              <w:left w:w="100" w:type="dxa"/>
              <w:bottom w:w="100" w:type="dxa"/>
              <w:right w:w="100" w:type="dxa"/>
            </w:tcMar>
          </w:tcPr>
          <w:p w14:paraId="5B143A38" w14:textId="77777777" w:rsidR="00FC5CD0" w:rsidRDefault="004A653D">
            <w:pPr>
              <w:widowControl w:val="0"/>
              <w:spacing w:before="0" w:line="240" w:lineRule="auto"/>
              <w:rPr>
                <w:rFonts w:ascii="Arial" w:eastAsia="Arial" w:hAnsi="Arial" w:cs="Arial"/>
              </w:rPr>
            </w:pPr>
            <w:r>
              <w:rPr>
                <w:rFonts w:ascii="Arial" w:eastAsia="Arial" w:hAnsi="Arial" w:cs="Arial"/>
              </w:rPr>
              <w:t>20</w:t>
            </w:r>
          </w:p>
        </w:tc>
        <w:tc>
          <w:tcPr>
            <w:tcW w:w="2340" w:type="dxa"/>
            <w:vMerge w:val="restart"/>
            <w:shd w:val="clear" w:color="auto" w:fill="auto"/>
            <w:tcMar>
              <w:top w:w="100" w:type="dxa"/>
              <w:left w:w="100" w:type="dxa"/>
              <w:bottom w:w="100" w:type="dxa"/>
              <w:right w:w="100" w:type="dxa"/>
            </w:tcMar>
          </w:tcPr>
          <w:p w14:paraId="320A5F78" w14:textId="77777777" w:rsidR="00FC5CD0" w:rsidRDefault="004A653D">
            <w:pPr>
              <w:widowControl w:val="0"/>
              <w:spacing w:before="0" w:line="240" w:lineRule="auto"/>
              <w:rPr>
                <w:rFonts w:ascii="Arial" w:eastAsia="Arial" w:hAnsi="Arial" w:cs="Arial"/>
              </w:rPr>
            </w:pPr>
            <w:r>
              <w:rPr>
                <w:rFonts w:ascii="Arial" w:eastAsia="Arial" w:hAnsi="Arial" w:cs="Arial"/>
              </w:rPr>
              <w:t>5</w:t>
            </w:r>
          </w:p>
        </w:tc>
      </w:tr>
      <w:tr w:rsidR="00FC5CD0" w14:paraId="20EF2C7F" w14:textId="77777777">
        <w:trPr>
          <w:trHeight w:val="420"/>
        </w:trPr>
        <w:tc>
          <w:tcPr>
            <w:tcW w:w="2340" w:type="dxa"/>
            <w:vMerge/>
            <w:shd w:val="clear" w:color="auto" w:fill="auto"/>
            <w:tcMar>
              <w:top w:w="100" w:type="dxa"/>
              <w:left w:w="100" w:type="dxa"/>
              <w:bottom w:w="100" w:type="dxa"/>
              <w:right w:w="100" w:type="dxa"/>
            </w:tcMar>
          </w:tcPr>
          <w:p w14:paraId="5B4D9678" w14:textId="77777777" w:rsidR="00FC5CD0" w:rsidRDefault="00FC5CD0">
            <w:pPr>
              <w:widowControl w:val="0"/>
              <w:spacing w:before="0" w:line="240" w:lineRule="auto"/>
              <w:rPr>
                <w:rFonts w:ascii="Arial" w:eastAsia="Arial" w:hAnsi="Arial" w:cs="Arial"/>
              </w:rPr>
            </w:pPr>
          </w:p>
        </w:tc>
        <w:tc>
          <w:tcPr>
            <w:tcW w:w="2340" w:type="dxa"/>
            <w:shd w:val="clear" w:color="auto" w:fill="auto"/>
            <w:tcMar>
              <w:top w:w="100" w:type="dxa"/>
              <w:left w:w="100" w:type="dxa"/>
              <w:bottom w:w="100" w:type="dxa"/>
              <w:right w:w="100" w:type="dxa"/>
            </w:tcMar>
          </w:tcPr>
          <w:p w14:paraId="4A926DE2" w14:textId="77777777" w:rsidR="00FC5CD0" w:rsidRDefault="004A653D">
            <w:pPr>
              <w:widowControl w:val="0"/>
              <w:spacing w:before="0" w:line="240" w:lineRule="auto"/>
              <w:jc w:val="center"/>
              <w:rPr>
                <w:rFonts w:ascii="Arial" w:eastAsia="Arial" w:hAnsi="Arial" w:cs="Arial"/>
              </w:rPr>
            </w:pPr>
            <w:r>
              <w:rPr>
                <w:rFonts w:ascii="Arial" w:eastAsia="Arial" w:hAnsi="Arial" w:cs="Arial"/>
              </w:rPr>
              <w:t xml:space="preserve">1 B </w:t>
            </w:r>
            <w:r>
              <w:rPr>
                <w:rFonts w:ascii="Arial" w:eastAsia="Arial" w:hAnsi="Arial" w:cs="Arial"/>
                <w:b/>
                <w:color w:val="B7B7B7"/>
                <w:sz w:val="24"/>
                <w:szCs w:val="24"/>
              </w:rPr>
              <w:t>|</w:t>
            </w:r>
            <w:r>
              <w:rPr>
                <w:rFonts w:ascii="Arial" w:eastAsia="Arial" w:hAnsi="Arial" w:cs="Arial"/>
              </w:rPr>
              <w:t xml:space="preserve"> 1 O </w:t>
            </w:r>
            <w:r>
              <w:rPr>
                <w:rFonts w:ascii="Arial" w:eastAsia="Arial" w:hAnsi="Arial" w:cs="Arial"/>
                <w:b/>
                <w:color w:val="B7B7B7"/>
                <w:sz w:val="24"/>
                <w:szCs w:val="24"/>
              </w:rPr>
              <w:t>|</w:t>
            </w:r>
            <w:r>
              <w:rPr>
                <w:rFonts w:ascii="Arial" w:eastAsia="Arial" w:hAnsi="Arial" w:cs="Arial"/>
              </w:rPr>
              <w:t xml:space="preserve"> 2 A</w:t>
            </w:r>
          </w:p>
        </w:tc>
        <w:tc>
          <w:tcPr>
            <w:tcW w:w="2340" w:type="dxa"/>
            <w:vMerge/>
            <w:shd w:val="clear" w:color="auto" w:fill="auto"/>
            <w:tcMar>
              <w:top w:w="100" w:type="dxa"/>
              <w:left w:w="100" w:type="dxa"/>
              <w:bottom w:w="100" w:type="dxa"/>
              <w:right w:w="100" w:type="dxa"/>
            </w:tcMar>
          </w:tcPr>
          <w:p w14:paraId="6E8E4D57" w14:textId="77777777" w:rsidR="00FC5CD0" w:rsidRDefault="00FC5CD0">
            <w:pPr>
              <w:widowControl w:val="0"/>
              <w:spacing w:before="0" w:line="240" w:lineRule="auto"/>
              <w:rPr>
                <w:rFonts w:ascii="Arial" w:eastAsia="Arial" w:hAnsi="Arial" w:cs="Arial"/>
              </w:rPr>
            </w:pPr>
          </w:p>
        </w:tc>
        <w:tc>
          <w:tcPr>
            <w:tcW w:w="2340" w:type="dxa"/>
            <w:vMerge/>
            <w:shd w:val="clear" w:color="auto" w:fill="auto"/>
            <w:tcMar>
              <w:top w:w="100" w:type="dxa"/>
              <w:left w:w="100" w:type="dxa"/>
              <w:bottom w:w="100" w:type="dxa"/>
              <w:right w:w="100" w:type="dxa"/>
            </w:tcMar>
          </w:tcPr>
          <w:p w14:paraId="643A056E" w14:textId="77777777" w:rsidR="00FC5CD0" w:rsidRDefault="00FC5CD0">
            <w:pPr>
              <w:widowControl w:val="0"/>
              <w:spacing w:before="0" w:line="240" w:lineRule="auto"/>
              <w:rPr>
                <w:rFonts w:ascii="Arial" w:eastAsia="Arial" w:hAnsi="Arial" w:cs="Arial"/>
              </w:rPr>
            </w:pPr>
          </w:p>
        </w:tc>
      </w:tr>
      <w:tr w:rsidR="00FC5CD0" w14:paraId="65F349AD" w14:textId="77777777">
        <w:trPr>
          <w:trHeight w:val="420"/>
        </w:trPr>
        <w:tc>
          <w:tcPr>
            <w:tcW w:w="2340" w:type="dxa"/>
            <w:vMerge w:val="restart"/>
            <w:shd w:val="clear" w:color="auto" w:fill="auto"/>
            <w:tcMar>
              <w:top w:w="100" w:type="dxa"/>
              <w:left w:w="100" w:type="dxa"/>
              <w:bottom w:w="100" w:type="dxa"/>
              <w:right w:w="100" w:type="dxa"/>
            </w:tcMar>
          </w:tcPr>
          <w:p w14:paraId="128ACE52" w14:textId="77777777" w:rsidR="00FC5CD0" w:rsidRDefault="004A653D">
            <w:pPr>
              <w:widowControl w:val="0"/>
              <w:spacing w:before="0" w:line="240" w:lineRule="auto"/>
              <w:rPr>
                <w:rFonts w:ascii="Arial" w:eastAsia="Arial" w:hAnsi="Arial" w:cs="Arial"/>
              </w:rPr>
            </w:pPr>
            <w:r>
              <w:rPr>
                <w:rFonts w:ascii="Arial" w:eastAsia="Arial" w:hAnsi="Arial" w:cs="Arial"/>
              </w:rPr>
              <w:t>8-10</w:t>
            </w:r>
          </w:p>
        </w:tc>
        <w:tc>
          <w:tcPr>
            <w:tcW w:w="2340" w:type="dxa"/>
            <w:shd w:val="clear" w:color="auto" w:fill="auto"/>
            <w:tcMar>
              <w:top w:w="100" w:type="dxa"/>
              <w:left w:w="100" w:type="dxa"/>
              <w:bottom w:w="100" w:type="dxa"/>
              <w:right w:w="100" w:type="dxa"/>
            </w:tcMar>
          </w:tcPr>
          <w:p w14:paraId="7219CC85" w14:textId="77777777" w:rsidR="00FC5CD0" w:rsidRDefault="004A653D">
            <w:pPr>
              <w:widowControl w:val="0"/>
              <w:spacing w:before="0" w:line="240" w:lineRule="auto"/>
              <w:rPr>
                <w:rFonts w:ascii="Arial" w:eastAsia="Arial" w:hAnsi="Arial" w:cs="Arial"/>
              </w:rPr>
            </w:pPr>
            <w:r>
              <w:rPr>
                <w:rFonts w:ascii="Arial" w:eastAsia="Arial" w:hAnsi="Arial" w:cs="Arial"/>
              </w:rPr>
              <w:t>5</w:t>
            </w:r>
          </w:p>
        </w:tc>
        <w:tc>
          <w:tcPr>
            <w:tcW w:w="2340" w:type="dxa"/>
            <w:vMerge w:val="restart"/>
            <w:shd w:val="clear" w:color="auto" w:fill="auto"/>
            <w:tcMar>
              <w:top w:w="100" w:type="dxa"/>
              <w:left w:w="100" w:type="dxa"/>
              <w:bottom w:w="100" w:type="dxa"/>
              <w:right w:w="100" w:type="dxa"/>
            </w:tcMar>
          </w:tcPr>
          <w:p w14:paraId="62C7F503" w14:textId="77777777" w:rsidR="00FC5CD0" w:rsidRDefault="004A653D">
            <w:pPr>
              <w:widowControl w:val="0"/>
              <w:spacing w:before="0" w:line="240" w:lineRule="auto"/>
              <w:rPr>
                <w:rFonts w:ascii="Arial" w:eastAsia="Arial" w:hAnsi="Arial" w:cs="Arial"/>
              </w:rPr>
            </w:pPr>
            <w:r>
              <w:rPr>
                <w:rFonts w:ascii="Arial" w:eastAsia="Arial" w:hAnsi="Arial" w:cs="Arial"/>
              </w:rPr>
              <w:t>30</w:t>
            </w:r>
          </w:p>
        </w:tc>
        <w:tc>
          <w:tcPr>
            <w:tcW w:w="2340" w:type="dxa"/>
            <w:vMerge w:val="restart"/>
            <w:shd w:val="clear" w:color="auto" w:fill="auto"/>
            <w:tcMar>
              <w:top w:w="100" w:type="dxa"/>
              <w:left w:w="100" w:type="dxa"/>
              <w:bottom w:w="100" w:type="dxa"/>
              <w:right w:w="100" w:type="dxa"/>
            </w:tcMar>
          </w:tcPr>
          <w:p w14:paraId="2C0F671B" w14:textId="77777777" w:rsidR="00FC5CD0" w:rsidRDefault="004A653D">
            <w:pPr>
              <w:widowControl w:val="0"/>
              <w:spacing w:before="0" w:line="240" w:lineRule="auto"/>
              <w:rPr>
                <w:rFonts w:ascii="Arial" w:eastAsia="Arial" w:hAnsi="Arial" w:cs="Arial"/>
              </w:rPr>
            </w:pPr>
            <w:r>
              <w:rPr>
                <w:rFonts w:ascii="Arial" w:eastAsia="Arial" w:hAnsi="Arial" w:cs="Arial"/>
              </w:rPr>
              <w:t>6</w:t>
            </w:r>
          </w:p>
        </w:tc>
      </w:tr>
      <w:tr w:rsidR="00FC5CD0" w14:paraId="1885388A" w14:textId="77777777">
        <w:trPr>
          <w:trHeight w:val="420"/>
        </w:trPr>
        <w:tc>
          <w:tcPr>
            <w:tcW w:w="2340" w:type="dxa"/>
            <w:vMerge/>
            <w:shd w:val="clear" w:color="auto" w:fill="auto"/>
            <w:tcMar>
              <w:top w:w="100" w:type="dxa"/>
              <w:left w:w="100" w:type="dxa"/>
              <w:bottom w:w="100" w:type="dxa"/>
              <w:right w:w="100" w:type="dxa"/>
            </w:tcMar>
          </w:tcPr>
          <w:p w14:paraId="415E6E01" w14:textId="77777777" w:rsidR="00FC5CD0" w:rsidRDefault="00FC5CD0">
            <w:pPr>
              <w:widowControl w:val="0"/>
              <w:spacing w:before="0" w:line="240" w:lineRule="auto"/>
              <w:rPr>
                <w:rFonts w:ascii="Arial" w:eastAsia="Arial" w:hAnsi="Arial" w:cs="Arial"/>
              </w:rPr>
            </w:pPr>
          </w:p>
        </w:tc>
        <w:tc>
          <w:tcPr>
            <w:tcW w:w="2340" w:type="dxa"/>
            <w:shd w:val="clear" w:color="auto" w:fill="auto"/>
            <w:tcMar>
              <w:top w:w="100" w:type="dxa"/>
              <w:left w:w="100" w:type="dxa"/>
              <w:bottom w:w="100" w:type="dxa"/>
              <w:right w:w="100" w:type="dxa"/>
            </w:tcMar>
          </w:tcPr>
          <w:p w14:paraId="5EAEF560" w14:textId="77777777" w:rsidR="00FC5CD0" w:rsidRDefault="004A653D">
            <w:pPr>
              <w:widowControl w:val="0"/>
              <w:spacing w:before="0" w:line="240" w:lineRule="auto"/>
              <w:jc w:val="center"/>
              <w:rPr>
                <w:rFonts w:ascii="Arial" w:eastAsia="Arial" w:hAnsi="Arial" w:cs="Arial"/>
              </w:rPr>
            </w:pPr>
            <w:r>
              <w:rPr>
                <w:rFonts w:ascii="Arial" w:eastAsia="Arial" w:hAnsi="Arial" w:cs="Arial"/>
              </w:rPr>
              <w:t xml:space="preserve">2 B </w:t>
            </w:r>
            <w:r>
              <w:rPr>
                <w:rFonts w:ascii="Arial" w:eastAsia="Arial" w:hAnsi="Arial" w:cs="Arial"/>
                <w:b/>
                <w:color w:val="B7B7B7"/>
                <w:sz w:val="24"/>
                <w:szCs w:val="24"/>
              </w:rPr>
              <w:t>|</w:t>
            </w:r>
            <w:r>
              <w:rPr>
                <w:rFonts w:ascii="Arial" w:eastAsia="Arial" w:hAnsi="Arial" w:cs="Arial"/>
              </w:rPr>
              <w:t xml:space="preserve"> 1 O </w:t>
            </w:r>
            <w:r>
              <w:rPr>
                <w:rFonts w:ascii="Arial" w:eastAsia="Arial" w:hAnsi="Arial" w:cs="Arial"/>
                <w:b/>
                <w:color w:val="B7B7B7"/>
                <w:sz w:val="24"/>
                <w:szCs w:val="24"/>
              </w:rPr>
              <w:t>|</w:t>
            </w:r>
            <w:r>
              <w:rPr>
                <w:rFonts w:ascii="Arial" w:eastAsia="Arial" w:hAnsi="Arial" w:cs="Arial"/>
              </w:rPr>
              <w:t xml:space="preserve"> 2 A</w:t>
            </w:r>
          </w:p>
        </w:tc>
        <w:tc>
          <w:tcPr>
            <w:tcW w:w="2340" w:type="dxa"/>
            <w:vMerge/>
            <w:shd w:val="clear" w:color="auto" w:fill="auto"/>
            <w:tcMar>
              <w:top w:w="100" w:type="dxa"/>
              <w:left w:w="100" w:type="dxa"/>
              <w:bottom w:w="100" w:type="dxa"/>
              <w:right w:w="100" w:type="dxa"/>
            </w:tcMar>
          </w:tcPr>
          <w:p w14:paraId="79085BFB" w14:textId="77777777" w:rsidR="00FC5CD0" w:rsidRDefault="00FC5CD0">
            <w:pPr>
              <w:widowControl w:val="0"/>
              <w:spacing w:before="0" w:line="240" w:lineRule="auto"/>
              <w:rPr>
                <w:rFonts w:ascii="Arial" w:eastAsia="Arial" w:hAnsi="Arial" w:cs="Arial"/>
              </w:rPr>
            </w:pPr>
          </w:p>
        </w:tc>
        <w:tc>
          <w:tcPr>
            <w:tcW w:w="2340" w:type="dxa"/>
            <w:vMerge/>
            <w:shd w:val="clear" w:color="auto" w:fill="auto"/>
            <w:tcMar>
              <w:top w:w="100" w:type="dxa"/>
              <w:left w:w="100" w:type="dxa"/>
              <w:bottom w:w="100" w:type="dxa"/>
              <w:right w:w="100" w:type="dxa"/>
            </w:tcMar>
          </w:tcPr>
          <w:p w14:paraId="50BDB2E7" w14:textId="77777777" w:rsidR="00FC5CD0" w:rsidRDefault="00FC5CD0">
            <w:pPr>
              <w:widowControl w:val="0"/>
              <w:spacing w:before="0" w:line="240" w:lineRule="auto"/>
              <w:rPr>
                <w:rFonts w:ascii="Arial" w:eastAsia="Arial" w:hAnsi="Arial" w:cs="Arial"/>
              </w:rPr>
            </w:pPr>
          </w:p>
        </w:tc>
      </w:tr>
    </w:tbl>
    <w:p w14:paraId="49D6B9D5" w14:textId="77777777" w:rsidR="00FC5CD0" w:rsidRDefault="00FC5CD0">
      <w:pPr>
        <w:spacing w:before="0" w:line="276" w:lineRule="auto"/>
        <w:rPr>
          <w:rFonts w:ascii="Arial" w:eastAsia="Arial" w:hAnsi="Arial" w:cs="Arial"/>
        </w:rPr>
      </w:pPr>
    </w:p>
    <w:p w14:paraId="4DA406F5" w14:textId="77777777" w:rsidR="00FC5CD0" w:rsidRDefault="004A653D">
      <w:pPr>
        <w:pStyle w:val="Heading1"/>
        <w:spacing w:before="0" w:after="60" w:line="276" w:lineRule="auto"/>
        <w:rPr>
          <w:rFonts w:ascii="Arial" w:eastAsia="Arial" w:hAnsi="Arial" w:cs="Arial"/>
        </w:rPr>
      </w:pPr>
      <w:bookmarkStart w:id="21" w:name="_Toc511402516"/>
      <w:r>
        <w:t>Other Subject Credit</w:t>
      </w:r>
      <w:bookmarkEnd w:id="21"/>
    </w:p>
    <w:tbl>
      <w:tblPr>
        <w:tblStyle w:val="a3"/>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FC5CD0" w14:paraId="07E428F3" w14:textId="77777777">
        <w:tc>
          <w:tcPr>
            <w:tcW w:w="2340" w:type="dxa"/>
            <w:shd w:val="clear" w:color="auto" w:fill="auto"/>
            <w:tcMar>
              <w:top w:w="100" w:type="dxa"/>
              <w:left w:w="100" w:type="dxa"/>
              <w:bottom w:w="100" w:type="dxa"/>
              <w:right w:w="100" w:type="dxa"/>
            </w:tcMar>
          </w:tcPr>
          <w:p w14:paraId="28ABB208" w14:textId="77777777" w:rsidR="00FC5CD0" w:rsidRDefault="004A653D">
            <w:pPr>
              <w:widowControl w:val="0"/>
              <w:spacing w:before="0" w:line="240" w:lineRule="auto"/>
              <w:rPr>
                <w:rFonts w:ascii="Arial" w:eastAsia="Arial" w:hAnsi="Arial" w:cs="Arial"/>
                <w:b/>
              </w:rPr>
            </w:pPr>
            <w:r>
              <w:rPr>
                <w:rFonts w:ascii="Arial" w:eastAsia="Arial" w:hAnsi="Arial" w:cs="Arial"/>
                <w:b/>
              </w:rPr>
              <w:t>Pages</w:t>
            </w:r>
          </w:p>
        </w:tc>
        <w:tc>
          <w:tcPr>
            <w:tcW w:w="2340" w:type="dxa"/>
            <w:shd w:val="clear" w:color="auto" w:fill="auto"/>
            <w:tcMar>
              <w:top w:w="100" w:type="dxa"/>
              <w:left w:w="100" w:type="dxa"/>
              <w:bottom w:w="100" w:type="dxa"/>
              <w:right w:w="100" w:type="dxa"/>
            </w:tcMar>
          </w:tcPr>
          <w:p w14:paraId="5DD9AC41" w14:textId="77777777" w:rsidR="00FC5CD0" w:rsidRDefault="004A653D">
            <w:pPr>
              <w:widowControl w:val="0"/>
              <w:spacing w:before="0" w:line="240" w:lineRule="auto"/>
              <w:rPr>
                <w:rFonts w:ascii="Arial" w:eastAsia="Arial" w:hAnsi="Arial" w:cs="Arial"/>
                <w:b/>
              </w:rPr>
            </w:pPr>
            <w:r>
              <w:rPr>
                <w:rFonts w:ascii="Arial" w:eastAsia="Arial" w:hAnsi="Arial" w:cs="Arial"/>
                <w:b/>
              </w:rPr>
              <w:t>Sources</w:t>
            </w:r>
          </w:p>
        </w:tc>
        <w:tc>
          <w:tcPr>
            <w:tcW w:w="2340" w:type="dxa"/>
            <w:shd w:val="clear" w:color="auto" w:fill="auto"/>
            <w:tcMar>
              <w:top w:w="100" w:type="dxa"/>
              <w:left w:w="100" w:type="dxa"/>
              <w:bottom w:w="100" w:type="dxa"/>
              <w:right w:w="100" w:type="dxa"/>
            </w:tcMar>
          </w:tcPr>
          <w:p w14:paraId="02B2212B" w14:textId="77777777" w:rsidR="00FC5CD0" w:rsidRDefault="004A653D">
            <w:pPr>
              <w:widowControl w:val="0"/>
              <w:spacing w:before="0" w:line="240" w:lineRule="auto"/>
              <w:rPr>
                <w:rFonts w:ascii="Arial" w:eastAsia="Arial" w:hAnsi="Arial" w:cs="Arial"/>
                <w:b/>
              </w:rPr>
            </w:pPr>
            <w:r>
              <w:rPr>
                <w:rFonts w:ascii="Arial" w:eastAsia="Arial" w:hAnsi="Arial" w:cs="Arial"/>
                <w:b/>
              </w:rPr>
              <w:t>Notecards</w:t>
            </w:r>
          </w:p>
        </w:tc>
        <w:tc>
          <w:tcPr>
            <w:tcW w:w="2340" w:type="dxa"/>
            <w:shd w:val="clear" w:color="auto" w:fill="auto"/>
            <w:tcMar>
              <w:top w:w="100" w:type="dxa"/>
              <w:left w:w="100" w:type="dxa"/>
              <w:bottom w:w="100" w:type="dxa"/>
              <w:right w:w="100" w:type="dxa"/>
            </w:tcMar>
          </w:tcPr>
          <w:p w14:paraId="06AF2326" w14:textId="77777777" w:rsidR="00FC5CD0" w:rsidRDefault="004A653D">
            <w:pPr>
              <w:widowControl w:val="0"/>
              <w:spacing w:before="0" w:line="240" w:lineRule="auto"/>
              <w:rPr>
                <w:rFonts w:ascii="Arial" w:eastAsia="Arial" w:hAnsi="Arial" w:cs="Arial"/>
                <w:b/>
              </w:rPr>
            </w:pPr>
            <w:r>
              <w:rPr>
                <w:rFonts w:ascii="Arial" w:eastAsia="Arial" w:hAnsi="Arial" w:cs="Arial"/>
                <w:b/>
              </w:rPr>
              <w:t>Stars</w:t>
            </w:r>
          </w:p>
        </w:tc>
      </w:tr>
      <w:tr w:rsidR="00FC5CD0" w14:paraId="1C982773" w14:textId="77777777">
        <w:trPr>
          <w:trHeight w:val="420"/>
        </w:trPr>
        <w:tc>
          <w:tcPr>
            <w:tcW w:w="2340" w:type="dxa"/>
            <w:vMerge w:val="restart"/>
            <w:shd w:val="clear" w:color="auto" w:fill="auto"/>
            <w:tcMar>
              <w:top w:w="100" w:type="dxa"/>
              <w:left w:w="100" w:type="dxa"/>
              <w:bottom w:w="100" w:type="dxa"/>
              <w:right w:w="100" w:type="dxa"/>
            </w:tcMar>
          </w:tcPr>
          <w:p w14:paraId="5703A8F7" w14:textId="77777777" w:rsidR="00FC5CD0" w:rsidRDefault="004A653D">
            <w:pPr>
              <w:widowControl w:val="0"/>
              <w:spacing w:before="0" w:line="240" w:lineRule="auto"/>
              <w:rPr>
                <w:rFonts w:ascii="Arial" w:eastAsia="Arial" w:hAnsi="Arial" w:cs="Arial"/>
              </w:rPr>
            </w:pPr>
            <w:r>
              <w:rPr>
                <w:rFonts w:ascii="Arial" w:eastAsia="Arial" w:hAnsi="Arial" w:cs="Arial"/>
              </w:rPr>
              <w:t>20</w:t>
            </w:r>
          </w:p>
        </w:tc>
        <w:tc>
          <w:tcPr>
            <w:tcW w:w="2340" w:type="dxa"/>
            <w:shd w:val="clear" w:color="auto" w:fill="auto"/>
            <w:tcMar>
              <w:top w:w="100" w:type="dxa"/>
              <w:left w:w="100" w:type="dxa"/>
              <w:bottom w:w="100" w:type="dxa"/>
              <w:right w:w="100" w:type="dxa"/>
            </w:tcMar>
          </w:tcPr>
          <w:p w14:paraId="4275ED3E" w14:textId="77777777" w:rsidR="00FC5CD0" w:rsidRDefault="004A653D">
            <w:pPr>
              <w:widowControl w:val="0"/>
              <w:spacing w:before="0" w:line="240" w:lineRule="auto"/>
              <w:rPr>
                <w:rFonts w:ascii="Arial" w:eastAsia="Arial" w:hAnsi="Arial" w:cs="Arial"/>
              </w:rPr>
            </w:pPr>
            <w:r>
              <w:rPr>
                <w:rFonts w:ascii="Arial" w:eastAsia="Arial" w:hAnsi="Arial" w:cs="Arial"/>
              </w:rPr>
              <w:t>10</w:t>
            </w:r>
          </w:p>
        </w:tc>
        <w:tc>
          <w:tcPr>
            <w:tcW w:w="2340" w:type="dxa"/>
            <w:vMerge w:val="restart"/>
            <w:shd w:val="clear" w:color="auto" w:fill="auto"/>
            <w:tcMar>
              <w:top w:w="100" w:type="dxa"/>
              <w:left w:w="100" w:type="dxa"/>
              <w:bottom w:w="100" w:type="dxa"/>
              <w:right w:w="100" w:type="dxa"/>
            </w:tcMar>
          </w:tcPr>
          <w:p w14:paraId="411B2A7B" w14:textId="77777777" w:rsidR="00FC5CD0" w:rsidRDefault="004A653D">
            <w:pPr>
              <w:widowControl w:val="0"/>
              <w:spacing w:before="0" w:line="240" w:lineRule="auto"/>
              <w:rPr>
                <w:rFonts w:ascii="Arial" w:eastAsia="Arial" w:hAnsi="Arial" w:cs="Arial"/>
              </w:rPr>
            </w:pPr>
            <w:r>
              <w:rPr>
                <w:rFonts w:ascii="Arial" w:eastAsia="Arial" w:hAnsi="Arial" w:cs="Arial"/>
              </w:rPr>
              <w:t>60</w:t>
            </w:r>
          </w:p>
        </w:tc>
        <w:tc>
          <w:tcPr>
            <w:tcW w:w="2340" w:type="dxa"/>
            <w:vMerge w:val="restart"/>
            <w:shd w:val="clear" w:color="auto" w:fill="auto"/>
            <w:tcMar>
              <w:top w:w="100" w:type="dxa"/>
              <w:left w:w="100" w:type="dxa"/>
              <w:bottom w:w="100" w:type="dxa"/>
              <w:right w:w="100" w:type="dxa"/>
            </w:tcMar>
          </w:tcPr>
          <w:p w14:paraId="4A398B0C" w14:textId="77777777" w:rsidR="00FC5CD0" w:rsidRDefault="004A653D">
            <w:pPr>
              <w:widowControl w:val="0"/>
              <w:spacing w:before="0" w:line="240" w:lineRule="auto"/>
              <w:rPr>
                <w:rFonts w:ascii="Arial" w:eastAsia="Arial" w:hAnsi="Arial" w:cs="Arial"/>
              </w:rPr>
            </w:pPr>
            <w:r>
              <w:rPr>
                <w:rFonts w:ascii="Arial" w:eastAsia="Arial" w:hAnsi="Arial" w:cs="Arial"/>
              </w:rPr>
              <w:t>12</w:t>
            </w:r>
          </w:p>
        </w:tc>
      </w:tr>
      <w:tr w:rsidR="00FC5CD0" w14:paraId="492DB06A" w14:textId="77777777">
        <w:trPr>
          <w:trHeight w:val="420"/>
        </w:trPr>
        <w:tc>
          <w:tcPr>
            <w:tcW w:w="2340" w:type="dxa"/>
            <w:vMerge/>
            <w:shd w:val="clear" w:color="auto" w:fill="auto"/>
            <w:tcMar>
              <w:top w:w="100" w:type="dxa"/>
              <w:left w:w="100" w:type="dxa"/>
              <w:bottom w:w="100" w:type="dxa"/>
              <w:right w:w="100" w:type="dxa"/>
            </w:tcMar>
          </w:tcPr>
          <w:p w14:paraId="142E2353" w14:textId="77777777" w:rsidR="00FC5CD0" w:rsidRDefault="00FC5CD0">
            <w:pPr>
              <w:widowControl w:val="0"/>
              <w:spacing w:before="0" w:line="240" w:lineRule="auto"/>
              <w:rPr>
                <w:rFonts w:ascii="Arial" w:eastAsia="Arial" w:hAnsi="Arial" w:cs="Arial"/>
              </w:rPr>
            </w:pPr>
          </w:p>
        </w:tc>
        <w:tc>
          <w:tcPr>
            <w:tcW w:w="2340" w:type="dxa"/>
            <w:shd w:val="clear" w:color="auto" w:fill="auto"/>
            <w:tcMar>
              <w:top w:w="100" w:type="dxa"/>
              <w:left w:w="100" w:type="dxa"/>
              <w:bottom w:w="100" w:type="dxa"/>
              <w:right w:w="100" w:type="dxa"/>
            </w:tcMar>
          </w:tcPr>
          <w:p w14:paraId="490DD1A3" w14:textId="77777777" w:rsidR="00FC5CD0" w:rsidRDefault="004A653D">
            <w:pPr>
              <w:widowControl w:val="0"/>
              <w:spacing w:before="0" w:line="240" w:lineRule="auto"/>
              <w:jc w:val="center"/>
              <w:rPr>
                <w:rFonts w:ascii="Arial" w:eastAsia="Arial" w:hAnsi="Arial" w:cs="Arial"/>
              </w:rPr>
            </w:pPr>
            <w:r>
              <w:rPr>
                <w:rFonts w:ascii="Arial" w:eastAsia="Arial" w:hAnsi="Arial" w:cs="Arial"/>
              </w:rPr>
              <w:t xml:space="preserve">4 B </w:t>
            </w:r>
            <w:r>
              <w:rPr>
                <w:rFonts w:ascii="Arial" w:eastAsia="Arial" w:hAnsi="Arial" w:cs="Arial"/>
                <w:b/>
                <w:color w:val="B7B7B7"/>
                <w:sz w:val="24"/>
                <w:szCs w:val="24"/>
              </w:rPr>
              <w:t>|</w:t>
            </w:r>
            <w:r>
              <w:rPr>
                <w:rFonts w:ascii="Arial" w:eastAsia="Arial" w:hAnsi="Arial" w:cs="Arial"/>
              </w:rPr>
              <w:t xml:space="preserve"> 2 O </w:t>
            </w:r>
            <w:r>
              <w:rPr>
                <w:rFonts w:ascii="Arial" w:eastAsia="Arial" w:hAnsi="Arial" w:cs="Arial"/>
                <w:b/>
                <w:color w:val="B7B7B7"/>
                <w:sz w:val="24"/>
                <w:szCs w:val="24"/>
              </w:rPr>
              <w:t>|</w:t>
            </w:r>
            <w:r>
              <w:rPr>
                <w:rFonts w:ascii="Arial" w:eastAsia="Arial" w:hAnsi="Arial" w:cs="Arial"/>
              </w:rPr>
              <w:t xml:space="preserve"> 4 A</w:t>
            </w:r>
          </w:p>
        </w:tc>
        <w:tc>
          <w:tcPr>
            <w:tcW w:w="2340" w:type="dxa"/>
            <w:vMerge/>
            <w:shd w:val="clear" w:color="auto" w:fill="auto"/>
            <w:tcMar>
              <w:top w:w="100" w:type="dxa"/>
              <w:left w:w="100" w:type="dxa"/>
              <w:bottom w:w="100" w:type="dxa"/>
              <w:right w:w="100" w:type="dxa"/>
            </w:tcMar>
          </w:tcPr>
          <w:p w14:paraId="323033AE" w14:textId="77777777" w:rsidR="00FC5CD0" w:rsidRDefault="00FC5CD0">
            <w:pPr>
              <w:widowControl w:val="0"/>
              <w:spacing w:before="0" w:line="240" w:lineRule="auto"/>
              <w:rPr>
                <w:rFonts w:ascii="Arial" w:eastAsia="Arial" w:hAnsi="Arial" w:cs="Arial"/>
              </w:rPr>
            </w:pPr>
          </w:p>
        </w:tc>
        <w:tc>
          <w:tcPr>
            <w:tcW w:w="2340" w:type="dxa"/>
            <w:vMerge/>
            <w:shd w:val="clear" w:color="auto" w:fill="auto"/>
            <w:tcMar>
              <w:top w:w="100" w:type="dxa"/>
              <w:left w:w="100" w:type="dxa"/>
              <w:bottom w:w="100" w:type="dxa"/>
              <w:right w:w="100" w:type="dxa"/>
            </w:tcMar>
          </w:tcPr>
          <w:p w14:paraId="7E3B6F67" w14:textId="77777777" w:rsidR="00FC5CD0" w:rsidRDefault="00FC5CD0">
            <w:pPr>
              <w:widowControl w:val="0"/>
              <w:spacing w:before="0" w:line="240" w:lineRule="auto"/>
              <w:rPr>
                <w:rFonts w:ascii="Arial" w:eastAsia="Arial" w:hAnsi="Arial" w:cs="Arial"/>
              </w:rPr>
            </w:pPr>
          </w:p>
        </w:tc>
      </w:tr>
    </w:tbl>
    <w:p w14:paraId="78D59EDB" w14:textId="77777777" w:rsidR="00FC5CD0" w:rsidRDefault="00FC5CD0">
      <w:pPr>
        <w:spacing w:before="0" w:line="276" w:lineRule="auto"/>
        <w:rPr>
          <w:rFonts w:ascii="Arial" w:eastAsia="Arial" w:hAnsi="Arial" w:cs="Arial"/>
        </w:rPr>
      </w:pPr>
    </w:p>
    <w:p w14:paraId="363C3B49" w14:textId="77777777" w:rsidR="00FC5CD0" w:rsidRDefault="004A653D">
      <w:pPr>
        <w:pStyle w:val="Heading1"/>
        <w:spacing w:before="0" w:after="60" w:line="276" w:lineRule="auto"/>
        <w:rPr>
          <w:rFonts w:ascii="Arial" w:eastAsia="Arial" w:hAnsi="Arial" w:cs="Arial"/>
        </w:rPr>
      </w:pPr>
      <w:bookmarkStart w:id="22" w:name="_Toc511402517"/>
      <w:r>
        <w:t>Sources</w:t>
      </w:r>
      <w:bookmarkEnd w:id="22"/>
    </w:p>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85"/>
        <w:gridCol w:w="1575"/>
      </w:tblGrid>
      <w:tr w:rsidR="00FC5CD0" w14:paraId="023337B9" w14:textId="77777777">
        <w:tc>
          <w:tcPr>
            <w:tcW w:w="7785" w:type="dxa"/>
            <w:shd w:val="clear" w:color="auto" w:fill="auto"/>
            <w:tcMar>
              <w:top w:w="100" w:type="dxa"/>
              <w:left w:w="100" w:type="dxa"/>
              <w:bottom w:w="100" w:type="dxa"/>
              <w:right w:w="100" w:type="dxa"/>
            </w:tcMar>
          </w:tcPr>
          <w:p w14:paraId="3FBB1F95" w14:textId="77777777" w:rsidR="00FC5CD0" w:rsidRDefault="004A653D">
            <w:pPr>
              <w:widowControl w:val="0"/>
              <w:spacing w:before="0" w:line="240" w:lineRule="auto"/>
              <w:rPr>
                <w:rFonts w:ascii="Arial" w:eastAsia="Arial" w:hAnsi="Arial" w:cs="Arial"/>
                <w:b/>
              </w:rPr>
            </w:pPr>
            <w:r>
              <w:rPr>
                <w:rFonts w:ascii="Arial" w:eastAsia="Arial" w:hAnsi="Arial" w:cs="Arial"/>
                <w:b/>
              </w:rPr>
              <w:t>Type</w:t>
            </w:r>
          </w:p>
        </w:tc>
        <w:tc>
          <w:tcPr>
            <w:tcW w:w="1575" w:type="dxa"/>
            <w:shd w:val="clear" w:color="auto" w:fill="auto"/>
            <w:tcMar>
              <w:top w:w="100" w:type="dxa"/>
              <w:left w:w="100" w:type="dxa"/>
              <w:bottom w:w="100" w:type="dxa"/>
              <w:right w:w="100" w:type="dxa"/>
            </w:tcMar>
          </w:tcPr>
          <w:p w14:paraId="08B77C96" w14:textId="77777777" w:rsidR="00FC5CD0" w:rsidRDefault="004A653D">
            <w:pPr>
              <w:widowControl w:val="0"/>
              <w:spacing w:before="0" w:line="240" w:lineRule="auto"/>
              <w:rPr>
                <w:rFonts w:ascii="Arial" w:eastAsia="Arial" w:hAnsi="Arial" w:cs="Arial"/>
                <w:b/>
              </w:rPr>
            </w:pPr>
            <w:r>
              <w:rPr>
                <w:rFonts w:ascii="Arial" w:eastAsia="Arial" w:hAnsi="Arial" w:cs="Arial"/>
                <w:b/>
              </w:rPr>
              <w:t>Identifier</w:t>
            </w:r>
          </w:p>
        </w:tc>
      </w:tr>
      <w:tr w:rsidR="00FC5CD0" w14:paraId="6AEDCE5B" w14:textId="77777777">
        <w:tc>
          <w:tcPr>
            <w:tcW w:w="7785" w:type="dxa"/>
            <w:shd w:val="clear" w:color="auto" w:fill="auto"/>
            <w:tcMar>
              <w:top w:w="100" w:type="dxa"/>
              <w:left w:w="100" w:type="dxa"/>
              <w:bottom w:w="100" w:type="dxa"/>
              <w:right w:w="100" w:type="dxa"/>
            </w:tcMar>
          </w:tcPr>
          <w:p w14:paraId="01ED74A6" w14:textId="77777777" w:rsidR="00FC5CD0" w:rsidRDefault="004A653D">
            <w:pPr>
              <w:widowControl w:val="0"/>
              <w:spacing w:before="0" w:line="240" w:lineRule="auto"/>
              <w:rPr>
                <w:rFonts w:ascii="Arial" w:eastAsia="Arial" w:hAnsi="Arial" w:cs="Arial"/>
              </w:rPr>
            </w:pPr>
            <w:r>
              <w:rPr>
                <w:rFonts w:ascii="Arial" w:eastAsia="Arial" w:hAnsi="Arial" w:cs="Arial"/>
              </w:rPr>
              <w:t>Book</w:t>
            </w:r>
          </w:p>
        </w:tc>
        <w:tc>
          <w:tcPr>
            <w:tcW w:w="1575" w:type="dxa"/>
            <w:shd w:val="clear" w:color="auto" w:fill="auto"/>
            <w:tcMar>
              <w:top w:w="100" w:type="dxa"/>
              <w:left w:w="100" w:type="dxa"/>
              <w:bottom w:w="100" w:type="dxa"/>
              <w:right w:w="100" w:type="dxa"/>
            </w:tcMar>
          </w:tcPr>
          <w:p w14:paraId="0DA0BFE1" w14:textId="77777777" w:rsidR="00FC5CD0" w:rsidRDefault="004A653D">
            <w:pPr>
              <w:widowControl w:val="0"/>
              <w:spacing w:before="0" w:line="240" w:lineRule="auto"/>
              <w:rPr>
                <w:rFonts w:ascii="Arial" w:eastAsia="Arial" w:hAnsi="Arial" w:cs="Arial"/>
              </w:rPr>
            </w:pPr>
            <w:r>
              <w:rPr>
                <w:rFonts w:ascii="Arial" w:eastAsia="Arial" w:hAnsi="Arial" w:cs="Arial"/>
              </w:rPr>
              <w:t>B</w:t>
            </w:r>
          </w:p>
        </w:tc>
      </w:tr>
      <w:tr w:rsidR="00FC5CD0" w14:paraId="668CA496" w14:textId="77777777">
        <w:tc>
          <w:tcPr>
            <w:tcW w:w="7785" w:type="dxa"/>
            <w:shd w:val="clear" w:color="auto" w:fill="auto"/>
            <w:tcMar>
              <w:top w:w="100" w:type="dxa"/>
              <w:left w:w="100" w:type="dxa"/>
              <w:bottom w:w="100" w:type="dxa"/>
              <w:right w:w="100" w:type="dxa"/>
            </w:tcMar>
          </w:tcPr>
          <w:p w14:paraId="40127768" w14:textId="77777777" w:rsidR="00FC5CD0" w:rsidRDefault="004A653D">
            <w:pPr>
              <w:widowControl w:val="0"/>
              <w:spacing w:before="0" w:line="240" w:lineRule="auto"/>
              <w:rPr>
                <w:rFonts w:ascii="Arial" w:eastAsia="Arial" w:hAnsi="Arial" w:cs="Arial"/>
              </w:rPr>
            </w:pPr>
            <w:r>
              <w:rPr>
                <w:rFonts w:ascii="Arial" w:eastAsia="Arial" w:hAnsi="Arial" w:cs="Arial"/>
              </w:rPr>
              <w:t>Online</w:t>
            </w:r>
          </w:p>
        </w:tc>
        <w:tc>
          <w:tcPr>
            <w:tcW w:w="1575" w:type="dxa"/>
            <w:shd w:val="clear" w:color="auto" w:fill="auto"/>
            <w:tcMar>
              <w:top w:w="100" w:type="dxa"/>
              <w:left w:w="100" w:type="dxa"/>
              <w:bottom w:w="100" w:type="dxa"/>
              <w:right w:w="100" w:type="dxa"/>
            </w:tcMar>
          </w:tcPr>
          <w:p w14:paraId="1F7BAC45" w14:textId="77777777" w:rsidR="00FC5CD0" w:rsidRDefault="004A653D">
            <w:pPr>
              <w:widowControl w:val="0"/>
              <w:spacing w:before="0" w:line="240" w:lineRule="auto"/>
              <w:rPr>
                <w:rFonts w:ascii="Arial" w:eastAsia="Arial" w:hAnsi="Arial" w:cs="Arial"/>
              </w:rPr>
            </w:pPr>
            <w:r>
              <w:rPr>
                <w:rFonts w:ascii="Arial" w:eastAsia="Arial" w:hAnsi="Arial" w:cs="Arial"/>
              </w:rPr>
              <w:t>O</w:t>
            </w:r>
          </w:p>
        </w:tc>
      </w:tr>
      <w:tr w:rsidR="00FC5CD0" w14:paraId="332315A0" w14:textId="77777777">
        <w:tc>
          <w:tcPr>
            <w:tcW w:w="7785" w:type="dxa"/>
            <w:shd w:val="clear" w:color="auto" w:fill="auto"/>
            <w:tcMar>
              <w:top w:w="100" w:type="dxa"/>
              <w:left w:w="100" w:type="dxa"/>
              <w:bottom w:w="100" w:type="dxa"/>
              <w:right w:w="100" w:type="dxa"/>
            </w:tcMar>
          </w:tcPr>
          <w:p w14:paraId="3C93004F" w14:textId="77777777" w:rsidR="00FC5CD0" w:rsidRDefault="004A653D">
            <w:pPr>
              <w:widowControl w:val="0"/>
              <w:spacing w:before="0" w:line="240" w:lineRule="auto"/>
              <w:rPr>
                <w:rFonts w:ascii="Arial" w:eastAsia="Arial" w:hAnsi="Arial" w:cs="Arial"/>
              </w:rPr>
            </w:pPr>
            <w:r>
              <w:rPr>
                <w:rFonts w:ascii="Arial" w:eastAsia="Arial" w:hAnsi="Arial" w:cs="Arial"/>
              </w:rPr>
              <w:t>Any</w:t>
            </w:r>
          </w:p>
        </w:tc>
        <w:tc>
          <w:tcPr>
            <w:tcW w:w="1575" w:type="dxa"/>
            <w:shd w:val="clear" w:color="auto" w:fill="auto"/>
            <w:tcMar>
              <w:top w:w="100" w:type="dxa"/>
              <w:left w:w="100" w:type="dxa"/>
              <w:bottom w:w="100" w:type="dxa"/>
              <w:right w:w="100" w:type="dxa"/>
            </w:tcMar>
          </w:tcPr>
          <w:p w14:paraId="6E7FAD2A" w14:textId="77777777" w:rsidR="00FC5CD0" w:rsidRDefault="004A653D">
            <w:pPr>
              <w:widowControl w:val="0"/>
              <w:spacing w:before="0" w:line="240" w:lineRule="auto"/>
              <w:rPr>
                <w:rFonts w:ascii="Arial" w:eastAsia="Arial" w:hAnsi="Arial" w:cs="Arial"/>
              </w:rPr>
            </w:pPr>
            <w:r>
              <w:rPr>
                <w:rFonts w:ascii="Arial" w:eastAsia="Arial" w:hAnsi="Arial" w:cs="Arial"/>
              </w:rPr>
              <w:t>A</w:t>
            </w:r>
          </w:p>
        </w:tc>
      </w:tr>
    </w:tbl>
    <w:p w14:paraId="64016E38" w14:textId="77777777" w:rsidR="00FC5CD0" w:rsidRDefault="00FC5CD0">
      <w:pPr>
        <w:spacing w:before="0" w:line="276" w:lineRule="auto"/>
        <w:rPr>
          <w:rFonts w:ascii="Arial" w:eastAsia="Arial" w:hAnsi="Arial" w:cs="Arial"/>
        </w:rPr>
      </w:pPr>
    </w:p>
    <w:p w14:paraId="25EE450B" w14:textId="77777777" w:rsidR="00FC5CD0" w:rsidRDefault="004A653D">
      <w:pPr>
        <w:pStyle w:val="Title"/>
      </w:pPr>
      <w:bookmarkStart w:id="23" w:name="_tkgjbrl04xik" w:colFirst="0" w:colLast="0"/>
      <w:bookmarkEnd w:id="23"/>
      <w:r>
        <w:t>MLA Format</w:t>
      </w:r>
    </w:p>
    <w:p w14:paraId="40DB83A6" w14:textId="77777777" w:rsidR="00FC5CD0" w:rsidRDefault="004A653D">
      <w:pPr>
        <w:pStyle w:val="Heading1"/>
        <w:spacing w:before="360" w:after="120" w:line="276" w:lineRule="auto"/>
      </w:pPr>
      <w:bookmarkStart w:id="24" w:name="_Toc511402518"/>
      <w:r>
        <w:t>Layout</w:t>
      </w:r>
      <w:bookmarkEnd w:id="24"/>
    </w:p>
    <w:p w14:paraId="40564A2D" w14:textId="77777777" w:rsidR="00FC5CD0" w:rsidRDefault="004A653D">
      <w:pPr>
        <w:numPr>
          <w:ilvl w:val="0"/>
          <w:numId w:val="12"/>
        </w:numPr>
        <w:spacing w:before="0" w:line="276" w:lineRule="auto"/>
        <w:contextualSpacing/>
        <w:rPr>
          <w:rFonts w:ascii="Arial" w:eastAsia="Arial" w:hAnsi="Arial" w:cs="Arial"/>
          <w:sz w:val="24"/>
          <w:szCs w:val="24"/>
        </w:rPr>
      </w:pPr>
      <w:r>
        <w:rPr>
          <w:rFonts w:ascii="Arial" w:eastAsia="Arial" w:hAnsi="Arial" w:cs="Arial"/>
          <w:sz w:val="24"/>
          <w:szCs w:val="24"/>
        </w:rPr>
        <w:t>Font: Arial 12-point</w:t>
      </w:r>
    </w:p>
    <w:p w14:paraId="49687624" w14:textId="77777777" w:rsidR="00FC5CD0" w:rsidRDefault="004A653D">
      <w:pPr>
        <w:numPr>
          <w:ilvl w:val="0"/>
          <w:numId w:val="12"/>
        </w:numPr>
        <w:spacing w:before="0" w:line="276" w:lineRule="auto"/>
        <w:contextualSpacing/>
        <w:rPr>
          <w:rFonts w:ascii="Arial" w:eastAsia="Arial" w:hAnsi="Arial" w:cs="Arial"/>
          <w:sz w:val="24"/>
          <w:szCs w:val="24"/>
        </w:rPr>
      </w:pPr>
      <w:r>
        <w:rPr>
          <w:rFonts w:ascii="Arial" w:eastAsia="Arial" w:hAnsi="Arial" w:cs="Arial"/>
          <w:sz w:val="24"/>
          <w:szCs w:val="24"/>
        </w:rPr>
        <w:t>1 inch margins on all sides</w:t>
      </w:r>
    </w:p>
    <w:p w14:paraId="47891C18" w14:textId="77777777" w:rsidR="00FC5CD0" w:rsidRDefault="004A653D">
      <w:pPr>
        <w:numPr>
          <w:ilvl w:val="0"/>
          <w:numId w:val="12"/>
        </w:numPr>
        <w:spacing w:before="0" w:line="276" w:lineRule="auto"/>
        <w:contextualSpacing/>
        <w:rPr>
          <w:rFonts w:ascii="Arial" w:eastAsia="Arial" w:hAnsi="Arial" w:cs="Arial"/>
          <w:sz w:val="24"/>
          <w:szCs w:val="24"/>
        </w:rPr>
      </w:pPr>
      <w:r>
        <w:rPr>
          <w:rFonts w:ascii="Arial" w:eastAsia="Arial" w:hAnsi="Arial" w:cs="Arial"/>
          <w:sz w:val="24"/>
          <w:szCs w:val="24"/>
        </w:rPr>
        <w:t>Single Space in Outline</w:t>
      </w:r>
    </w:p>
    <w:p w14:paraId="72079676" w14:textId="77777777" w:rsidR="00FC5CD0" w:rsidRDefault="004A653D">
      <w:pPr>
        <w:numPr>
          <w:ilvl w:val="0"/>
          <w:numId w:val="12"/>
        </w:numPr>
        <w:spacing w:before="0" w:line="276" w:lineRule="auto"/>
        <w:contextualSpacing/>
        <w:rPr>
          <w:rFonts w:ascii="Arial" w:eastAsia="Arial" w:hAnsi="Arial" w:cs="Arial"/>
          <w:sz w:val="24"/>
          <w:szCs w:val="24"/>
        </w:rPr>
      </w:pPr>
      <w:r>
        <w:rPr>
          <w:rFonts w:ascii="Arial" w:eastAsia="Arial" w:hAnsi="Arial" w:cs="Arial"/>
          <w:sz w:val="24"/>
          <w:szCs w:val="24"/>
        </w:rPr>
        <w:t>Double Space in body</w:t>
      </w:r>
    </w:p>
    <w:p w14:paraId="28243397" w14:textId="77777777" w:rsidR="00FC5CD0" w:rsidRDefault="004A653D">
      <w:pPr>
        <w:numPr>
          <w:ilvl w:val="0"/>
          <w:numId w:val="12"/>
        </w:numPr>
        <w:spacing w:before="0" w:line="276" w:lineRule="auto"/>
        <w:contextualSpacing/>
        <w:rPr>
          <w:rFonts w:ascii="Arial" w:eastAsia="Arial" w:hAnsi="Arial" w:cs="Arial"/>
          <w:sz w:val="24"/>
          <w:szCs w:val="24"/>
        </w:rPr>
      </w:pPr>
      <w:r>
        <w:rPr>
          <w:rFonts w:ascii="Arial" w:eastAsia="Arial" w:hAnsi="Arial" w:cs="Arial"/>
          <w:sz w:val="24"/>
          <w:szCs w:val="24"/>
        </w:rPr>
        <w:t>.5 inch indent at the beginning of all paragraphs</w:t>
      </w:r>
    </w:p>
    <w:p w14:paraId="0FDBF21D" w14:textId="77777777" w:rsidR="00FC5CD0" w:rsidRDefault="004A653D">
      <w:pPr>
        <w:numPr>
          <w:ilvl w:val="0"/>
          <w:numId w:val="12"/>
        </w:numPr>
        <w:spacing w:before="0" w:line="276" w:lineRule="auto"/>
        <w:contextualSpacing/>
        <w:rPr>
          <w:rFonts w:ascii="Arial" w:eastAsia="Arial" w:hAnsi="Arial" w:cs="Arial"/>
          <w:sz w:val="24"/>
          <w:szCs w:val="24"/>
        </w:rPr>
      </w:pPr>
      <w:r>
        <w:rPr>
          <w:rFonts w:ascii="Arial" w:eastAsia="Arial" w:hAnsi="Arial" w:cs="Arial"/>
          <w:sz w:val="24"/>
          <w:szCs w:val="24"/>
        </w:rPr>
        <w:t>No headings (ex: Introduction, Body, Conclusion)</w:t>
      </w:r>
    </w:p>
    <w:p w14:paraId="03E3F63D" w14:textId="77777777" w:rsidR="00FC5CD0" w:rsidRDefault="004A653D">
      <w:pPr>
        <w:numPr>
          <w:ilvl w:val="0"/>
          <w:numId w:val="12"/>
        </w:numPr>
        <w:spacing w:before="0" w:line="276" w:lineRule="auto"/>
        <w:contextualSpacing/>
        <w:rPr>
          <w:rFonts w:ascii="Arial" w:eastAsia="Arial" w:hAnsi="Arial" w:cs="Arial"/>
          <w:sz w:val="24"/>
          <w:szCs w:val="24"/>
        </w:rPr>
      </w:pPr>
      <w:r>
        <w:rPr>
          <w:rFonts w:ascii="Arial" w:eastAsia="Arial" w:hAnsi="Arial" w:cs="Arial"/>
          <w:sz w:val="24"/>
          <w:szCs w:val="24"/>
        </w:rPr>
        <w:t>No extra spaces between paragraphs</w:t>
      </w:r>
    </w:p>
    <w:p w14:paraId="5B6A425F" w14:textId="77777777" w:rsidR="00FC5CD0" w:rsidRDefault="004A653D">
      <w:pPr>
        <w:numPr>
          <w:ilvl w:val="0"/>
          <w:numId w:val="12"/>
        </w:numPr>
        <w:spacing w:before="0" w:line="276" w:lineRule="auto"/>
        <w:contextualSpacing/>
        <w:rPr>
          <w:rFonts w:ascii="Arial" w:eastAsia="Arial" w:hAnsi="Arial" w:cs="Arial"/>
          <w:sz w:val="24"/>
          <w:szCs w:val="24"/>
        </w:rPr>
      </w:pPr>
      <w:r>
        <w:rPr>
          <w:rFonts w:ascii="Arial" w:eastAsia="Arial" w:hAnsi="Arial" w:cs="Arial"/>
          <w:sz w:val="24"/>
          <w:szCs w:val="24"/>
        </w:rPr>
        <w:t>Quotes longer than 4 lines must be indented 1 inch from both sides and single spaced as a block, as shown below</w:t>
      </w:r>
      <w:proofErr w:type="gramStart"/>
      <w:r>
        <w:rPr>
          <w:rFonts w:ascii="Arial" w:eastAsia="Arial" w:hAnsi="Arial" w:cs="Arial"/>
          <w:sz w:val="24"/>
          <w:szCs w:val="24"/>
        </w:rPr>
        <w:t>:</w:t>
      </w:r>
      <w:proofErr w:type="gramEnd"/>
      <w:r>
        <w:rPr>
          <w:rFonts w:ascii="Arial" w:eastAsia="Arial" w:hAnsi="Arial" w:cs="Arial"/>
          <w:sz w:val="24"/>
          <w:szCs w:val="24"/>
        </w:rPr>
        <w:br/>
      </w:r>
      <w:r>
        <w:rPr>
          <w:rFonts w:ascii="Arial" w:eastAsia="Arial" w:hAnsi="Arial" w:cs="Arial"/>
          <w:b/>
          <w:sz w:val="24"/>
          <w:szCs w:val="24"/>
        </w:rPr>
        <w:t>. . . the Palestinians during the British mandate were quite remarkable.</w:t>
      </w:r>
    </w:p>
    <w:p w14:paraId="168129E7" w14:textId="77777777" w:rsidR="00FC5CD0" w:rsidRDefault="004A653D">
      <w:pPr>
        <w:spacing w:after="200" w:line="276" w:lineRule="auto"/>
        <w:ind w:left="720" w:right="1440"/>
        <w:rPr>
          <w:rFonts w:ascii="Arial" w:eastAsia="Arial" w:hAnsi="Arial" w:cs="Arial"/>
          <w:b/>
          <w:sz w:val="24"/>
          <w:szCs w:val="24"/>
        </w:rPr>
      </w:pPr>
      <w:r>
        <w:rPr>
          <w:rFonts w:ascii="Arial" w:eastAsia="Arial" w:hAnsi="Arial" w:cs="Arial"/>
          <w:b/>
          <w:sz w:val="24"/>
          <w:szCs w:val="24"/>
        </w:rPr>
        <w:t>Almost each village had a school, running water, and proper sewage sys</w:t>
      </w:r>
      <w:r>
        <w:rPr>
          <w:rFonts w:ascii="Arial" w:eastAsia="Arial" w:hAnsi="Arial" w:cs="Arial"/>
          <w:b/>
          <w:sz w:val="24"/>
          <w:szCs w:val="24"/>
        </w:rPr>
        <w:t xml:space="preserve">tems for the first time, while the fields were plentiful, and old blood feuds . . . </w:t>
      </w:r>
      <w:proofErr w:type="gramStart"/>
      <w:r>
        <w:rPr>
          <w:rFonts w:ascii="Arial" w:eastAsia="Arial" w:hAnsi="Arial" w:cs="Arial"/>
          <w:b/>
          <w:sz w:val="24"/>
          <w:szCs w:val="24"/>
        </w:rPr>
        <w:t>had been settled</w:t>
      </w:r>
      <w:proofErr w:type="gramEnd"/>
      <w:r>
        <w:rPr>
          <w:rFonts w:ascii="Arial" w:eastAsia="Arial" w:hAnsi="Arial" w:cs="Arial"/>
          <w:b/>
          <w:sz w:val="24"/>
          <w:szCs w:val="24"/>
        </w:rPr>
        <w:t xml:space="preserve">.  In the cities and </w:t>
      </w:r>
      <w:proofErr w:type="gramStart"/>
      <w:r>
        <w:rPr>
          <w:rFonts w:ascii="Arial" w:eastAsia="Arial" w:hAnsi="Arial" w:cs="Arial"/>
          <w:b/>
          <w:sz w:val="24"/>
          <w:szCs w:val="24"/>
        </w:rPr>
        <w:t>towns</w:t>
      </w:r>
      <w:proofErr w:type="gramEnd"/>
      <w:r>
        <w:rPr>
          <w:rFonts w:ascii="Arial" w:eastAsia="Arial" w:hAnsi="Arial" w:cs="Arial"/>
          <w:b/>
          <w:sz w:val="24"/>
          <w:szCs w:val="24"/>
        </w:rPr>
        <w:t xml:space="preserve"> prosperity was also budding. . . . The first graduates of the universities around the Arab world . . . began their professional c</w:t>
      </w:r>
      <w:r>
        <w:rPr>
          <w:rFonts w:ascii="Arial" w:eastAsia="Arial" w:hAnsi="Arial" w:cs="Arial"/>
          <w:b/>
          <w:sz w:val="24"/>
          <w:szCs w:val="24"/>
        </w:rPr>
        <w:t xml:space="preserve">areers in Palestine. . . . Quite a few chose a public career in the British Mandate government as senior or junior officials. . . . The affluence was visible in the architectural expansion. New </w:t>
      </w:r>
      <w:proofErr w:type="spellStart"/>
      <w:r>
        <w:rPr>
          <w:rFonts w:ascii="Arial" w:eastAsia="Arial" w:hAnsi="Arial" w:cs="Arial"/>
          <w:b/>
          <w:sz w:val="24"/>
          <w:szCs w:val="24"/>
        </w:rPr>
        <w:t>neighbourhoods</w:t>
      </w:r>
      <w:proofErr w:type="spellEnd"/>
      <w:r>
        <w:rPr>
          <w:rFonts w:ascii="Arial" w:eastAsia="Arial" w:hAnsi="Arial" w:cs="Arial"/>
          <w:b/>
          <w:sz w:val="24"/>
          <w:szCs w:val="24"/>
        </w:rPr>
        <w:t>, streets and modern infrastructure were also ev</w:t>
      </w:r>
      <w:r>
        <w:rPr>
          <w:rFonts w:ascii="Arial" w:eastAsia="Arial" w:hAnsi="Arial" w:cs="Arial"/>
          <w:b/>
          <w:sz w:val="24"/>
          <w:szCs w:val="24"/>
        </w:rPr>
        <w:t>ident everywhere.  (</w:t>
      </w:r>
      <w:proofErr w:type="spellStart"/>
      <w:r>
        <w:rPr>
          <w:rFonts w:ascii="Arial" w:eastAsia="Arial" w:hAnsi="Arial" w:cs="Arial"/>
          <w:b/>
          <w:sz w:val="24"/>
          <w:szCs w:val="24"/>
        </w:rPr>
        <w:t>Pappe</w:t>
      </w:r>
      <w:proofErr w:type="spellEnd"/>
      <w:r>
        <w:rPr>
          <w:rFonts w:ascii="Arial" w:eastAsia="Arial" w:hAnsi="Arial" w:cs="Arial"/>
          <w:b/>
          <w:sz w:val="24"/>
          <w:szCs w:val="24"/>
        </w:rPr>
        <w:t>́ 16)</w:t>
      </w:r>
    </w:p>
    <w:p w14:paraId="74315244" w14:textId="77777777" w:rsidR="00FC5CD0" w:rsidRDefault="004A653D">
      <w:pPr>
        <w:spacing w:before="0" w:line="276" w:lineRule="auto"/>
        <w:rPr>
          <w:rFonts w:ascii="Arial" w:eastAsia="Arial" w:hAnsi="Arial" w:cs="Arial"/>
          <w:sz w:val="24"/>
          <w:szCs w:val="24"/>
        </w:rPr>
      </w:pPr>
      <w:r>
        <w:rPr>
          <w:rFonts w:ascii="Arial" w:eastAsia="Arial" w:hAnsi="Arial" w:cs="Arial"/>
          <w:b/>
          <w:sz w:val="24"/>
          <w:szCs w:val="24"/>
        </w:rPr>
        <w:t xml:space="preserve">Without fear of oppression from the defeated Ottoman Empire, the </w:t>
      </w:r>
      <w:proofErr w:type="gramStart"/>
      <w:r>
        <w:rPr>
          <w:rFonts w:ascii="Arial" w:eastAsia="Arial" w:hAnsi="Arial" w:cs="Arial"/>
          <w:b/>
          <w:sz w:val="24"/>
          <w:szCs w:val="24"/>
        </w:rPr>
        <w:t>Palestinians .</w:t>
      </w:r>
      <w:proofErr w:type="gramEnd"/>
      <w:r>
        <w:rPr>
          <w:rFonts w:ascii="Arial" w:eastAsia="Arial" w:hAnsi="Arial" w:cs="Arial"/>
          <w:b/>
          <w:sz w:val="24"/>
          <w:szCs w:val="24"/>
        </w:rPr>
        <w:t xml:space="preserve"> . </w:t>
      </w:r>
      <w:r>
        <w:rPr>
          <w:rFonts w:ascii="Arial" w:eastAsia="Arial" w:hAnsi="Arial" w:cs="Arial"/>
          <w:sz w:val="24"/>
          <w:szCs w:val="24"/>
        </w:rPr>
        <w:br/>
      </w:r>
      <w:r>
        <w:rPr>
          <w:rFonts w:ascii="Arial" w:eastAsia="Arial" w:hAnsi="Arial" w:cs="Arial"/>
          <w:sz w:val="24"/>
          <w:szCs w:val="24"/>
        </w:rPr>
        <w:tab/>
      </w:r>
    </w:p>
    <w:p w14:paraId="232DE242" w14:textId="77777777" w:rsidR="00FC5CD0" w:rsidRDefault="00FC5CD0">
      <w:pPr>
        <w:pStyle w:val="Heading1"/>
        <w:spacing w:before="0" w:line="276" w:lineRule="auto"/>
      </w:pPr>
      <w:bookmarkStart w:id="25" w:name="_sqa4072fzb6b" w:colFirst="0" w:colLast="0"/>
      <w:bookmarkEnd w:id="25"/>
    </w:p>
    <w:p w14:paraId="324DB2A7" w14:textId="77777777" w:rsidR="00FC5CD0" w:rsidRDefault="004A653D">
      <w:pPr>
        <w:pStyle w:val="Heading1"/>
        <w:spacing w:before="0" w:line="276" w:lineRule="auto"/>
      </w:pPr>
      <w:bookmarkStart w:id="26" w:name="_bvu06zuwyhe9" w:colFirst="0" w:colLast="0"/>
      <w:bookmarkEnd w:id="26"/>
      <w:r>
        <w:br w:type="page"/>
      </w:r>
    </w:p>
    <w:p w14:paraId="69CB7EBE" w14:textId="77777777" w:rsidR="00FC5CD0" w:rsidRDefault="004A653D">
      <w:pPr>
        <w:pStyle w:val="Heading1"/>
        <w:spacing w:before="0" w:line="276" w:lineRule="auto"/>
      </w:pPr>
      <w:bookmarkStart w:id="27" w:name="_Toc511402519"/>
      <w:r>
        <w:t>Page Numbering</w:t>
      </w:r>
      <w:bookmarkEnd w:id="27"/>
    </w:p>
    <w:p w14:paraId="3ECA2334" w14:textId="77777777" w:rsidR="00FC5CD0" w:rsidRDefault="004A653D">
      <w:pPr>
        <w:numPr>
          <w:ilvl w:val="0"/>
          <w:numId w:val="12"/>
        </w:numPr>
        <w:spacing w:before="0" w:line="276" w:lineRule="auto"/>
        <w:contextualSpacing/>
        <w:rPr>
          <w:rFonts w:ascii="Arial" w:eastAsia="Arial" w:hAnsi="Arial" w:cs="Arial"/>
          <w:sz w:val="24"/>
          <w:szCs w:val="24"/>
        </w:rPr>
      </w:pPr>
      <w:r>
        <w:rPr>
          <w:rFonts w:ascii="Arial" w:eastAsia="Arial" w:hAnsi="Arial" w:cs="Arial"/>
          <w:sz w:val="24"/>
          <w:szCs w:val="24"/>
        </w:rPr>
        <w:t>All numbering right-aligned and .5 inch from top of page</w:t>
      </w:r>
    </w:p>
    <w:p w14:paraId="6BB5561C" w14:textId="77777777" w:rsidR="00FC5CD0" w:rsidRDefault="004A653D">
      <w:pPr>
        <w:numPr>
          <w:ilvl w:val="0"/>
          <w:numId w:val="12"/>
        </w:numPr>
        <w:spacing w:before="0" w:line="276" w:lineRule="auto"/>
        <w:contextualSpacing/>
        <w:rPr>
          <w:rFonts w:ascii="Arial" w:eastAsia="Arial" w:hAnsi="Arial" w:cs="Arial"/>
          <w:sz w:val="24"/>
          <w:szCs w:val="24"/>
        </w:rPr>
      </w:pPr>
      <w:r>
        <w:rPr>
          <w:rFonts w:ascii="Arial" w:eastAsia="Arial" w:hAnsi="Arial" w:cs="Arial"/>
          <w:sz w:val="24"/>
          <w:szCs w:val="24"/>
        </w:rPr>
        <w:t>Title page no numbering</w:t>
      </w:r>
    </w:p>
    <w:p w14:paraId="26B5504F" w14:textId="77777777" w:rsidR="00FC5CD0" w:rsidRDefault="004A653D">
      <w:pPr>
        <w:numPr>
          <w:ilvl w:val="0"/>
          <w:numId w:val="12"/>
        </w:numPr>
        <w:spacing w:before="0" w:line="276" w:lineRule="auto"/>
        <w:contextualSpacing/>
        <w:rPr>
          <w:rFonts w:ascii="Arial" w:eastAsia="Arial" w:hAnsi="Arial" w:cs="Arial"/>
          <w:sz w:val="24"/>
          <w:szCs w:val="24"/>
        </w:rPr>
      </w:pPr>
      <w:r>
        <w:rPr>
          <w:rFonts w:ascii="Arial" w:eastAsia="Arial" w:hAnsi="Arial" w:cs="Arial"/>
          <w:sz w:val="24"/>
          <w:szCs w:val="24"/>
        </w:rPr>
        <w:t>Formal outline numbered with name and low</w:t>
      </w:r>
      <w:r>
        <w:rPr>
          <w:rFonts w:ascii="Arial" w:eastAsia="Arial" w:hAnsi="Arial" w:cs="Arial"/>
          <w:sz w:val="24"/>
          <w:szCs w:val="24"/>
        </w:rPr>
        <w:t xml:space="preserve">ercase Roman numerals </w:t>
      </w:r>
      <w:r>
        <w:rPr>
          <w:rFonts w:ascii="Arial" w:eastAsia="Arial" w:hAnsi="Arial" w:cs="Arial"/>
          <w:sz w:val="24"/>
          <w:szCs w:val="24"/>
        </w:rPr>
        <w:br/>
        <w:t>Shenk, Austin i</w:t>
      </w:r>
    </w:p>
    <w:p w14:paraId="14D69BFA" w14:textId="77777777" w:rsidR="00FC5CD0" w:rsidRDefault="004A653D">
      <w:pPr>
        <w:numPr>
          <w:ilvl w:val="0"/>
          <w:numId w:val="12"/>
        </w:numPr>
        <w:spacing w:before="0" w:line="276" w:lineRule="auto"/>
        <w:contextualSpacing/>
        <w:rPr>
          <w:rFonts w:ascii="Arial" w:eastAsia="Arial" w:hAnsi="Arial" w:cs="Arial"/>
          <w:sz w:val="24"/>
          <w:szCs w:val="24"/>
        </w:rPr>
      </w:pPr>
      <w:r>
        <w:rPr>
          <w:rFonts w:ascii="Arial" w:eastAsia="Arial" w:hAnsi="Arial" w:cs="Arial"/>
          <w:sz w:val="24"/>
          <w:szCs w:val="24"/>
        </w:rPr>
        <w:t>Body and Works Cited with name and page # as shown below</w:t>
      </w:r>
      <w:r>
        <w:rPr>
          <w:rFonts w:ascii="Arial" w:eastAsia="Arial" w:hAnsi="Arial" w:cs="Arial"/>
          <w:sz w:val="24"/>
          <w:szCs w:val="24"/>
        </w:rPr>
        <w:br/>
        <w:t>Shenk, Austin 5</w:t>
      </w:r>
    </w:p>
    <w:p w14:paraId="082A7EEB" w14:textId="77777777" w:rsidR="00FC5CD0" w:rsidRDefault="004A653D">
      <w:pPr>
        <w:pStyle w:val="Heading1"/>
        <w:spacing w:before="0" w:line="276" w:lineRule="auto"/>
      </w:pPr>
      <w:bookmarkStart w:id="28" w:name="_Toc511402520"/>
      <w:r>
        <w:t>Parts</w:t>
      </w:r>
      <w:bookmarkEnd w:id="28"/>
    </w:p>
    <w:p w14:paraId="6153C094" w14:textId="77777777" w:rsidR="00FC5CD0" w:rsidRDefault="004A653D">
      <w:pPr>
        <w:numPr>
          <w:ilvl w:val="0"/>
          <w:numId w:val="6"/>
        </w:numPr>
        <w:contextualSpacing/>
        <w:rPr>
          <w:rFonts w:ascii="Arial" w:eastAsia="Arial" w:hAnsi="Arial" w:cs="Arial"/>
          <w:sz w:val="24"/>
          <w:szCs w:val="24"/>
        </w:rPr>
      </w:pPr>
      <w:r>
        <w:rPr>
          <w:rFonts w:ascii="Arial" w:eastAsia="Arial" w:hAnsi="Arial" w:cs="Arial"/>
          <w:sz w:val="24"/>
          <w:szCs w:val="24"/>
        </w:rPr>
        <w:t>Title page</w:t>
      </w:r>
    </w:p>
    <w:p w14:paraId="650FEB58" w14:textId="77777777" w:rsidR="00FC5CD0" w:rsidRDefault="004A653D">
      <w:pPr>
        <w:numPr>
          <w:ilvl w:val="0"/>
          <w:numId w:val="6"/>
        </w:numPr>
        <w:contextualSpacing/>
        <w:rPr>
          <w:rFonts w:ascii="Arial" w:eastAsia="Arial" w:hAnsi="Arial" w:cs="Arial"/>
          <w:sz w:val="24"/>
          <w:szCs w:val="24"/>
        </w:rPr>
      </w:pPr>
      <w:r>
        <w:rPr>
          <w:rFonts w:ascii="Arial" w:eastAsia="Arial" w:hAnsi="Arial" w:cs="Arial"/>
          <w:sz w:val="24"/>
          <w:szCs w:val="24"/>
        </w:rPr>
        <w:t>Formal outline</w:t>
      </w:r>
    </w:p>
    <w:p w14:paraId="2EC4794B" w14:textId="77777777" w:rsidR="00FC5CD0" w:rsidRDefault="004A653D">
      <w:pPr>
        <w:numPr>
          <w:ilvl w:val="0"/>
          <w:numId w:val="6"/>
        </w:numPr>
        <w:contextualSpacing/>
        <w:rPr>
          <w:rFonts w:ascii="Arial" w:eastAsia="Arial" w:hAnsi="Arial" w:cs="Arial"/>
          <w:sz w:val="24"/>
          <w:szCs w:val="24"/>
        </w:rPr>
      </w:pPr>
      <w:r>
        <w:rPr>
          <w:rFonts w:ascii="Arial" w:eastAsia="Arial" w:hAnsi="Arial" w:cs="Arial"/>
          <w:sz w:val="24"/>
          <w:szCs w:val="24"/>
        </w:rPr>
        <w:t>Body</w:t>
      </w:r>
    </w:p>
    <w:p w14:paraId="426E026B" w14:textId="77777777" w:rsidR="00FC5CD0" w:rsidRDefault="004A653D">
      <w:pPr>
        <w:numPr>
          <w:ilvl w:val="1"/>
          <w:numId w:val="6"/>
        </w:numPr>
        <w:contextualSpacing/>
        <w:rPr>
          <w:rFonts w:ascii="Arial" w:eastAsia="Arial" w:hAnsi="Arial" w:cs="Arial"/>
          <w:sz w:val="24"/>
          <w:szCs w:val="24"/>
        </w:rPr>
      </w:pPr>
      <w:r>
        <w:rPr>
          <w:rFonts w:ascii="Arial" w:eastAsia="Arial" w:hAnsi="Arial" w:cs="Arial"/>
          <w:sz w:val="24"/>
          <w:szCs w:val="24"/>
        </w:rPr>
        <w:t>Introduction</w:t>
      </w:r>
    </w:p>
    <w:p w14:paraId="115FAA5A" w14:textId="77777777" w:rsidR="00FC5CD0" w:rsidRDefault="004A653D">
      <w:pPr>
        <w:numPr>
          <w:ilvl w:val="1"/>
          <w:numId w:val="6"/>
        </w:numPr>
        <w:contextualSpacing/>
        <w:rPr>
          <w:rFonts w:ascii="Arial" w:eastAsia="Arial" w:hAnsi="Arial" w:cs="Arial"/>
          <w:sz w:val="24"/>
          <w:szCs w:val="24"/>
        </w:rPr>
      </w:pPr>
      <w:r>
        <w:rPr>
          <w:rFonts w:ascii="Arial" w:eastAsia="Arial" w:hAnsi="Arial" w:cs="Arial"/>
          <w:sz w:val="24"/>
          <w:szCs w:val="24"/>
        </w:rPr>
        <w:t>Body</w:t>
      </w:r>
    </w:p>
    <w:p w14:paraId="1E16EC41" w14:textId="77777777" w:rsidR="00FC5CD0" w:rsidRDefault="004A653D">
      <w:pPr>
        <w:numPr>
          <w:ilvl w:val="1"/>
          <w:numId w:val="6"/>
        </w:numPr>
        <w:contextualSpacing/>
        <w:rPr>
          <w:rFonts w:ascii="Arial" w:eastAsia="Arial" w:hAnsi="Arial" w:cs="Arial"/>
          <w:sz w:val="24"/>
          <w:szCs w:val="24"/>
        </w:rPr>
      </w:pPr>
      <w:r>
        <w:rPr>
          <w:rFonts w:ascii="Arial" w:eastAsia="Arial" w:hAnsi="Arial" w:cs="Arial"/>
          <w:sz w:val="24"/>
          <w:szCs w:val="24"/>
        </w:rPr>
        <w:t>Conclusion</w:t>
      </w:r>
    </w:p>
    <w:p w14:paraId="70723DDF" w14:textId="77777777" w:rsidR="00FC5CD0" w:rsidRDefault="004A653D">
      <w:pPr>
        <w:numPr>
          <w:ilvl w:val="0"/>
          <w:numId w:val="6"/>
        </w:numPr>
        <w:contextualSpacing/>
        <w:rPr>
          <w:rFonts w:ascii="Arial" w:eastAsia="Arial" w:hAnsi="Arial" w:cs="Arial"/>
          <w:sz w:val="24"/>
          <w:szCs w:val="24"/>
        </w:rPr>
      </w:pPr>
      <w:r>
        <w:rPr>
          <w:rFonts w:ascii="Arial" w:eastAsia="Arial" w:hAnsi="Arial" w:cs="Arial"/>
          <w:sz w:val="24"/>
          <w:szCs w:val="24"/>
        </w:rPr>
        <w:t>Works Cited</w:t>
      </w:r>
    </w:p>
    <w:p w14:paraId="69BC800E" w14:textId="77777777" w:rsidR="00FC5CD0" w:rsidRDefault="004A653D">
      <w:pPr>
        <w:pStyle w:val="Heading1"/>
      </w:pPr>
      <w:bookmarkStart w:id="29" w:name="_mzyro6mzwif2" w:colFirst="0" w:colLast="0"/>
      <w:bookmarkEnd w:id="29"/>
      <w:r>
        <w:br w:type="page"/>
      </w:r>
    </w:p>
    <w:p w14:paraId="7F899696" w14:textId="77777777" w:rsidR="00FC5CD0" w:rsidRDefault="004A653D">
      <w:pPr>
        <w:pStyle w:val="Heading1"/>
      </w:pPr>
      <w:bookmarkStart w:id="30" w:name="_Toc511402521"/>
      <w:r>
        <w:t>Two types of Research Papers</w:t>
      </w:r>
      <w:bookmarkEnd w:id="30"/>
    </w:p>
    <w:p w14:paraId="5C630236" w14:textId="77777777" w:rsidR="00FC5CD0" w:rsidRDefault="004A653D">
      <w:pPr>
        <w:pStyle w:val="Heading2"/>
      </w:pPr>
      <w:bookmarkStart w:id="31" w:name="_Toc511402522"/>
      <w:r>
        <w:t>Informative</w:t>
      </w:r>
      <w:bookmarkEnd w:id="31"/>
    </w:p>
    <w:p w14:paraId="5D58A60F" w14:textId="77777777" w:rsidR="00FC5CD0" w:rsidRDefault="004A653D">
      <w:r>
        <w:t>Informative papers give information</w:t>
      </w:r>
    </w:p>
    <w:p w14:paraId="2CE7827D" w14:textId="77777777" w:rsidR="00FC5CD0" w:rsidRDefault="004A653D">
      <w:pPr>
        <w:pStyle w:val="Heading2"/>
      </w:pPr>
      <w:bookmarkStart w:id="32" w:name="_Toc511402523"/>
      <w:r>
        <w:t>Persuasive</w:t>
      </w:r>
      <w:bookmarkEnd w:id="32"/>
    </w:p>
    <w:p w14:paraId="4885C49C" w14:textId="77777777" w:rsidR="00FC5CD0" w:rsidRDefault="004A653D">
      <w:r>
        <w:t>Persuasive papers argue a specific point</w:t>
      </w:r>
    </w:p>
    <w:p w14:paraId="4ED46E49" w14:textId="77777777" w:rsidR="00FC5CD0" w:rsidRDefault="004A653D">
      <w:pPr>
        <w:pStyle w:val="Heading3"/>
      </w:pPr>
      <w:bookmarkStart w:id="33" w:name="_Toc511402524"/>
      <w:r>
        <w:t>Identify the type of topic</w:t>
      </w:r>
      <w:bookmarkEnd w:id="33"/>
    </w:p>
    <w:p w14:paraId="4697C9A6" w14:textId="77777777" w:rsidR="00FC5CD0" w:rsidRDefault="004A653D">
      <w:pPr>
        <w:numPr>
          <w:ilvl w:val="0"/>
          <w:numId w:val="3"/>
        </w:numPr>
        <w:spacing w:line="480" w:lineRule="auto"/>
        <w:contextualSpacing/>
      </w:pPr>
      <w:r>
        <w:t>The Dangers of Drinking</w:t>
      </w:r>
    </w:p>
    <w:p w14:paraId="481FCB0F" w14:textId="77777777" w:rsidR="00FC5CD0" w:rsidRDefault="004A653D">
      <w:pPr>
        <w:numPr>
          <w:ilvl w:val="0"/>
          <w:numId w:val="3"/>
        </w:numPr>
        <w:spacing w:line="480" w:lineRule="auto"/>
        <w:contextualSpacing/>
      </w:pPr>
      <w:r>
        <w:t>The Development of a Baby</w:t>
      </w:r>
    </w:p>
    <w:p w14:paraId="06BDCB8E" w14:textId="77777777" w:rsidR="00FC5CD0" w:rsidRDefault="004A653D">
      <w:pPr>
        <w:numPr>
          <w:ilvl w:val="0"/>
          <w:numId w:val="3"/>
        </w:numPr>
        <w:spacing w:line="480" w:lineRule="auto"/>
        <w:contextualSpacing/>
      </w:pPr>
      <w:r>
        <w:t>Why Obamacare should Stay</w:t>
      </w:r>
    </w:p>
    <w:p w14:paraId="3A36B68A" w14:textId="77777777" w:rsidR="00FC5CD0" w:rsidRDefault="004A653D">
      <w:pPr>
        <w:numPr>
          <w:ilvl w:val="0"/>
          <w:numId w:val="3"/>
        </w:numPr>
        <w:spacing w:line="480" w:lineRule="auto"/>
        <w:contextualSpacing/>
      </w:pPr>
      <w:r>
        <w:t>What happened to the Baby Boomers</w:t>
      </w:r>
    </w:p>
    <w:p w14:paraId="6005AF90" w14:textId="77777777" w:rsidR="00FC5CD0" w:rsidRDefault="004A653D">
      <w:pPr>
        <w:numPr>
          <w:ilvl w:val="0"/>
          <w:numId w:val="3"/>
        </w:numPr>
        <w:spacing w:line="480" w:lineRule="auto"/>
        <w:contextualSpacing/>
      </w:pPr>
      <w:r>
        <w:t>The World’s Greatest Musician</w:t>
      </w:r>
    </w:p>
    <w:p w14:paraId="552D0293" w14:textId="77777777" w:rsidR="00FC5CD0" w:rsidRDefault="004A653D">
      <w:pPr>
        <w:pStyle w:val="Heading1"/>
      </w:pPr>
      <w:bookmarkStart w:id="34" w:name="_xx9tokadhxbn" w:colFirst="0" w:colLast="0"/>
      <w:bookmarkEnd w:id="34"/>
      <w:r>
        <w:br w:type="page"/>
      </w:r>
    </w:p>
    <w:p w14:paraId="3AC8A462" w14:textId="77777777" w:rsidR="00FC5CD0" w:rsidRDefault="004A653D">
      <w:pPr>
        <w:pStyle w:val="Heading1"/>
      </w:pPr>
      <w:bookmarkStart w:id="35" w:name="_Toc511402525"/>
      <w:r>
        <w:t>The Steps of a Research Paper</w:t>
      </w:r>
      <w:bookmarkEnd w:id="35"/>
    </w:p>
    <w:p w14:paraId="3E571B6B" w14:textId="77777777" w:rsidR="00FC5CD0" w:rsidRDefault="004A653D">
      <w:pPr>
        <w:pStyle w:val="Subtitle"/>
      </w:pPr>
      <w:bookmarkStart w:id="36" w:name="_hddivnwd8wfs" w:colFirst="0" w:colLast="0"/>
      <w:bookmarkEnd w:id="36"/>
      <w:r>
        <w:t>Taking it in order</w:t>
      </w:r>
    </w:p>
    <w:p w14:paraId="2EC3AD37" w14:textId="77777777" w:rsidR="00FC5CD0" w:rsidRDefault="004A653D">
      <w:r>
        <w:rPr>
          <w:noProof/>
          <w:color w:val="ED0800"/>
          <w:lang w:val="en-US"/>
        </w:rPr>
        <w:drawing>
          <wp:inline distT="114300" distB="114300" distL="114300" distR="114300" wp14:anchorId="6D6998AC" wp14:editId="0712EF7B">
            <wp:extent cx="5943600" cy="3403600"/>
            <wp:effectExtent l="0" t="0" r="0" b="0"/>
            <wp:docPr id="25" name="image43.jpg" descr="Stair, Steps, Stairway ..."/>
            <wp:cNvGraphicFramePr/>
            <a:graphic xmlns:a="http://schemas.openxmlformats.org/drawingml/2006/main">
              <a:graphicData uri="http://schemas.openxmlformats.org/drawingml/2006/picture">
                <pic:pic xmlns:pic="http://schemas.openxmlformats.org/drawingml/2006/picture">
                  <pic:nvPicPr>
                    <pic:cNvPr id="0" name="image43.jpg" descr="Stair, Steps, Stairway ..."/>
                    <pic:cNvPicPr preferRelativeResize="0"/>
                  </pic:nvPicPr>
                  <pic:blipFill>
                    <a:blip r:embed="rId12"/>
                    <a:srcRect t="7051" b="7051"/>
                    <a:stretch>
                      <a:fillRect/>
                    </a:stretch>
                  </pic:blipFill>
                  <pic:spPr>
                    <a:xfrm>
                      <a:off x="0" y="0"/>
                      <a:ext cx="5943600" cy="3403600"/>
                    </a:xfrm>
                    <a:prstGeom prst="rect">
                      <a:avLst/>
                    </a:prstGeom>
                    <a:ln/>
                  </pic:spPr>
                </pic:pic>
              </a:graphicData>
            </a:graphic>
          </wp:inline>
        </w:drawing>
      </w:r>
      <w:r>
        <w:rPr>
          <w:color w:val="ED0800"/>
        </w:rPr>
        <w:t xml:space="preserve">Tip: </w:t>
      </w:r>
      <w:r>
        <w:rPr>
          <w:color w:val="666666"/>
        </w:rPr>
        <w:t>When you are walking down the steps and you miss one, bad things are sure to happen.  Likewise</w:t>
      </w:r>
      <w:proofErr w:type="gramStart"/>
      <w:r>
        <w:rPr>
          <w:color w:val="666666"/>
        </w:rPr>
        <w:t>,  missing</w:t>
      </w:r>
      <w:proofErr w:type="gramEnd"/>
      <w:r>
        <w:rPr>
          <w:color w:val="666666"/>
        </w:rPr>
        <w:t xml:space="preserve"> a step in the research process produces frustrating results.</w:t>
      </w:r>
    </w:p>
    <w:tbl>
      <w:tblPr>
        <w:tblStyle w:val="a5"/>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5CD0" w14:paraId="53F7A155" w14:textId="77777777">
        <w:trPr>
          <w:trHeight w:val="660"/>
        </w:trPr>
        <w:tc>
          <w:tcPr>
            <w:tcW w:w="9360" w:type="dxa"/>
            <w:shd w:val="clear" w:color="auto" w:fill="auto"/>
            <w:tcMar>
              <w:top w:w="100" w:type="dxa"/>
              <w:left w:w="100" w:type="dxa"/>
              <w:bottom w:w="100" w:type="dxa"/>
              <w:right w:w="100" w:type="dxa"/>
            </w:tcMar>
          </w:tcPr>
          <w:p w14:paraId="23D8EC8D" w14:textId="77777777" w:rsidR="00FC5CD0" w:rsidRDefault="004A653D">
            <w:pPr>
              <w:widowControl w:val="0"/>
              <w:spacing w:before="0" w:line="240" w:lineRule="auto"/>
              <w:ind w:left="4320"/>
              <w:rPr>
                <w:color w:val="039BE5"/>
                <w:sz w:val="36"/>
                <w:szCs w:val="36"/>
              </w:rPr>
            </w:pPr>
            <w:r>
              <w:rPr>
                <w:color w:val="039BE5"/>
                <w:sz w:val="36"/>
                <w:szCs w:val="36"/>
              </w:rPr>
              <w:t>7. Write a final draft</w:t>
            </w:r>
          </w:p>
        </w:tc>
      </w:tr>
      <w:tr w:rsidR="00FC5CD0" w14:paraId="1EA62425" w14:textId="77777777">
        <w:tc>
          <w:tcPr>
            <w:tcW w:w="9360" w:type="dxa"/>
            <w:shd w:val="clear" w:color="auto" w:fill="auto"/>
            <w:tcMar>
              <w:top w:w="100" w:type="dxa"/>
              <w:left w:w="100" w:type="dxa"/>
              <w:bottom w:w="100" w:type="dxa"/>
              <w:right w:w="100" w:type="dxa"/>
            </w:tcMar>
          </w:tcPr>
          <w:p w14:paraId="5DF517FD" w14:textId="77777777" w:rsidR="00FC5CD0" w:rsidRDefault="004A653D">
            <w:pPr>
              <w:widowControl w:val="0"/>
              <w:spacing w:before="0" w:line="240" w:lineRule="auto"/>
              <w:ind w:left="3600"/>
              <w:rPr>
                <w:color w:val="039BE5"/>
                <w:sz w:val="36"/>
                <w:szCs w:val="36"/>
              </w:rPr>
            </w:pPr>
            <w:r>
              <w:rPr>
                <w:color w:val="039BE5"/>
                <w:sz w:val="36"/>
                <w:szCs w:val="36"/>
              </w:rPr>
              <w:t>6. Write a rough draft</w:t>
            </w:r>
          </w:p>
        </w:tc>
      </w:tr>
      <w:tr w:rsidR="00FC5CD0" w14:paraId="400439C0" w14:textId="77777777">
        <w:tc>
          <w:tcPr>
            <w:tcW w:w="9360" w:type="dxa"/>
            <w:shd w:val="clear" w:color="auto" w:fill="auto"/>
            <w:tcMar>
              <w:top w:w="100" w:type="dxa"/>
              <w:left w:w="100" w:type="dxa"/>
              <w:bottom w:w="100" w:type="dxa"/>
              <w:right w:w="100" w:type="dxa"/>
            </w:tcMar>
          </w:tcPr>
          <w:p w14:paraId="66C5741C" w14:textId="77777777" w:rsidR="00FC5CD0" w:rsidRDefault="004A653D">
            <w:pPr>
              <w:widowControl w:val="0"/>
              <w:spacing w:before="0" w:line="240" w:lineRule="auto"/>
              <w:ind w:left="2880"/>
              <w:rPr>
                <w:color w:val="039BE5"/>
                <w:sz w:val="36"/>
                <w:szCs w:val="36"/>
              </w:rPr>
            </w:pPr>
            <w:r>
              <w:rPr>
                <w:color w:val="039BE5"/>
                <w:sz w:val="36"/>
                <w:szCs w:val="36"/>
              </w:rPr>
              <w:t>5. Compile notes to create final outline</w:t>
            </w:r>
          </w:p>
        </w:tc>
      </w:tr>
      <w:tr w:rsidR="00FC5CD0" w14:paraId="118F3C05" w14:textId="77777777">
        <w:tc>
          <w:tcPr>
            <w:tcW w:w="9360" w:type="dxa"/>
            <w:shd w:val="clear" w:color="auto" w:fill="auto"/>
            <w:tcMar>
              <w:top w:w="100" w:type="dxa"/>
              <w:left w:w="100" w:type="dxa"/>
              <w:bottom w:w="100" w:type="dxa"/>
              <w:right w:w="100" w:type="dxa"/>
            </w:tcMar>
          </w:tcPr>
          <w:p w14:paraId="7D2863F2" w14:textId="77777777" w:rsidR="00FC5CD0" w:rsidRDefault="004A653D">
            <w:pPr>
              <w:widowControl w:val="0"/>
              <w:spacing w:before="0" w:line="240" w:lineRule="auto"/>
              <w:ind w:left="2160"/>
              <w:rPr>
                <w:color w:val="039BE5"/>
                <w:sz w:val="36"/>
                <w:szCs w:val="36"/>
              </w:rPr>
            </w:pPr>
            <w:r>
              <w:rPr>
                <w:color w:val="039BE5"/>
                <w:sz w:val="36"/>
                <w:szCs w:val="36"/>
              </w:rPr>
              <w:t>4. Take notes while reading</w:t>
            </w:r>
          </w:p>
        </w:tc>
      </w:tr>
      <w:tr w:rsidR="00FC5CD0" w14:paraId="3AA0F3FD" w14:textId="77777777">
        <w:tc>
          <w:tcPr>
            <w:tcW w:w="9360" w:type="dxa"/>
            <w:shd w:val="clear" w:color="auto" w:fill="auto"/>
            <w:tcMar>
              <w:top w:w="100" w:type="dxa"/>
              <w:left w:w="100" w:type="dxa"/>
              <w:bottom w:w="100" w:type="dxa"/>
              <w:right w:w="100" w:type="dxa"/>
            </w:tcMar>
          </w:tcPr>
          <w:p w14:paraId="3EFE3E18" w14:textId="77777777" w:rsidR="00FC5CD0" w:rsidRDefault="004A653D">
            <w:pPr>
              <w:widowControl w:val="0"/>
              <w:spacing w:before="0" w:line="240" w:lineRule="auto"/>
              <w:ind w:left="1440"/>
              <w:rPr>
                <w:color w:val="039BE5"/>
                <w:sz w:val="36"/>
                <w:szCs w:val="36"/>
              </w:rPr>
            </w:pPr>
            <w:r>
              <w:rPr>
                <w:color w:val="039BE5"/>
                <w:sz w:val="36"/>
                <w:szCs w:val="36"/>
              </w:rPr>
              <w:t>3. Draft a working outline and thesis</w:t>
            </w:r>
          </w:p>
        </w:tc>
      </w:tr>
      <w:tr w:rsidR="00FC5CD0" w14:paraId="2CA30CD2" w14:textId="77777777">
        <w:tc>
          <w:tcPr>
            <w:tcW w:w="9360" w:type="dxa"/>
            <w:shd w:val="clear" w:color="auto" w:fill="auto"/>
            <w:tcMar>
              <w:top w:w="100" w:type="dxa"/>
              <w:left w:w="100" w:type="dxa"/>
              <w:bottom w:w="100" w:type="dxa"/>
              <w:right w:w="100" w:type="dxa"/>
            </w:tcMar>
          </w:tcPr>
          <w:p w14:paraId="4BBCFF82" w14:textId="77777777" w:rsidR="00FC5CD0" w:rsidRDefault="004A653D">
            <w:pPr>
              <w:widowControl w:val="0"/>
              <w:spacing w:before="0" w:line="240" w:lineRule="auto"/>
              <w:ind w:left="720"/>
              <w:rPr>
                <w:color w:val="039BE5"/>
                <w:sz w:val="36"/>
                <w:szCs w:val="36"/>
              </w:rPr>
            </w:pPr>
            <w:r>
              <w:rPr>
                <w:color w:val="039BE5"/>
                <w:sz w:val="36"/>
                <w:szCs w:val="36"/>
              </w:rPr>
              <w:t>2. Create a working bibliography</w:t>
            </w:r>
          </w:p>
        </w:tc>
      </w:tr>
      <w:tr w:rsidR="00FC5CD0" w14:paraId="6ECD72EF" w14:textId="77777777">
        <w:tc>
          <w:tcPr>
            <w:tcW w:w="9360" w:type="dxa"/>
            <w:shd w:val="clear" w:color="auto" w:fill="auto"/>
            <w:tcMar>
              <w:top w:w="100" w:type="dxa"/>
              <w:left w:w="100" w:type="dxa"/>
              <w:bottom w:w="100" w:type="dxa"/>
              <w:right w:w="100" w:type="dxa"/>
            </w:tcMar>
          </w:tcPr>
          <w:p w14:paraId="062FB207" w14:textId="77777777" w:rsidR="00FC5CD0" w:rsidRDefault="004A653D">
            <w:pPr>
              <w:widowControl w:val="0"/>
              <w:numPr>
                <w:ilvl w:val="0"/>
                <w:numId w:val="2"/>
              </w:numPr>
              <w:spacing w:before="0" w:line="240" w:lineRule="auto"/>
              <w:contextualSpacing/>
              <w:rPr>
                <w:color w:val="039BE5"/>
                <w:sz w:val="36"/>
                <w:szCs w:val="36"/>
              </w:rPr>
            </w:pPr>
            <w:r>
              <w:rPr>
                <w:color w:val="039BE5"/>
                <w:sz w:val="36"/>
                <w:szCs w:val="36"/>
              </w:rPr>
              <w:t>Select and Narrow Topic</w:t>
            </w:r>
          </w:p>
        </w:tc>
      </w:tr>
    </w:tbl>
    <w:p w14:paraId="5ABF2419" w14:textId="77777777" w:rsidR="00FC5CD0" w:rsidRDefault="004A653D">
      <w:pPr>
        <w:pStyle w:val="Heading1"/>
      </w:pPr>
      <w:bookmarkStart w:id="37" w:name="_Toc511402526"/>
      <w:r>
        <w:t>Narrowing a Topic</w:t>
      </w:r>
      <w:bookmarkEnd w:id="37"/>
    </w:p>
    <w:p w14:paraId="71D8B4DC" w14:textId="77777777" w:rsidR="00FC5CD0" w:rsidRDefault="004A653D">
      <w:pPr>
        <w:pStyle w:val="Subtitle"/>
      </w:pPr>
      <w:bookmarkStart w:id="38" w:name="_dm3dznusmzoa" w:colFirst="0" w:colLast="0"/>
      <w:bookmarkEnd w:id="38"/>
      <w:r>
        <w:t>The First Step</w:t>
      </w:r>
    </w:p>
    <w:p w14:paraId="219F5DB3" w14:textId="77777777" w:rsidR="00FC5CD0" w:rsidRDefault="004A653D">
      <w:pPr>
        <w:rPr>
          <w:color w:val="666666"/>
        </w:rPr>
      </w:pPr>
      <w:r>
        <w:rPr>
          <w:color w:val="ED0800"/>
        </w:rPr>
        <w:t xml:space="preserve">Tip: </w:t>
      </w:r>
      <w:r>
        <w:rPr>
          <w:color w:val="666666"/>
        </w:rPr>
        <w:t xml:space="preserve">A topic such as “World War II” is </w:t>
      </w:r>
      <w:proofErr w:type="gramStart"/>
      <w:r>
        <w:rPr>
          <w:color w:val="666666"/>
        </w:rPr>
        <w:t>way too</w:t>
      </w:r>
      <w:proofErr w:type="gramEnd"/>
      <w:r>
        <w:rPr>
          <w:color w:val="666666"/>
        </w:rPr>
        <w:t xml:space="preserve"> broad.  A topic such as “How to Assemble a Sandwich” is too narrow.</w:t>
      </w:r>
    </w:p>
    <w:p w14:paraId="79DA6694" w14:textId="77777777" w:rsidR="00FC5CD0" w:rsidRDefault="004A653D">
      <w:r>
        <w:rPr>
          <w:noProof/>
          <w:lang w:val="en-US"/>
        </w:rPr>
        <w:drawing>
          <wp:inline distT="114300" distB="114300" distL="114300" distR="114300" wp14:anchorId="7C79F1DC" wp14:editId="6D407D41">
            <wp:extent cx="5943600" cy="3403600"/>
            <wp:effectExtent l="0" t="0" r="0" b="0"/>
            <wp:docPr id="1" name="image17.jpg" descr="Characters"/>
            <wp:cNvGraphicFramePr/>
            <a:graphic xmlns:a="http://schemas.openxmlformats.org/drawingml/2006/main">
              <a:graphicData uri="http://schemas.openxmlformats.org/drawingml/2006/picture">
                <pic:pic xmlns:pic="http://schemas.openxmlformats.org/drawingml/2006/picture">
                  <pic:nvPicPr>
                    <pic:cNvPr id="0" name="image17.jpg" descr="Characters"/>
                    <pic:cNvPicPr preferRelativeResize="0"/>
                  </pic:nvPicPr>
                  <pic:blipFill>
                    <a:blip r:embed="rId13"/>
                    <a:srcRect/>
                    <a:stretch>
                      <a:fillRect/>
                    </a:stretch>
                  </pic:blipFill>
                  <pic:spPr>
                    <a:xfrm>
                      <a:off x="0" y="0"/>
                      <a:ext cx="5943600" cy="3403600"/>
                    </a:xfrm>
                    <a:prstGeom prst="rect">
                      <a:avLst/>
                    </a:prstGeom>
                    <a:ln/>
                  </pic:spPr>
                </pic:pic>
              </a:graphicData>
            </a:graphic>
          </wp:inline>
        </w:drawing>
      </w:r>
    </w:p>
    <w:p w14:paraId="4A9E31B4" w14:textId="77777777" w:rsidR="00FC5CD0" w:rsidRDefault="004A653D">
      <w:r>
        <w:rPr>
          <w:color w:val="ED0800"/>
        </w:rPr>
        <w:t>Just like a railroad tracks</w:t>
      </w:r>
      <w:r>
        <w:rPr>
          <w:color w:val="ED0800"/>
        </w:rPr>
        <w:t>:</w:t>
      </w:r>
      <w:r>
        <w:rPr>
          <w:color w:val="FF5722"/>
        </w:rPr>
        <w:t xml:space="preserve"> </w:t>
      </w:r>
      <w:r>
        <w:t>A properly limited topic will stay focused on the same goal throughout the entirety of the paper</w:t>
      </w:r>
      <w:r>
        <w:t>.</w:t>
      </w:r>
    </w:p>
    <w:p w14:paraId="31E59CA2" w14:textId="77777777" w:rsidR="00FC5CD0" w:rsidRDefault="004A653D">
      <w:pPr>
        <w:pStyle w:val="Heading2"/>
      </w:pPr>
      <w:bookmarkStart w:id="39" w:name="_Toc511402527"/>
      <w:r>
        <w:t>Practice Narrowin</w:t>
      </w:r>
      <w:r>
        <w:t>g</w:t>
      </w:r>
      <w:bookmarkEnd w:id="39"/>
    </w:p>
    <w:p w14:paraId="50B6CF50" w14:textId="77777777" w:rsidR="00FC5CD0" w:rsidRDefault="004A653D">
      <w:pPr>
        <w:spacing w:line="480" w:lineRule="auto"/>
      </w:pPr>
      <w:r>
        <w:t>The Civil War ________________________________________________________________</w:t>
      </w:r>
    </w:p>
    <w:p w14:paraId="103C0F73" w14:textId="77777777" w:rsidR="00FC5CD0" w:rsidRDefault="004A653D">
      <w:pPr>
        <w:spacing w:line="480" w:lineRule="auto"/>
      </w:pPr>
      <w:r>
        <w:t>World Transportation___________________________________________________________</w:t>
      </w:r>
    </w:p>
    <w:p w14:paraId="6B296B04" w14:textId="77777777" w:rsidR="00FC5CD0" w:rsidRDefault="004A653D">
      <w:pPr>
        <w:spacing w:line="480" w:lineRule="auto"/>
      </w:pPr>
      <w:r>
        <w:t>The Turn of the Century________________________________________________________</w:t>
      </w:r>
    </w:p>
    <w:p w14:paraId="2EFB7A28" w14:textId="77777777" w:rsidR="00FC5CD0" w:rsidRDefault="004A653D">
      <w:r>
        <w:t>Solving World Hunger__________________________________________________________</w:t>
      </w:r>
    </w:p>
    <w:p w14:paraId="008A1432" w14:textId="77777777" w:rsidR="00FC5CD0" w:rsidRDefault="004A653D">
      <w:pPr>
        <w:pStyle w:val="Heading2"/>
      </w:pPr>
      <w:bookmarkStart w:id="40" w:name="_Toc511402528"/>
      <w:r>
        <w:t>Select a topic</w:t>
      </w:r>
      <w:bookmarkEnd w:id="40"/>
    </w:p>
    <w:p w14:paraId="4C357677" w14:textId="77777777" w:rsidR="00FC5CD0" w:rsidRDefault="004A653D">
      <w:r>
        <w:t>Topic: __________________________________________________</w:t>
      </w:r>
    </w:p>
    <w:p w14:paraId="3A0E84D4" w14:textId="77777777" w:rsidR="00FC5CD0" w:rsidRDefault="004A653D">
      <w:r>
        <w:t>Subject Area</w:t>
      </w:r>
      <w:proofErr w:type="gramStart"/>
      <w:r>
        <w:t>:_</w:t>
      </w:r>
      <w:proofErr w:type="gramEnd"/>
      <w:r>
        <w:t>______________________</w:t>
      </w:r>
    </w:p>
    <w:p w14:paraId="5A0A96E6" w14:textId="77777777" w:rsidR="00FC5CD0" w:rsidRDefault="004A653D">
      <w:r>
        <w:t>Page Goal:   3-5   6-7   8-</w:t>
      </w:r>
      <w:proofErr w:type="gramStart"/>
      <w:r>
        <w:t>10  20</w:t>
      </w:r>
      <w:proofErr w:type="gramEnd"/>
    </w:p>
    <w:p w14:paraId="634BE63F" w14:textId="77777777" w:rsidR="00FC5CD0" w:rsidRDefault="004A653D">
      <w:r>
        <w:t>Input:</w:t>
      </w:r>
    </w:p>
    <w:tbl>
      <w:tblPr>
        <w:tblStyle w:val="a6"/>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5CD0" w14:paraId="5BB71CD3" w14:textId="77777777">
        <w:trPr>
          <w:trHeight w:val="1940"/>
        </w:trPr>
        <w:tc>
          <w:tcPr>
            <w:tcW w:w="9360" w:type="dxa"/>
            <w:shd w:val="clear" w:color="auto" w:fill="auto"/>
            <w:tcMar>
              <w:top w:w="100" w:type="dxa"/>
              <w:left w:w="100" w:type="dxa"/>
              <w:bottom w:w="100" w:type="dxa"/>
              <w:right w:w="100" w:type="dxa"/>
            </w:tcMar>
          </w:tcPr>
          <w:p w14:paraId="71CCDFEB" w14:textId="77777777" w:rsidR="00FC5CD0" w:rsidRDefault="00FC5CD0">
            <w:pPr>
              <w:widowControl w:val="0"/>
              <w:spacing w:before="0" w:line="240" w:lineRule="auto"/>
            </w:pPr>
          </w:p>
        </w:tc>
      </w:tr>
    </w:tbl>
    <w:p w14:paraId="1AD9BE92" w14:textId="77777777" w:rsidR="00FC5CD0" w:rsidRDefault="00FC5CD0"/>
    <w:p w14:paraId="2E709A71" w14:textId="77777777" w:rsidR="00FC5CD0" w:rsidRDefault="004A653D">
      <w:r>
        <w:t>Approved</w:t>
      </w:r>
      <w:proofErr w:type="gramStart"/>
      <w:r>
        <w:t>:_</w:t>
      </w:r>
      <w:proofErr w:type="gramEnd"/>
      <w:r>
        <w:t>_____________</w:t>
      </w:r>
      <w:r>
        <w:t>_____________</w:t>
      </w:r>
      <w:r>
        <w:br w:type="page"/>
      </w:r>
    </w:p>
    <w:p w14:paraId="30E1ABC1" w14:textId="77777777" w:rsidR="00FC5CD0" w:rsidRDefault="004A653D">
      <w:pPr>
        <w:pStyle w:val="Heading1"/>
      </w:pPr>
      <w:bookmarkStart w:id="41" w:name="_Toc511402529"/>
      <w:r>
        <w:t>Asking Questions</w:t>
      </w:r>
      <w:r>
        <w:rPr>
          <w:noProof/>
          <w:lang w:val="en-US"/>
        </w:rPr>
        <w:drawing>
          <wp:anchor distT="114300" distB="114300" distL="114300" distR="114300" simplePos="0" relativeHeight="251657728" behindDoc="0" locked="0" layoutInCell="1" hidden="0" allowOverlap="1" wp14:anchorId="5E121C06" wp14:editId="77CA044B">
            <wp:simplePos x="0" y="0"/>
            <wp:positionH relativeFrom="margin">
              <wp:posOffset>3114675</wp:posOffset>
            </wp:positionH>
            <wp:positionV relativeFrom="paragraph">
              <wp:posOffset>209550</wp:posOffset>
            </wp:positionV>
            <wp:extent cx="2365033" cy="1338263"/>
            <wp:effectExtent l="0" t="0" r="0" b="0"/>
            <wp:wrapSquare wrapText="bothSides" distT="114300" distB="114300" distL="114300" distR="114300"/>
            <wp:docPr id="3" name="image21.jpg" descr="... ask questions as Secretary ..."/>
            <wp:cNvGraphicFramePr/>
            <a:graphic xmlns:a="http://schemas.openxmlformats.org/drawingml/2006/main">
              <a:graphicData uri="http://schemas.openxmlformats.org/drawingml/2006/picture">
                <pic:pic xmlns:pic="http://schemas.openxmlformats.org/drawingml/2006/picture">
                  <pic:nvPicPr>
                    <pic:cNvPr id="0" name="image21.jpg" descr="... ask questions as Secretary ..."/>
                    <pic:cNvPicPr preferRelativeResize="0"/>
                  </pic:nvPicPr>
                  <pic:blipFill>
                    <a:blip r:embed="rId14"/>
                    <a:srcRect t="7852" b="7852"/>
                    <a:stretch>
                      <a:fillRect/>
                    </a:stretch>
                  </pic:blipFill>
                  <pic:spPr>
                    <a:xfrm>
                      <a:off x="0" y="0"/>
                      <a:ext cx="2365033" cy="1338263"/>
                    </a:xfrm>
                    <a:prstGeom prst="rect">
                      <a:avLst/>
                    </a:prstGeom>
                    <a:ln/>
                  </pic:spPr>
                </pic:pic>
              </a:graphicData>
            </a:graphic>
          </wp:anchor>
        </w:drawing>
      </w:r>
      <w:bookmarkEnd w:id="41"/>
    </w:p>
    <w:p w14:paraId="5C86E89F" w14:textId="77777777" w:rsidR="00FC5CD0" w:rsidRDefault="004A653D">
      <w:pPr>
        <w:pStyle w:val="Subtitle"/>
      </w:pPr>
      <w:bookmarkStart w:id="42" w:name="_4sr4mtuuptdf" w:colFirst="0" w:colLast="0"/>
      <w:bookmarkEnd w:id="42"/>
      <w:r>
        <w:t>The direction setting for research</w:t>
      </w:r>
    </w:p>
    <w:p w14:paraId="3E970FFA" w14:textId="77777777" w:rsidR="00FC5CD0" w:rsidRDefault="004A653D">
      <w:pPr>
        <w:pStyle w:val="Heading2"/>
      </w:pPr>
      <w:bookmarkStart w:id="43" w:name="_Toc511402530"/>
      <w:r>
        <w:t>Ask 10 questions about your topic.</w:t>
      </w:r>
      <w:bookmarkEnd w:id="43"/>
    </w:p>
    <w:p w14:paraId="444CB918" w14:textId="77777777" w:rsidR="00FC5CD0" w:rsidRDefault="004A653D">
      <w:r>
        <w:t>You may get help from classmates in this process</w:t>
      </w:r>
    </w:p>
    <w:p w14:paraId="4E65AE4D" w14:textId="77777777" w:rsidR="00FC5CD0" w:rsidRDefault="004A653D">
      <w:pPr>
        <w:numPr>
          <w:ilvl w:val="0"/>
          <w:numId w:val="7"/>
        </w:numPr>
        <w:spacing w:line="480" w:lineRule="auto"/>
        <w:contextualSpacing/>
      </w:pPr>
      <w:r>
        <w:t>_____________________________________________________________________</w:t>
      </w:r>
    </w:p>
    <w:p w14:paraId="2DDC9EFC" w14:textId="77777777" w:rsidR="00FC5CD0" w:rsidRDefault="004A653D">
      <w:pPr>
        <w:numPr>
          <w:ilvl w:val="0"/>
          <w:numId w:val="7"/>
        </w:numPr>
        <w:spacing w:line="480" w:lineRule="auto"/>
        <w:contextualSpacing/>
      </w:pPr>
      <w:r>
        <w:t>_____________________________________________________________________</w:t>
      </w:r>
    </w:p>
    <w:p w14:paraId="03CBE951" w14:textId="77777777" w:rsidR="00FC5CD0" w:rsidRDefault="004A653D">
      <w:pPr>
        <w:numPr>
          <w:ilvl w:val="0"/>
          <w:numId w:val="7"/>
        </w:numPr>
        <w:spacing w:line="480" w:lineRule="auto"/>
        <w:contextualSpacing/>
      </w:pPr>
      <w:r>
        <w:t>_____________________________________________________________________</w:t>
      </w:r>
    </w:p>
    <w:p w14:paraId="40C26BA4" w14:textId="77777777" w:rsidR="00FC5CD0" w:rsidRDefault="004A653D">
      <w:pPr>
        <w:numPr>
          <w:ilvl w:val="0"/>
          <w:numId w:val="7"/>
        </w:numPr>
        <w:spacing w:line="480" w:lineRule="auto"/>
        <w:contextualSpacing/>
      </w:pPr>
      <w:r>
        <w:t>_____________________________________________________________________</w:t>
      </w:r>
    </w:p>
    <w:p w14:paraId="7DA85AA6" w14:textId="77777777" w:rsidR="00FC5CD0" w:rsidRDefault="004A653D">
      <w:pPr>
        <w:numPr>
          <w:ilvl w:val="0"/>
          <w:numId w:val="7"/>
        </w:numPr>
        <w:spacing w:line="480" w:lineRule="auto"/>
        <w:contextualSpacing/>
      </w:pPr>
      <w:r>
        <w:t>______________________________________________</w:t>
      </w:r>
      <w:r>
        <w:t>_______________________</w:t>
      </w:r>
    </w:p>
    <w:p w14:paraId="3EAA9DF9" w14:textId="77777777" w:rsidR="00FC5CD0" w:rsidRDefault="004A653D">
      <w:pPr>
        <w:numPr>
          <w:ilvl w:val="0"/>
          <w:numId w:val="7"/>
        </w:numPr>
        <w:spacing w:line="480" w:lineRule="auto"/>
        <w:contextualSpacing/>
      </w:pPr>
      <w:r>
        <w:t>_____________________________________________________________________</w:t>
      </w:r>
    </w:p>
    <w:p w14:paraId="327B231D" w14:textId="77777777" w:rsidR="00FC5CD0" w:rsidRDefault="004A653D">
      <w:pPr>
        <w:numPr>
          <w:ilvl w:val="0"/>
          <w:numId w:val="7"/>
        </w:numPr>
        <w:spacing w:line="480" w:lineRule="auto"/>
        <w:contextualSpacing/>
      </w:pPr>
      <w:r>
        <w:t>_____________________________________________________________________</w:t>
      </w:r>
    </w:p>
    <w:p w14:paraId="38FED837" w14:textId="77777777" w:rsidR="00FC5CD0" w:rsidRDefault="004A653D">
      <w:pPr>
        <w:numPr>
          <w:ilvl w:val="0"/>
          <w:numId w:val="7"/>
        </w:numPr>
        <w:spacing w:line="480" w:lineRule="auto"/>
        <w:contextualSpacing/>
      </w:pPr>
      <w:r>
        <w:t>_____________________________________________________________________</w:t>
      </w:r>
    </w:p>
    <w:p w14:paraId="23B9972A" w14:textId="77777777" w:rsidR="00FC5CD0" w:rsidRDefault="004A653D">
      <w:pPr>
        <w:numPr>
          <w:ilvl w:val="0"/>
          <w:numId w:val="7"/>
        </w:numPr>
        <w:spacing w:line="480" w:lineRule="auto"/>
        <w:contextualSpacing/>
      </w:pPr>
      <w:r>
        <w:t>______________________</w:t>
      </w:r>
      <w:r>
        <w:t>_______________________________________________</w:t>
      </w:r>
    </w:p>
    <w:p w14:paraId="21E8F04A" w14:textId="77777777" w:rsidR="00FC5CD0" w:rsidRDefault="004A653D">
      <w:pPr>
        <w:numPr>
          <w:ilvl w:val="0"/>
          <w:numId w:val="7"/>
        </w:numPr>
        <w:spacing w:line="480" w:lineRule="auto"/>
        <w:contextualSpacing/>
      </w:pPr>
      <w:r>
        <w:t>_____________________________________________________________________</w:t>
      </w:r>
    </w:p>
    <w:p w14:paraId="00570C0C" w14:textId="77777777" w:rsidR="00FC5CD0" w:rsidRDefault="004A653D">
      <w:pPr>
        <w:rPr>
          <w:color w:val="666666"/>
        </w:rPr>
      </w:pPr>
      <w:r>
        <w:rPr>
          <w:color w:val="ED0800"/>
        </w:rPr>
        <w:t xml:space="preserve">Tip: </w:t>
      </w:r>
      <w:r>
        <w:rPr>
          <w:color w:val="666666"/>
        </w:rPr>
        <w:t>Asking good questions gives positive direction to your project.</w:t>
      </w:r>
    </w:p>
    <w:p w14:paraId="2675CE93" w14:textId="77777777" w:rsidR="00FC5CD0" w:rsidRDefault="00FC5CD0">
      <w:pPr>
        <w:pStyle w:val="Heading1"/>
      </w:pPr>
      <w:bookmarkStart w:id="44" w:name="_ejs2vgsz4gka" w:colFirst="0" w:colLast="0"/>
      <w:bookmarkEnd w:id="44"/>
    </w:p>
    <w:p w14:paraId="1082A94F" w14:textId="77777777" w:rsidR="00FC5CD0" w:rsidRDefault="004A653D">
      <w:pPr>
        <w:pStyle w:val="Heading1"/>
      </w:pPr>
      <w:bookmarkStart w:id="45" w:name="_7ljhhfg8jqw6" w:colFirst="0" w:colLast="0"/>
      <w:bookmarkEnd w:id="45"/>
      <w:r>
        <w:br w:type="page"/>
      </w:r>
    </w:p>
    <w:p w14:paraId="7FA5FDA2" w14:textId="77777777" w:rsidR="00FC5CD0" w:rsidRDefault="004A653D">
      <w:pPr>
        <w:pStyle w:val="Heading1"/>
      </w:pPr>
      <w:bookmarkStart w:id="46" w:name="_Toc511402531"/>
      <w:r>
        <w:t>Navigating the Library</w:t>
      </w:r>
      <w:bookmarkEnd w:id="46"/>
    </w:p>
    <w:p w14:paraId="1E002A10" w14:textId="77777777" w:rsidR="00FC5CD0" w:rsidRDefault="004A653D">
      <w:pPr>
        <w:pStyle w:val="Subtitle"/>
      </w:pPr>
      <w:bookmarkStart w:id="47" w:name="_txqndql98pph" w:colFirst="0" w:colLast="0"/>
      <w:bookmarkEnd w:id="47"/>
      <w:r>
        <w:t xml:space="preserve">Finding resources in the powerhouse of the </w:t>
      </w:r>
      <w:r>
        <w:t>research process</w:t>
      </w:r>
    </w:p>
    <w:p w14:paraId="075A652F" w14:textId="77777777" w:rsidR="00FC5CD0" w:rsidRDefault="004A653D">
      <w:pPr>
        <w:rPr>
          <w:color w:val="666666"/>
        </w:rPr>
      </w:pPr>
      <w:r>
        <w:rPr>
          <w:noProof/>
          <w:color w:val="666666"/>
          <w:lang w:val="en-US"/>
        </w:rPr>
        <w:drawing>
          <wp:inline distT="114300" distB="114300" distL="114300" distR="114300" wp14:anchorId="1C13A397" wp14:editId="38779286">
            <wp:extent cx="5943600" cy="3340100"/>
            <wp:effectExtent l="0" t="0" r="0" b="0"/>
            <wp:docPr id="11" name="image29.jpg" descr="Photo of books"/>
            <wp:cNvGraphicFramePr/>
            <a:graphic xmlns:a="http://schemas.openxmlformats.org/drawingml/2006/main">
              <a:graphicData uri="http://schemas.openxmlformats.org/drawingml/2006/picture">
                <pic:pic xmlns:pic="http://schemas.openxmlformats.org/drawingml/2006/picture">
                  <pic:nvPicPr>
                    <pic:cNvPr id="0" name="image29.jpg" descr="Photo of books"/>
                    <pic:cNvPicPr preferRelativeResize="0"/>
                  </pic:nvPicPr>
                  <pic:blipFill>
                    <a:blip r:embed="rId15"/>
                    <a:srcRect/>
                    <a:stretch>
                      <a:fillRect/>
                    </a:stretch>
                  </pic:blipFill>
                  <pic:spPr>
                    <a:xfrm>
                      <a:off x="0" y="0"/>
                      <a:ext cx="5943600" cy="3340100"/>
                    </a:xfrm>
                    <a:prstGeom prst="rect">
                      <a:avLst/>
                    </a:prstGeom>
                    <a:ln/>
                  </pic:spPr>
                </pic:pic>
              </a:graphicData>
            </a:graphic>
          </wp:inline>
        </w:drawing>
      </w:r>
    </w:p>
    <w:p w14:paraId="31E8667C" w14:textId="77777777" w:rsidR="00FC5CD0" w:rsidRDefault="004A653D">
      <w:pPr>
        <w:rPr>
          <w:color w:val="666666"/>
        </w:rPr>
      </w:pPr>
      <w:r>
        <w:rPr>
          <w:color w:val="ED0800"/>
        </w:rPr>
        <w:t xml:space="preserve">Tip: </w:t>
      </w:r>
      <w:r>
        <w:rPr>
          <w:color w:val="666666"/>
        </w:rPr>
        <w:t xml:space="preserve">Although printed books are no longer the fastest method for </w:t>
      </w:r>
      <w:proofErr w:type="gramStart"/>
      <w:r>
        <w:rPr>
          <w:color w:val="666666"/>
        </w:rPr>
        <w:t>research</w:t>
      </w:r>
      <w:proofErr w:type="gramEnd"/>
      <w:r>
        <w:rPr>
          <w:color w:val="666666"/>
        </w:rPr>
        <w:t xml:space="preserve"> they are still very credible.</w:t>
      </w:r>
    </w:p>
    <w:p w14:paraId="3BB0758B" w14:textId="77777777" w:rsidR="00FC5CD0" w:rsidRDefault="004A653D">
      <w:pPr>
        <w:pStyle w:val="Heading2"/>
      </w:pPr>
      <w:bookmarkStart w:id="48" w:name="_Toc511402532"/>
      <w:r>
        <w:t>Keywords</w:t>
      </w:r>
      <w:bookmarkEnd w:id="48"/>
    </w:p>
    <w:p w14:paraId="7B9A2ECF" w14:textId="77777777" w:rsidR="00FC5CD0" w:rsidRDefault="004A653D">
      <w:pPr>
        <w:rPr>
          <w:color w:val="666666"/>
        </w:rPr>
      </w:pPr>
      <w:r>
        <w:rPr>
          <w:color w:val="ED0800"/>
        </w:rPr>
        <w:t xml:space="preserve">Tip: </w:t>
      </w:r>
      <w:r>
        <w:rPr>
          <w:color w:val="666666"/>
        </w:rPr>
        <w:t>Searching keywords is a very powerful tool when looking for research resources.  Creativity helps in this process.</w:t>
      </w:r>
    </w:p>
    <w:p w14:paraId="6502A8D1" w14:textId="77777777" w:rsidR="00FC5CD0" w:rsidRDefault="004A653D">
      <w:pPr>
        <w:pStyle w:val="Heading3"/>
      </w:pPr>
      <w:bookmarkStart w:id="49" w:name="_Toc511402533"/>
      <w:r>
        <w:t>Writ</w:t>
      </w:r>
      <w:r>
        <w:t>e key words from your title or synonyms</w:t>
      </w:r>
      <w:bookmarkEnd w:id="49"/>
    </w:p>
    <w:p w14:paraId="3213503D" w14:textId="77777777" w:rsidR="00FC5CD0" w:rsidRDefault="004A653D">
      <w:pPr>
        <w:numPr>
          <w:ilvl w:val="0"/>
          <w:numId w:val="5"/>
        </w:numPr>
        <w:contextualSpacing/>
      </w:pPr>
      <w:r>
        <w:t>____________________________</w:t>
      </w:r>
    </w:p>
    <w:p w14:paraId="29FA06BC" w14:textId="77777777" w:rsidR="00FC5CD0" w:rsidRDefault="004A653D">
      <w:pPr>
        <w:numPr>
          <w:ilvl w:val="0"/>
          <w:numId w:val="5"/>
        </w:numPr>
        <w:contextualSpacing/>
      </w:pPr>
      <w:r>
        <w:t>____________________________</w:t>
      </w:r>
    </w:p>
    <w:p w14:paraId="77E11437" w14:textId="77777777" w:rsidR="00FC5CD0" w:rsidRDefault="004A653D">
      <w:pPr>
        <w:numPr>
          <w:ilvl w:val="0"/>
          <w:numId w:val="5"/>
        </w:numPr>
        <w:contextualSpacing/>
      </w:pPr>
      <w:r>
        <w:t>____________________________</w:t>
      </w:r>
    </w:p>
    <w:p w14:paraId="10D16B7C" w14:textId="77777777" w:rsidR="00FC5CD0" w:rsidRDefault="004A653D">
      <w:pPr>
        <w:numPr>
          <w:ilvl w:val="0"/>
          <w:numId w:val="5"/>
        </w:numPr>
        <w:contextualSpacing/>
      </w:pPr>
      <w:r>
        <w:t>____________________________</w:t>
      </w:r>
    </w:p>
    <w:p w14:paraId="4D151DEE" w14:textId="77777777" w:rsidR="00FC5CD0" w:rsidRDefault="004A653D">
      <w:pPr>
        <w:numPr>
          <w:ilvl w:val="0"/>
          <w:numId w:val="5"/>
        </w:numPr>
        <w:contextualSpacing/>
      </w:pPr>
      <w:r>
        <w:t>____________________________</w:t>
      </w:r>
    </w:p>
    <w:p w14:paraId="3E2A21E8" w14:textId="77777777" w:rsidR="00FC5CD0" w:rsidRDefault="004A653D">
      <w:pPr>
        <w:numPr>
          <w:ilvl w:val="0"/>
          <w:numId w:val="5"/>
        </w:numPr>
        <w:contextualSpacing/>
      </w:pPr>
      <w:r>
        <w:t>____________________________</w:t>
      </w:r>
    </w:p>
    <w:p w14:paraId="71639114" w14:textId="77777777" w:rsidR="00FC5CD0" w:rsidRDefault="004A653D">
      <w:pPr>
        <w:numPr>
          <w:ilvl w:val="0"/>
          <w:numId w:val="5"/>
        </w:numPr>
        <w:contextualSpacing/>
      </w:pPr>
      <w:r>
        <w:t>____________________________</w:t>
      </w:r>
    </w:p>
    <w:p w14:paraId="13C19744" w14:textId="77777777" w:rsidR="00FC5CD0" w:rsidRDefault="004A653D">
      <w:pPr>
        <w:pStyle w:val="Heading2"/>
      </w:pPr>
      <w:bookmarkStart w:id="50" w:name="_Toc511402534"/>
      <w:r>
        <w:t>The Dewey Decimal System</w:t>
      </w:r>
      <w:bookmarkEnd w:id="50"/>
    </w:p>
    <w:p w14:paraId="04D4CDDE" w14:textId="77777777" w:rsidR="00FC5CD0" w:rsidRDefault="004A653D">
      <w:pPr>
        <w:pStyle w:val="Heading2"/>
      </w:pPr>
      <w:bookmarkStart w:id="51" w:name="_o0wrwqj4skgi" w:colFirst="0" w:colLast="0"/>
      <w:bookmarkStart w:id="52" w:name="_Toc511402535"/>
      <w:bookmarkEnd w:id="51"/>
      <w:r>
        <w:rPr>
          <w:vertAlign w:val="superscript"/>
        </w:rPr>
        <w:footnoteReference w:id="1"/>
      </w:r>
      <w:r>
        <w:rPr>
          <w:noProof/>
          <w:lang w:val="en-US"/>
        </w:rPr>
        <w:drawing>
          <wp:anchor distT="19050" distB="19050" distL="19050" distR="19050" simplePos="0" relativeHeight="251658752" behindDoc="0" locked="0" layoutInCell="1" hidden="0" allowOverlap="1" wp14:anchorId="5E3D0122" wp14:editId="6561691D">
            <wp:simplePos x="0" y="0"/>
            <wp:positionH relativeFrom="margin">
              <wp:posOffset>0</wp:posOffset>
            </wp:positionH>
            <wp:positionV relativeFrom="paragraph">
              <wp:posOffset>123825</wp:posOffset>
            </wp:positionV>
            <wp:extent cx="3386138" cy="2190493"/>
            <wp:effectExtent l="0" t="0" r="0" b="0"/>
            <wp:wrapSquare wrapText="bothSides" distT="19050" distB="19050" distL="19050" distR="19050"/>
            <wp:docPr id="22"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6"/>
                    <a:srcRect/>
                    <a:stretch>
                      <a:fillRect/>
                    </a:stretch>
                  </pic:blipFill>
                  <pic:spPr>
                    <a:xfrm>
                      <a:off x="0" y="0"/>
                      <a:ext cx="3386138" cy="2190493"/>
                    </a:xfrm>
                    <a:prstGeom prst="rect">
                      <a:avLst/>
                    </a:prstGeom>
                    <a:ln/>
                  </pic:spPr>
                </pic:pic>
              </a:graphicData>
            </a:graphic>
          </wp:anchor>
        </w:drawing>
      </w:r>
      <w:bookmarkEnd w:id="52"/>
    </w:p>
    <w:p w14:paraId="72EA8008" w14:textId="77777777" w:rsidR="00FC5CD0" w:rsidRDefault="004A653D">
      <w:pPr>
        <w:ind w:firstLine="720"/>
      </w:pPr>
      <w:r>
        <w:t>The Dewey Decimal System is a method of organization used internationally “</w:t>
      </w:r>
      <w:r>
        <w:rPr>
          <w:rFonts w:ascii="Arial" w:eastAsia="Arial" w:hAnsi="Arial" w:cs="Arial"/>
          <w:color w:val="252525"/>
          <w:sz w:val="21"/>
          <w:szCs w:val="21"/>
          <w:highlight w:val="white"/>
        </w:rPr>
        <w:t>in 200,000 libraries in at least 135 countries</w:t>
      </w:r>
      <w:r>
        <w:t>.”  The genius of the system is displayed by this quote</w:t>
      </w:r>
      <w:proofErr w:type="gramStart"/>
      <w:r>
        <w:t xml:space="preserve">,  </w:t>
      </w:r>
      <w:r>
        <w:rPr>
          <w:rFonts w:ascii="Arial" w:eastAsia="Arial" w:hAnsi="Arial" w:cs="Arial"/>
          <w:color w:val="252525"/>
          <w:sz w:val="21"/>
          <w:szCs w:val="21"/>
          <w:highlight w:val="white"/>
        </w:rPr>
        <w:t>“</w:t>
      </w:r>
      <w:proofErr w:type="gramEnd"/>
      <w:r>
        <w:rPr>
          <w:rFonts w:ascii="Arial" w:eastAsia="Arial" w:hAnsi="Arial" w:cs="Arial"/>
          <w:color w:val="252525"/>
          <w:sz w:val="21"/>
          <w:szCs w:val="21"/>
          <w:highlight w:val="white"/>
        </w:rPr>
        <w:t>Libraries previously had given books permanent s</w:t>
      </w:r>
      <w:r>
        <w:rPr>
          <w:rFonts w:ascii="Arial" w:eastAsia="Arial" w:hAnsi="Arial" w:cs="Arial"/>
          <w:color w:val="252525"/>
          <w:sz w:val="21"/>
          <w:szCs w:val="21"/>
          <w:highlight w:val="white"/>
        </w:rPr>
        <w:t xml:space="preserve">helf locations that were related to the order of acquisition rather than topic. The classification's notation makes use of three-digit </w:t>
      </w:r>
      <w:hyperlink r:id="rId17">
        <w:r>
          <w:rPr>
            <w:rFonts w:ascii="Arial" w:eastAsia="Arial" w:hAnsi="Arial" w:cs="Arial"/>
            <w:color w:val="0B0080"/>
            <w:sz w:val="21"/>
            <w:szCs w:val="21"/>
            <w:highlight w:val="white"/>
          </w:rPr>
          <w:t>Arabic numerals</w:t>
        </w:r>
      </w:hyperlink>
      <w:r>
        <w:rPr>
          <w:rFonts w:ascii="Arial" w:eastAsia="Arial" w:hAnsi="Arial" w:cs="Arial"/>
          <w:color w:val="252525"/>
          <w:sz w:val="21"/>
          <w:szCs w:val="21"/>
          <w:highlight w:val="white"/>
        </w:rPr>
        <w:t xml:space="preserve"> for main classes, with fractional decima</w:t>
      </w:r>
      <w:r>
        <w:rPr>
          <w:rFonts w:ascii="Arial" w:eastAsia="Arial" w:hAnsi="Arial" w:cs="Arial"/>
          <w:color w:val="252525"/>
          <w:sz w:val="21"/>
          <w:szCs w:val="21"/>
          <w:highlight w:val="white"/>
        </w:rPr>
        <w:t>ls allowing expansion for further detail.”</w:t>
      </w:r>
      <w:r>
        <w:rPr>
          <w:vertAlign w:val="superscript"/>
        </w:rPr>
        <w:footnoteReference w:id="2"/>
      </w:r>
      <w:r>
        <w:rPr>
          <w:noProof/>
          <w:lang w:val="en-US"/>
        </w:rPr>
        <w:drawing>
          <wp:anchor distT="114300" distB="114300" distL="114300" distR="114300" simplePos="0" relativeHeight="251659776" behindDoc="0" locked="0" layoutInCell="1" hidden="0" allowOverlap="1" wp14:anchorId="650A6FB9" wp14:editId="5C6D0584">
            <wp:simplePos x="0" y="0"/>
            <wp:positionH relativeFrom="margin">
              <wp:posOffset>4686300</wp:posOffset>
            </wp:positionH>
            <wp:positionV relativeFrom="paragraph">
              <wp:posOffset>1104900</wp:posOffset>
            </wp:positionV>
            <wp:extent cx="1804988" cy="1327955"/>
            <wp:effectExtent l="0" t="0" r="0" b="0"/>
            <wp:wrapSquare wrapText="bothSides" distT="114300" distB="114300" distL="114300" distR="114300"/>
            <wp:docPr id="4" name="image22.jpg" descr="Other resolutions: 320 × 237 ..."/>
            <wp:cNvGraphicFramePr/>
            <a:graphic xmlns:a="http://schemas.openxmlformats.org/drawingml/2006/main">
              <a:graphicData uri="http://schemas.openxmlformats.org/drawingml/2006/picture">
                <pic:pic xmlns:pic="http://schemas.openxmlformats.org/drawingml/2006/picture">
                  <pic:nvPicPr>
                    <pic:cNvPr id="0" name="image22.jpg" descr="Other resolutions: 320 × 237 ..."/>
                    <pic:cNvPicPr preferRelativeResize="0"/>
                  </pic:nvPicPr>
                  <pic:blipFill>
                    <a:blip r:embed="rId18"/>
                    <a:srcRect/>
                    <a:stretch>
                      <a:fillRect/>
                    </a:stretch>
                  </pic:blipFill>
                  <pic:spPr>
                    <a:xfrm>
                      <a:off x="0" y="0"/>
                      <a:ext cx="1804988" cy="1327955"/>
                    </a:xfrm>
                    <a:prstGeom prst="rect">
                      <a:avLst/>
                    </a:prstGeom>
                    <a:ln/>
                  </pic:spPr>
                </pic:pic>
              </a:graphicData>
            </a:graphic>
          </wp:anchor>
        </w:drawing>
      </w:r>
    </w:p>
    <w:p w14:paraId="293EB090" w14:textId="77777777" w:rsidR="00FC5CD0" w:rsidRDefault="004A653D">
      <w:r>
        <w:t>Identify 5-10 books you plan to find at the library:</w:t>
      </w:r>
    </w:p>
    <w:p w14:paraId="65084F50" w14:textId="77777777" w:rsidR="00FC5CD0" w:rsidRDefault="004A653D">
      <w:pPr>
        <w:numPr>
          <w:ilvl w:val="0"/>
          <w:numId w:val="15"/>
        </w:numPr>
        <w:spacing w:line="480" w:lineRule="auto"/>
        <w:contextualSpacing/>
      </w:pPr>
      <w:r>
        <w:t>_____________________________________________________________________</w:t>
      </w:r>
    </w:p>
    <w:p w14:paraId="0AD7A973" w14:textId="77777777" w:rsidR="00FC5CD0" w:rsidRDefault="004A653D">
      <w:pPr>
        <w:numPr>
          <w:ilvl w:val="0"/>
          <w:numId w:val="15"/>
        </w:numPr>
        <w:spacing w:line="480" w:lineRule="auto"/>
        <w:contextualSpacing/>
      </w:pPr>
      <w:r>
        <w:t>_____________________________________________________________________</w:t>
      </w:r>
    </w:p>
    <w:p w14:paraId="0E8C5E26" w14:textId="77777777" w:rsidR="00FC5CD0" w:rsidRDefault="004A653D">
      <w:pPr>
        <w:numPr>
          <w:ilvl w:val="0"/>
          <w:numId w:val="15"/>
        </w:numPr>
        <w:spacing w:line="480" w:lineRule="auto"/>
        <w:contextualSpacing/>
      </w:pPr>
      <w:r>
        <w:t>__________________</w:t>
      </w:r>
      <w:r>
        <w:t>___________________________________________________</w:t>
      </w:r>
    </w:p>
    <w:p w14:paraId="3A048237" w14:textId="77777777" w:rsidR="00FC5CD0" w:rsidRDefault="004A653D">
      <w:pPr>
        <w:numPr>
          <w:ilvl w:val="0"/>
          <w:numId w:val="15"/>
        </w:numPr>
        <w:spacing w:line="480" w:lineRule="auto"/>
        <w:contextualSpacing/>
      </w:pPr>
      <w:r>
        <w:t>_____________________________________________________________________</w:t>
      </w:r>
    </w:p>
    <w:p w14:paraId="5A044A7A" w14:textId="77777777" w:rsidR="00FC5CD0" w:rsidRDefault="004A653D">
      <w:pPr>
        <w:numPr>
          <w:ilvl w:val="0"/>
          <w:numId w:val="15"/>
        </w:numPr>
        <w:spacing w:line="480" w:lineRule="auto"/>
        <w:contextualSpacing/>
      </w:pPr>
      <w:r>
        <w:t>_____________________________________________________________________</w:t>
      </w:r>
    </w:p>
    <w:p w14:paraId="71AA03A2" w14:textId="77777777" w:rsidR="00FC5CD0" w:rsidRDefault="004A653D">
      <w:pPr>
        <w:numPr>
          <w:ilvl w:val="0"/>
          <w:numId w:val="15"/>
        </w:numPr>
        <w:spacing w:line="480" w:lineRule="auto"/>
        <w:contextualSpacing/>
      </w:pPr>
      <w:r>
        <w:t>________________________________________________________________</w:t>
      </w:r>
      <w:r>
        <w:t>_____</w:t>
      </w:r>
    </w:p>
    <w:p w14:paraId="225A4B79" w14:textId="77777777" w:rsidR="00FC5CD0" w:rsidRDefault="004A653D">
      <w:pPr>
        <w:numPr>
          <w:ilvl w:val="0"/>
          <w:numId w:val="15"/>
        </w:numPr>
        <w:spacing w:line="480" w:lineRule="auto"/>
        <w:contextualSpacing/>
      </w:pPr>
      <w:r>
        <w:t>_____________________________________________________________________</w:t>
      </w:r>
    </w:p>
    <w:p w14:paraId="7D0E30E7" w14:textId="77777777" w:rsidR="00FC5CD0" w:rsidRDefault="004A653D">
      <w:pPr>
        <w:numPr>
          <w:ilvl w:val="0"/>
          <w:numId w:val="15"/>
        </w:numPr>
        <w:spacing w:line="480" w:lineRule="auto"/>
        <w:contextualSpacing/>
      </w:pPr>
      <w:r>
        <w:t>_____________________________________________________________________</w:t>
      </w:r>
    </w:p>
    <w:p w14:paraId="247706DB" w14:textId="77777777" w:rsidR="00FC5CD0" w:rsidRDefault="004A653D">
      <w:pPr>
        <w:numPr>
          <w:ilvl w:val="0"/>
          <w:numId w:val="15"/>
        </w:numPr>
        <w:spacing w:line="480" w:lineRule="auto"/>
        <w:contextualSpacing/>
      </w:pPr>
      <w:r>
        <w:t>_____________________________________________________________________</w:t>
      </w:r>
    </w:p>
    <w:p w14:paraId="054EB9A2" w14:textId="77777777" w:rsidR="00FC5CD0" w:rsidRDefault="004A653D">
      <w:pPr>
        <w:numPr>
          <w:ilvl w:val="0"/>
          <w:numId w:val="15"/>
        </w:numPr>
        <w:spacing w:line="480" w:lineRule="auto"/>
        <w:contextualSpacing/>
      </w:pPr>
      <w:r>
        <w:t>________________________________________</w:t>
      </w:r>
      <w:r>
        <w:t>_____________________________</w:t>
      </w:r>
    </w:p>
    <w:p w14:paraId="38342690" w14:textId="77777777" w:rsidR="00FC5CD0" w:rsidRDefault="004A653D">
      <w:pPr>
        <w:pStyle w:val="Heading1"/>
      </w:pPr>
      <w:bookmarkStart w:id="53" w:name="_Toc511402536"/>
      <w:r>
        <w:t>Good Online Sources</w:t>
      </w:r>
      <w:bookmarkEnd w:id="53"/>
    </w:p>
    <w:p w14:paraId="43B82A52" w14:textId="77777777" w:rsidR="00FC5CD0" w:rsidRDefault="004A653D">
      <w:pPr>
        <w:pStyle w:val="Heading2"/>
      </w:pPr>
      <w:bookmarkStart w:id="54" w:name="_Toc511402537"/>
      <w:r>
        <w:t>Libraries</w:t>
      </w:r>
      <w:bookmarkEnd w:id="54"/>
    </w:p>
    <w:p w14:paraId="0B3C549F" w14:textId="77777777" w:rsidR="00FC5CD0" w:rsidRDefault="004A653D">
      <w:pPr>
        <w:numPr>
          <w:ilvl w:val="0"/>
          <w:numId w:val="9"/>
        </w:numPr>
        <w:contextualSpacing/>
      </w:pPr>
      <w:hyperlink r:id="rId19">
        <w:r>
          <w:rPr>
            <w:color w:val="1155CC"/>
            <w:u w:val="single"/>
          </w:rPr>
          <w:t>Martin Memorial Library</w:t>
        </w:r>
      </w:hyperlink>
    </w:p>
    <w:p w14:paraId="24872085" w14:textId="77777777" w:rsidR="00FC5CD0" w:rsidRDefault="004A653D">
      <w:pPr>
        <w:numPr>
          <w:ilvl w:val="0"/>
          <w:numId w:val="9"/>
        </w:numPr>
        <w:contextualSpacing/>
      </w:pPr>
      <w:hyperlink r:id="rId20">
        <w:r>
          <w:rPr>
            <w:color w:val="1155CC"/>
            <w:u w:val="single"/>
          </w:rPr>
          <w:t>Access PA</w:t>
        </w:r>
      </w:hyperlink>
    </w:p>
    <w:p w14:paraId="6EF7501A" w14:textId="77777777" w:rsidR="00FC5CD0" w:rsidRDefault="004A653D">
      <w:pPr>
        <w:pStyle w:val="Heading2"/>
      </w:pPr>
      <w:bookmarkStart w:id="55" w:name="_Toc511402538"/>
      <w:r>
        <w:t>Publication Indexes</w:t>
      </w:r>
      <w:bookmarkEnd w:id="55"/>
    </w:p>
    <w:p w14:paraId="20C8E1B8" w14:textId="77777777" w:rsidR="00FC5CD0" w:rsidRDefault="004A653D">
      <w:pPr>
        <w:numPr>
          <w:ilvl w:val="0"/>
          <w:numId w:val="19"/>
        </w:numPr>
        <w:contextualSpacing/>
      </w:pPr>
      <w:hyperlink r:id="rId21">
        <w:r>
          <w:rPr>
            <w:color w:val="1155CC"/>
            <w:u w:val="single"/>
          </w:rPr>
          <w:t>Project Gutenberg</w:t>
        </w:r>
      </w:hyperlink>
    </w:p>
    <w:p w14:paraId="55881573" w14:textId="77777777" w:rsidR="00FC5CD0" w:rsidRDefault="004A653D">
      <w:pPr>
        <w:numPr>
          <w:ilvl w:val="0"/>
          <w:numId w:val="19"/>
        </w:numPr>
        <w:contextualSpacing/>
      </w:pPr>
      <w:hyperlink r:id="rId22">
        <w:r>
          <w:rPr>
            <w:color w:val="1155CC"/>
            <w:u w:val="single"/>
          </w:rPr>
          <w:t>Google Books</w:t>
        </w:r>
      </w:hyperlink>
    </w:p>
    <w:p w14:paraId="60ABD32A" w14:textId="77777777" w:rsidR="00FC5CD0" w:rsidRDefault="004A653D">
      <w:pPr>
        <w:numPr>
          <w:ilvl w:val="0"/>
          <w:numId w:val="19"/>
        </w:numPr>
        <w:contextualSpacing/>
      </w:pPr>
      <w:hyperlink r:id="rId23">
        <w:r>
          <w:rPr>
            <w:color w:val="1155CC"/>
            <w:u w:val="single"/>
          </w:rPr>
          <w:t>Google Scholar</w:t>
        </w:r>
      </w:hyperlink>
    </w:p>
    <w:p w14:paraId="3AD0CBCC" w14:textId="77777777" w:rsidR="00FC5CD0" w:rsidRDefault="004A653D">
      <w:pPr>
        <w:numPr>
          <w:ilvl w:val="0"/>
          <w:numId w:val="19"/>
        </w:numPr>
        <w:contextualSpacing/>
      </w:pPr>
      <w:hyperlink r:id="rId24">
        <w:r>
          <w:rPr>
            <w:color w:val="1155CC"/>
            <w:u w:val="single"/>
          </w:rPr>
          <w:t>WorldCat.org: The World's Largest Library Catalog</w:t>
        </w:r>
      </w:hyperlink>
    </w:p>
    <w:p w14:paraId="77272D45" w14:textId="77777777" w:rsidR="00FC5CD0" w:rsidRDefault="004A653D">
      <w:pPr>
        <w:pStyle w:val="Heading2"/>
      </w:pPr>
      <w:bookmarkStart w:id="56" w:name="_Toc511402539"/>
      <w:r>
        <w:t>Periodicals</w:t>
      </w:r>
      <w:bookmarkEnd w:id="56"/>
    </w:p>
    <w:p w14:paraId="350099F1" w14:textId="77777777" w:rsidR="00FC5CD0" w:rsidRDefault="004A653D">
      <w:pPr>
        <w:numPr>
          <w:ilvl w:val="0"/>
          <w:numId w:val="20"/>
        </w:numPr>
        <w:contextualSpacing/>
      </w:pPr>
      <w:hyperlink r:id="rId25">
        <w:r>
          <w:rPr>
            <w:color w:val="1155CC"/>
            <w:u w:val="single"/>
          </w:rPr>
          <w:t>Christianity Today</w:t>
        </w:r>
      </w:hyperlink>
    </w:p>
    <w:p w14:paraId="731E7F59" w14:textId="77777777" w:rsidR="00FC5CD0" w:rsidRDefault="004A653D">
      <w:pPr>
        <w:numPr>
          <w:ilvl w:val="0"/>
          <w:numId w:val="20"/>
        </w:numPr>
        <w:contextualSpacing/>
      </w:pPr>
      <w:hyperlink r:id="rId26">
        <w:r>
          <w:rPr>
            <w:color w:val="1155CC"/>
            <w:u w:val="single"/>
          </w:rPr>
          <w:t>World News Group</w:t>
        </w:r>
      </w:hyperlink>
    </w:p>
    <w:p w14:paraId="74088080" w14:textId="77777777" w:rsidR="00FC5CD0" w:rsidRDefault="004A653D">
      <w:pPr>
        <w:rPr>
          <w:color w:val="666666"/>
        </w:rPr>
      </w:pPr>
      <w:r>
        <w:rPr>
          <w:color w:val="ED0800"/>
        </w:rPr>
        <w:t>Tip</w:t>
      </w:r>
      <w:r>
        <w:rPr>
          <w:color w:val="ED0800"/>
        </w:rPr>
        <w:t>:</w:t>
      </w:r>
      <w:r>
        <w:t xml:space="preserve"> </w:t>
      </w:r>
      <w:r>
        <w:rPr>
          <w:color w:val="666666"/>
        </w:rPr>
        <w:t xml:space="preserve">In order for your research to be </w:t>
      </w:r>
      <w:proofErr w:type="gramStart"/>
      <w:r>
        <w:rPr>
          <w:color w:val="666666"/>
        </w:rPr>
        <w:t>cre</w:t>
      </w:r>
      <w:r>
        <w:rPr>
          <w:color w:val="666666"/>
        </w:rPr>
        <w:t>dible</w:t>
      </w:r>
      <w:proofErr w:type="gramEnd"/>
      <w:r>
        <w:rPr>
          <w:color w:val="666666"/>
        </w:rPr>
        <w:t xml:space="preserve"> you must use reliable, scholarly sources.  Although Wikipedia is a great tool for discovering an overview of a topic, it </w:t>
      </w:r>
      <w:proofErr w:type="gramStart"/>
      <w:r>
        <w:rPr>
          <w:color w:val="666666"/>
        </w:rPr>
        <w:t>should not be used</w:t>
      </w:r>
      <w:proofErr w:type="gramEnd"/>
      <w:r>
        <w:rPr>
          <w:color w:val="666666"/>
        </w:rPr>
        <w:t xml:space="preserve"> as a source for your paper.</w:t>
      </w:r>
    </w:p>
    <w:p w14:paraId="0536A26B" w14:textId="77777777" w:rsidR="00FC5CD0" w:rsidRDefault="00FC5CD0">
      <w:pPr>
        <w:pStyle w:val="Heading1"/>
      </w:pPr>
      <w:bookmarkStart w:id="57" w:name="_odloz5lyiz12" w:colFirst="0" w:colLast="0"/>
      <w:bookmarkEnd w:id="57"/>
    </w:p>
    <w:p w14:paraId="1C019659" w14:textId="77777777" w:rsidR="00FC5CD0" w:rsidRDefault="004A653D">
      <w:pPr>
        <w:pStyle w:val="Heading1"/>
      </w:pPr>
      <w:bookmarkStart w:id="58" w:name="_ijbx9ztbzl2d" w:colFirst="0" w:colLast="0"/>
      <w:bookmarkEnd w:id="58"/>
      <w:r>
        <w:br w:type="page"/>
      </w:r>
    </w:p>
    <w:p w14:paraId="03F1A602" w14:textId="77777777" w:rsidR="00FC5CD0" w:rsidRDefault="004A653D">
      <w:pPr>
        <w:pStyle w:val="Heading1"/>
      </w:pPr>
      <w:bookmarkStart w:id="59" w:name="_Toc511402540"/>
      <w:r>
        <w:t xml:space="preserve">Day 1: </w:t>
      </w:r>
      <w:r>
        <w:t>Conclusion</w:t>
      </w:r>
      <w:bookmarkEnd w:id="59"/>
    </w:p>
    <w:p w14:paraId="687A4DC0" w14:textId="77777777" w:rsidR="00FC5CD0" w:rsidRDefault="004A653D">
      <w:pPr>
        <w:rPr>
          <w:color w:val="666666"/>
        </w:rPr>
      </w:pPr>
      <w:r>
        <w:rPr>
          <w:color w:val="FF5722"/>
        </w:rPr>
        <w:t>Tip:</w:t>
      </w:r>
      <w:r>
        <w:t xml:space="preserve"> </w:t>
      </w:r>
      <w:r>
        <w:rPr>
          <w:color w:val="666666"/>
        </w:rPr>
        <w:t xml:space="preserve">The process of research may feel intimidating </w:t>
      </w:r>
      <w:proofErr w:type="gramStart"/>
      <w:r>
        <w:rPr>
          <w:color w:val="666666"/>
        </w:rPr>
        <w:t>at the mom</w:t>
      </w:r>
      <w:r>
        <w:rPr>
          <w:color w:val="666666"/>
        </w:rPr>
        <w:t>ent</w:t>
      </w:r>
      <w:proofErr w:type="gramEnd"/>
      <w:r>
        <w:rPr>
          <w:color w:val="666666"/>
        </w:rPr>
        <w:t>, but don’t let it get you down.  Enjoy the journey!</w:t>
      </w:r>
    </w:p>
    <w:p w14:paraId="3705B357" w14:textId="77777777" w:rsidR="00FC5CD0" w:rsidRDefault="004A653D">
      <w:pPr>
        <w:spacing w:before="480"/>
        <w:rPr>
          <w:color w:val="666666"/>
        </w:rPr>
      </w:pPr>
      <w:r>
        <w:rPr>
          <w:noProof/>
          <w:color w:val="666666"/>
          <w:lang w:val="en-US"/>
        </w:rPr>
        <w:drawing>
          <wp:inline distT="114300" distB="114300" distL="114300" distR="114300" wp14:anchorId="5D7975B6" wp14:editId="17A5C261">
            <wp:extent cx="438150" cy="57150"/>
            <wp:effectExtent l="0" t="0" r="0" b="0"/>
            <wp:docPr id="13" name="image31.png" descr="short dash"/>
            <wp:cNvGraphicFramePr/>
            <a:graphic xmlns:a="http://schemas.openxmlformats.org/drawingml/2006/main">
              <a:graphicData uri="http://schemas.openxmlformats.org/drawingml/2006/picture">
                <pic:pic xmlns:pic="http://schemas.openxmlformats.org/drawingml/2006/picture">
                  <pic:nvPicPr>
                    <pic:cNvPr id="0" name="image31.png" descr="short dash"/>
                    <pic:cNvPicPr preferRelativeResize="0"/>
                  </pic:nvPicPr>
                  <pic:blipFill>
                    <a:blip r:embed="rId27"/>
                    <a:srcRect/>
                    <a:stretch>
                      <a:fillRect/>
                    </a:stretch>
                  </pic:blipFill>
                  <pic:spPr>
                    <a:xfrm>
                      <a:off x="0" y="0"/>
                      <a:ext cx="438150" cy="57150"/>
                    </a:xfrm>
                    <a:prstGeom prst="rect">
                      <a:avLst/>
                    </a:prstGeom>
                    <a:ln/>
                  </pic:spPr>
                </pic:pic>
              </a:graphicData>
            </a:graphic>
          </wp:inline>
        </w:drawing>
      </w:r>
    </w:p>
    <w:p w14:paraId="70BDDC5B" w14:textId="77777777" w:rsidR="00FC5CD0" w:rsidRDefault="00FC5CD0"/>
    <w:p w14:paraId="3EBB8166" w14:textId="77777777" w:rsidR="00FC5CD0" w:rsidRDefault="004A653D">
      <w:r>
        <w:br w:type="page"/>
      </w:r>
    </w:p>
    <w:p w14:paraId="3A600716" w14:textId="77777777" w:rsidR="00FC5CD0" w:rsidRDefault="004A653D">
      <w:pPr>
        <w:pStyle w:val="Title"/>
      </w:pPr>
      <w:bookmarkStart w:id="60" w:name="_lona3dhv1276" w:colFirst="0" w:colLast="0"/>
      <w:bookmarkEnd w:id="60"/>
      <w:r>
        <w:rPr>
          <w:b w:val="0"/>
          <w:color w:val="039BE5"/>
          <w:sz w:val="72"/>
          <w:szCs w:val="72"/>
        </w:rPr>
        <w:t>Writing Improvement</w:t>
      </w:r>
      <w:r>
        <w:br/>
        <w:t>Name that Problem</w:t>
      </w:r>
    </w:p>
    <w:p w14:paraId="10FCB973" w14:textId="77777777" w:rsidR="00FC5CD0" w:rsidRDefault="004A653D">
      <w:pPr>
        <w:spacing w:after="3600" w:line="240" w:lineRule="auto"/>
        <w:rPr>
          <w:sz w:val="72"/>
          <w:szCs w:val="72"/>
        </w:rPr>
      </w:pPr>
      <w:r>
        <w:rPr>
          <w:noProof/>
          <w:color w:val="666666"/>
          <w:sz w:val="20"/>
          <w:szCs w:val="20"/>
          <w:lang w:val="en-US"/>
        </w:rPr>
        <w:drawing>
          <wp:inline distT="114300" distB="114300" distL="114300" distR="114300" wp14:anchorId="4D1EAEFF" wp14:editId="2D2C4979">
            <wp:extent cx="447675" cy="57150"/>
            <wp:effectExtent l="0" t="0" r="0" b="0"/>
            <wp:docPr id="8" name="image26.png" descr="short line"/>
            <wp:cNvGraphicFramePr/>
            <a:graphic xmlns:a="http://schemas.openxmlformats.org/drawingml/2006/main">
              <a:graphicData uri="http://schemas.openxmlformats.org/drawingml/2006/picture">
                <pic:pic xmlns:pic="http://schemas.openxmlformats.org/drawingml/2006/picture">
                  <pic:nvPicPr>
                    <pic:cNvPr id="0" name="image26.png" descr="short line"/>
                    <pic:cNvPicPr preferRelativeResize="0"/>
                  </pic:nvPicPr>
                  <pic:blipFill>
                    <a:blip r:embed="rId8"/>
                    <a:srcRect/>
                    <a:stretch>
                      <a:fillRect/>
                    </a:stretch>
                  </pic:blipFill>
                  <pic:spPr>
                    <a:xfrm>
                      <a:off x="0" y="0"/>
                      <a:ext cx="447675" cy="57150"/>
                    </a:xfrm>
                    <a:prstGeom prst="rect">
                      <a:avLst/>
                    </a:prstGeom>
                    <a:ln/>
                  </pic:spPr>
                </pic:pic>
              </a:graphicData>
            </a:graphic>
          </wp:inline>
        </w:drawing>
      </w:r>
    </w:p>
    <w:p w14:paraId="4A633E2E" w14:textId="77777777" w:rsidR="00FC5CD0" w:rsidRDefault="00FC5CD0"/>
    <w:p w14:paraId="5C553689" w14:textId="77777777" w:rsidR="00FC5CD0" w:rsidRDefault="004A653D">
      <w:r>
        <w:br w:type="page"/>
      </w:r>
    </w:p>
    <w:p w14:paraId="4C1A1F14" w14:textId="77777777" w:rsidR="00FC5CD0" w:rsidRDefault="004A653D">
      <w:pPr>
        <w:pStyle w:val="Heading1"/>
      </w:pPr>
      <w:bookmarkStart w:id="61" w:name="_Toc511402541"/>
      <w:r>
        <w:t>Keep in Mind</w:t>
      </w:r>
      <w:bookmarkEnd w:id="61"/>
    </w:p>
    <w:p w14:paraId="21271F07" w14:textId="77777777" w:rsidR="00FC5CD0" w:rsidRDefault="004A653D">
      <w:pPr>
        <w:numPr>
          <w:ilvl w:val="0"/>
          <w:numId w:val="4"/>
        </w:numPr>
        <w:contextualSpacing/>
      </w:pPr>
      <w:r>
        <w:t>Avoid</w:t>
      </w:r>
    </w:p>
    <w:p w14:paraId="74DE246F" w14:textId="77777777" w:rsidR="00FC5CD0" w:rsidRDefault="004A653D">
      <w:pPr>
        <w:numPr>
          <w:ilvl w:val="1"/>
          <w:numId w:val="4"/>
        </w:numPr>
        <w:contextualSpacing/>
      </w:pPr>
      <w:r>
        <w:t>Extra words “that” make it seem “that there is” a problem with your exactness.</w:t>
      </w:r>
    </w:p>
    <w:p w14:paraId="0928AED0" w14:textId="77777777" w:rsidR="00FC5CD0" w:rsidRDefault="004A653D">
      <w:pPr>
        <w:numPr>
          <w:ilvl w:val="1"/>
          <w:numId w:val="4"/>
        </w:numPr>
        <w:contextualSpacing/>
      </w:pPr>
      <w:r>
        <w:t>First person (I, we)</w:t>
      </w:r>
    </w:p>
    <w:p w14:paraId="78C71808" w14:textId="77777777" w:rsidR="00FC5CD0" w:rsidRDefault="004A653D">
      <w:pPr>
        <w:numPr>
          <w:ilvl w:val="1"/>
          <w:numId w:val="4"/>
        </w:numPr>
        <w:contextualSpacing/>
      </w:pPr>
      <w:r>
        <w:t>Passive voice</w:t>
      </w:r>
    </w:p>
    <w:p w14:paraId="08F1ED23" w14:textId="77777777" w:rsidR="00FC5CD0" w:rsidRDefault="004A653D">
      <w:pPr>
        <w:numPr>
          <w:ilvl w:val="0"/>
          <w:numId w:val="4"/>
        </w:numPr>
        <w:contextualSpacing/>
      </w:pPr>
      <w:r>
        <w:t>Do</w:t>
      </w:r>
    </w:p>
    <w:p w14:paraId="4422FF80" w14:textId="77777777" w:rsidR="00FC5CD0" w:rsidRDefault="004A653D">
      <w:pPr>
        <w:numPr>
          <w:ilvl w:val="1"/>
          <w:numId w:val="4"/>
        </w:numPr>
        <w:contextualSpacing/>
      </w:pPr>
      <w:r>
        <w:t>Shorten Sentences</w:t>
      </w:r>
    </w:p>
    <w:p w14:paraId="0DB0BCA7" w14:textId="77777777" w:rsidR="00FC5CD0" w:rsidRDefault="004A653D">
      <w:pPr>
        <w:numPr>
          <w:ilvl w:val="1"/>
          <w:numId w:val="4"/>
        </w:numPr>
        <w:contextualSpacing/>
      </w:pPr>
      <w:r>
        <w:t>Keep the tense the same (mostly past)</w:t>
      </w:r>
    </w:p>
    <w:p w14:paraId="5041FC67" w14:textId="77777777" w:rsidR="00FC5CD0" w:rsidRDefault="004A653D">
      <w:pPr>
        <w:numPr>
          <w:ilvl w:val="1"/>
          <w:numId w:val="4"/>
        </w:numPr>
        <w:contextualSpacing/>
      </w:pPr>
      <w:r>
        <w:t>Make sure your pronouns agree</w:t>
      </w:r>
    </w:p>
    <w:p w14:paraId="0E7CDBEE" w14:textId="77777777" w:rsidR="00FC5CD0" w:rsidRDefault="00FC5CD0"/>
    <w:p w14:paraId="670DEB23" w14:textId="77777777" w:rsidR="00FC5CD0" w:rsidRDefault="004A653D">
      <w:r>
        <w:br w:type="page"/>
      </w:r>
    </w:p>
    <w:p w14:paraId="1C0287F7" w14:textId="77777777" w:rsidR="00FC5CD0" w:rsidRDefault="004A653D">
      <w:pPr>
        <w:pStyle w:val="Heading1"/>
      </w:pPr>
      <w:bookmarkStart w:id="62" w:name="_Toc511402542"/>
      <w:r>
        <w:t>Day 1</w:t>
      </w:r>
      <w:bookmarkEnd w:id="62"/>
    </w:p>
    <w:p w14:paraId="2826D7F0" w14:textId="77777777" w:rsidR="00FC5CD0" w:rsidRDefault="004A653D">
      <w:pPr>
        <w:numPr>
          <w:ilvl w:val="0"/>
          <w:numId w:val="18"/>
        </w:numPr>
        <w:spacing w:line="480" w:lineRule="auto"/>
        <w:contextualSpacing/>
      </w:pPr>
      <w:r>
        <w:t>Simultaneously, he exemplified judgment and mercy at the same time.</w:t>
      </w:r>
    </w:p>
    <w:p w14:paraId="7536D76B" w14:textId="77777777" w:rsidR="00FC5CD0" w:rsidRDefault="004A653D">
      <w:pPr>
        <w:numPr>
          <w:ilvl w:val="0"/>
          <w:numId w:val="18"/>
        </w:numPr>
        <w:spacing w:line="480" w:lineRule="auto"/>
        <w:contextualSpacing/>
      </w:pPr>
      <w:r>
        <w:t>Often, our consequences of sin lead us to unpleasant circumstances.</w:t>
      </w:r>
    </w:p>
    <w:p w14:paraId="53F31DC7" w14:textId="77777777" w:rsidR="00FC5CD0" w:rsidRDefault="004A653D">
      <w:pPr>
        <w:numPr>
          <w:ilvl w:val="0"/>
          <w:numId w:val="18"/>
        </w:numPr>
        <w:spacing w:line="480" w:lineRule="auto"/>
        <w:contextualSpacing/>
      </w:pPr>
      <w:r>
        <w:t>However, obedience is not</w:t>
      </w:r>
      <w:r>
        <w:t xml:space="preserve"> just obeying a command, but also by repenting from a lifestyle of sin.</w:t>
      </w:r>
    </w:p>
    <w:p w14:paraId="30CA4984" w14:textId="77777777" w:rsidR="00FC5CD0" w:rsidRDefault="00FC5CD0"/>
    <w:p w14:paraId="5B7307D8" w14:textId="77777777" w:rsidR="00FC5CD0" w:rsidRDefault="004A653D">
      <w:r>
        <w:br w:type="page"/>
      </w:r>
    </w:p>
    <w:p w14:paraId="6700E0D4" w14:textId="77777777" w:rsidR="00FC5CD0" w:rsidRDefault="004A653D">
      <w:pPr>
        <w:pStyle w:val="Heading1"/>
      </w:pPr>
      <w:bookmarkStart w:id="63" w:name="_Toc511402543"/>
      <w:r>
        <w:t>Day 2</w:t>
      </w:r>
      <w:bookmarkEnd w:id="63"/>
    </w:p>
    <w:p w14:paraId="27BE0C6B" w14:textId="77777777" w:rsidR="00FC5CD0" w:rsidRDefault="004A653D">
      <w:pPr>
        <w:numPr>
          <w:ilvl w:val="0"/>
          <w:numId w:val="14"/>
        </w:numPr>
        <w:spacing w:line="480" w:lineRule="auto"/>
        <w:contextualSpacing/>
      </w:pPr>
      <w:r>
        <w:t xml:space="preserve">Both countries struggled to establish themselves as </w:t>
      </w:r>
      <w:r>
        <w:rPr>
          <w:b/>
        </w:rPr>
        <w:t>a nation</w:t>
      </w:r>
      <w:r>
        <w:t xml:space="preserve">. </w:t>
      </w:r>
    </w:p>
    <w:p w14:paraId="40EF31D3" w14:textId="77777777" w:rsidR="00FC5CD0" w:rsidRDefault="004A653D">
      <w:pPr>
        <w:numPr>
          <w:ilvl w:val="1"/>
          <w:numId w:val="14"/>
        </w:numPr>
        <w:spacing w:line="480" w:lineRule="auto"/>
        <w:contextualSpacing/>
      </w:pPr>
      <w:r>
        <w:rPr>
          <w:b/>
        </w:rPr>
        <w:t xml:space="preserve">Problem: </w:t>
      </w:r>
      <w:r>
        <w:rPr>
          <w:i/>
        </w:rPr>
        <w:t>Plural/Singular</w:t>
      </w:r>
    </w:p>
    <w:p w14:paraId="33573409" w14:textId="77777777" w:rsidR="00FC5CD0" w:rsidRDefault="004A653D">
      <w:pPr>
        <w:numPr>
          <w:ilvl w:val="1"/>
          <w:numId w:val="14"/>
        </w:numPr>
        <w:spacing w:line="480" w:lineRule="auto"/>
        <w:contextualSpacing/>
      </w:pPr>
      <w:r>
        <w:rPr>
          <w:b/>
        </w:rPr>
        <w:t>Solution:</w:t>
      </w:r>
      <w:r>
        <w:t xml:space="preserve"> </w:t>
      </w:r>
      <w:r>
        <w:rPr>
          <w:i/>
        </w:rPr>
        <w:t xml:space="preserve">Both countries struggled to establish themselves as </w:t>
      </w:r>
      <w:r>
        <w:rPr>
          <w:b/>
          <w:i/>
        </w:rPr>
        <w:t>nations</w:t>
      </w:r>
      <w:r>
        <w:rPr>
          <w:i/>
        </w:rPr>
        <w:t>.</w:t>
      </w:r>
    </w:p>
    <w:p w14:paraId="33740294" w14:textId="77777777" w:rsidR="00FC5CD0" w:rsidRDefault="004A653D">
      <w:pPr>
        <w:numPr>
          <w:ilvl w:val="0"/>
          <w:numId w:val="14"/>
        </w:numPr>
        <w:spacing w:line="480" w:lineRule="auto"/>
        <w:contextualSpacing/>
      </w:pPr>
      <w:r>
        <w:t>It attracted man</w:t>
      </w:r>
      <w:r>
        <w:t xml:space="preserve">y Christians from Europe </w:t>
      </w:r>
      <w:r>
        <w:rPr>
          <w:b/>
        </w:rPr>
        <w:t>that</w:t>
      </w:r>
      <w:r>
        <w:t xml:space="preserve"> were facing persecution.</w:t>
      </w:r>
    </w:p>
    <w:p w14:paraId="0493C248" w14:textId="77777777" w:rsidR="00FC5CD0" w:rsidRDefault="004A653D">
      <w:pPr>
        <w:numPr>
          <w:ilvl w:val="1"/>
          <w:numId w:val="14"/>
        </w:numPr>
        <w:spacing w:line="480" w:lineRule="auto"/>
        <w:contextualSpacing/>
      </w:pPr>
      <w:r>
        <w:rPr>
          <w:b/>
        </w:rPr>
        <w:t xml:space="preserve">Problem: </w:t>
      </w:r>
      <w:r>
        <w:rPr>
          <w:i/>
        </w:rPr>
        <w:t>Pronoun</w:t>
      </w:r>
    </w:p>
    <w:p w14:paraId="339107D1" w14:textId="77777777" w:rsidR="00FC5CD0" w:rsidRDefault="004A653D">
      <w:pPr>
        <w:numPr>
          <w:ilvl w:val="1"/>
          <w:numId w:val="14"/>
        </w:numPr>
        <w:spacing w:line="480" w:lineRule="auto"/>
        <w:contextualSpacing/>
      </w:pPr>
      <w:r>
        <w:rPr>
          <w:b/>
        </w:rPr>
        <w:t>Solution:</w:t>
      </w:r>
      <w:r>
        <w:t xml:space="preserve"> </w:t>
      </w:r>
      <w:r>
        <w:rPr>
          <w:i/>
        </w:rPr>
        <w:t xml:space="preserve">It attracted many Christians from Europe </w:t>
      </w:r>
      <w:r>
        <w:rPr>
          <w:b/>
          <w:i/>
        </w:rPr>
        <w:t>who</w:t>
      </w:r>
      <w:r>
        <w:rPr>
          <w:i/>
        </w:rPr>
        <w:t xml:space="preserve"> were facing persecution</w:t>
      </w:r>
    </w:p>
    <w:p w14:paraId="5DE5B796" w14:textId="77777777" w:rsidR="00FC5CD0" w:rsidRDefault="004A653D">
      <w:pPr>
        <w:numPr>
          <w:ilvl w:val="0"/>
          <w:numId w:val="14"/>
        </w:numPr>
        <w:spacing w:line="480" w:lineRule="auto"/>
        <w:contextualSpacing/>
      </w:pPr>
      <w:r>
        <w:t xml:space="preserve">Some </w:t>
      </w:r>
      <w:r>
        <w:rPr>
          <w:b/>
        </w:rPr>
        <w:t>would</w:t>
      </w:r>
      <w:r>
        <w:t xml:space="preserve"> say </w:t>
      </w:r>
      <w:r>
        <w:rPr>
          <w:b/>
        </w:rPr>
        <w:t>that</w:t>
      </w:r>
      <w:r>
        <w:t xml:space="preserve"> they have blessed the nations because they helped to bring </w:t>
      </w:r>
      <w:r>
        <w:rPr>
          <w:b/>
        </w:rPr>
        <w:t>a</w:t>
      </w:r>
      <w:r>
        <w:t xml:space="preserve"> world peace during WWII </w:t>
      </w:r>
      <w:r>
        <w:t xml:space="preserve">when Hitler Germany was waging </w:t>
      </w:r>
      <w:r>
        <w:rPr>
          <w:b/>
        </w:rPr>
        <w:t>havoc</w:t>
      </w:r>
      <w:r>
        <w:t xml:space="preserve"> in Europe.</w:t>
      </w:r>
    </w:p>
    <w:p w14:paraId="50C0ED74" w14:textId="77777777" w:rsidR="00FC5CD0" w:rsidRDefault="004A653D">
      <w:pPr>
        <w:numPr>
          <w:ilvl w:val="1"/>
          <w:numId w:val="14"/>
        </w:numPr>
        <w:spacing w:line="480" w:lineRule="auto"/>
        <w:contextualSpacing/>
      </w:pPr>
      <w:r>
        <w:rPr>
          <w:b/>
        </w:rPr>
        <w:t xml:space="preserve">Problem: </w:t>
      </w:r>
      <w:r>
        <w:rPr>
          <w:i/>
        </w:rPr>
        <w:t>Extra words</w:t>
      </w:r>
    </w:p>
    <w:p w14:paraId="14624D91" w14:textId="77777777" w:rsidR="00FC5CD0" w:rsidRDefault="004A653D">
      <w:pPr>
        <w:numPr>
          <w:ilvl w:val="1"/>
          <w:numId w:val="14"/>
        </w:numPr>
        <w:spacing w:line="480" w:lineRule="auto"/>
        <w:contextualSpacing/>
        <w:rPr>
          <w:i/>
        </w:rPr>
      </w:pPr>
      <w:r>
        <w:rPr>
          <w:i/>
        </w:rPr>
        <w:t>Solution: Some say they have blessed the nations because they helped to bring world peace during WWII when Hitler</w:t>
      </w:r>
      <w:r>
        <w:rPr>
          <w:b/>
          <w:i/>
        </w:rPr>
        <w:t>’s</w:t>
      </w:r>
      <w:r>
        <w:rPr>
          <w:i/>
        </w:rPr>
        <w:t xml:space="preserve"> Germany was waging </w:t>
      </w:r>
      <w:r>
        <w:rPr>
          <w:b/>
          <w:i/>
        </w:rPr>
        <w:t>war</w:t>
      </w:r>
      <w:r>
        <w:rPr>
          <w:i/>
        </w:rPr>
        <w:t xml:space="preserve"> in Europe.</w:t>
      </w:r>
      <w:r>
        <w:br w:type="page"/>
      </w:r>
    </w:p>
    <w:p w14:paraId="1A465FA9" w14:textId="77777777" w:rsidR="00FC5CD0" w:rsidRDefault="004A653D">
      <w:pPr>
        <w:pStyle w:val="Heading1"/>
      </w:pPr>
      <w:bookmarkStart w:id="64" w:name="_Toc511402544"/>
      <w:r>
        <w:t>Day 3</w:t>
      </w:r>
      <w:bookmarkEnd w:id="64"/>
    </w:p>
    <w:p w14:paraId="18D0A1C6" w14:textId="77777777" w:rsidR="00FC5CD0" w:rsidRDefault="004A653D">
      <w:pPr>
        <w:numPr>
          <w:ilvl w:val="0"/>
          <w:numId w:val="16"/>
        </w:numPr>
        <w:spacing w:line="480" w:lineRule="auto"/>
        <w:contextualSpacing/>
      </w:pPr>
      <w:r>
        <w:t xml:space="preserve">She went to the fields to gather food for them; she </w:t>
      </w:r>
      <w:r>
        <w:rPr>
          <w:b/>
        </w:rPr>
        <w:t>works</w:t>
      </w:r>
      <w:r>
        <w:t xml:space="preserve"> hard to support them. </w:t>
      </w:r>
    </w:p>
    <w:p w14:paraId="16DAF86E" w14:textId="77777777" w:rsidR="00FC5CD0" w:rsidRDefault="004A653D">
      <w:pPr>
        <w:numPr>
          <w:ilvl w:val="1"/>
          <w:numId w:val="16"/>
        </w:numPr>
        <w:spacing w:line="480" w:lineRule="auto"/>
        <w:contextualSpacing/>
      </w:pPr>
      <w:r>
        <w:rPr>
          <w:b/>
        </w:rPr>
        <w:t xml:space="preserve">Problem: </w:t>
      </w:r>
      <w:r>
        <w:rPr>
          <w:i/>
        </w:rPr>
        <w:t>Tense</w:t>
      </w:r>
    </w:p>
    <w:p w14:paraId="69796315" w14:textId="77777777" w:rsidR="00FC5CD0" w:rsidRDefault="004A653D">
      <w:pPr>
        <w:numPr>
          <w:ilvl w:val="1"/>
          <w:numId w:val="16"/>
        </w:numPr>
        <w:spacing w:line="480" w:lineRule="auto"/>
        <w:contextualSpacing/>
      </w:pPr>
      <w:r>
        <w:rPr>
          <w:b/>
        </w:rPr>
        <w:t>Solution:</w:t>
      </w:r>
      <w:r>
        <w:t xml:space="preserve"> She went to the fields to gather food for them; she </w:t>
      </w:r>
      <w:r>
        <w:rPr>
          <w:b/>
        </w:rPr>
        <w:t>worked</w:t>
      </w:r>
      <w:r>
        <w:t xml:space="preserve"> hard to support them.</w:t>
      </w:r>
    </w:p>
    <w:p w14:paraId="70DB15A3" w14:textId="77777777" w:rsidR="00FC5CD0" w:rsidRDefault="004A653D">
      <w:pPr>
        <w:numPr>
          <w:ilvl w:val="0"/>
          <w:numId w:val="16"/>
        </w:numPr>
        <w:spacing w:line="480" w:lineRule="auto"/>
        <w:contextualSpacing/>
      </w:pPr>
      <w:r>
        <w:t xml:space="preserve">“This is the way </w:t>
      </w:r>
      <w:r>
        <w:rPr>
          <w:b/>
        </w:rPr>
        <w:t>-walk</w:t>
      </w:r>
      <w:r>
        <w:t xml:space="preserve"> in it.”  When we give ourselves to </w:t>
      </w:r>
      <w:proofErr w:type="gramStart"/>
      <w:r>
        <w:rPr>
          <w:b/>
        </w:rPr>
        <w:t>Jesus</w:t>
      </w:r>
      <w:proofErr w:type="gramEnd"/>
      <w:r>
        <w:t xml:space="preserve"> it shows we believe.</w:t>
      </w:r>
    </w:p>
    <w:p w14:paraId="1FD9F578" w14:textId="77777777" w:rsidR="00FC5CD0" w:rsidRDefault="004A653D">
      <w:pPr>
        <w:numPr>
          <w:ilvl w:val="1"/>
          <w:numId w:val="16"/>
        </w:numPr>
        <w:spacing w:line="480" w:lineRule="auto"/>
        <w:contextualSpacing/>
      </w:pPr>
      <w:r>
        <w:rPr>
          <w:b/>
        </w:rPr>
        <w:t xml:space="preserve">Problem: </w:t>
      </w:r>
      <w:r>
        <w:rPr>
          <w:i/>
        </w:rPr>
        <w:t>Punctuation</w:t>
      </w:r>
    </w:p>
    <w:p w14:paraId="07AABBC3" w14:textId="77777777" w:rsidR="00FC5CD0" w:rsidRDefault="004A653D">
      <w:pPr>
        <w:numPr>
          <w:ilvl w:val="1"/>
          <w:numId w:val="16"/>
        </w:numPr>
        <w:spacing w:line="480" w:lineRule="auto"/>
        <w:contextualSpacing/>
      </w:pPr>
      <w:r>
        <w:rPr>
          <w:b/>
        </w:rPr>
        <w:t>Solution:</w:t>
      </w:r>
      <w:r>
        <w:t xml:space="preserve"> “This is the way </w:t>
      </w:r>
      <w:r>
        <w:rPr>
          <w:b/>
        </w:rPr>
        <w:t>-- walk</w:t>
      </w:r>
      <w:r>
        <w:t xml:space="preserve"> in it.”  When we give ourselves to </w:t>
      </w:r>
      <w:r>
        <w:rPr>
          <w:b/>
        </w:rPr>
        <w:t>Jesus,</w:t>
      </w:r>
      <w:r>
        <w:t xml:space="preserve"> it shows we believe.</w:t>
      </w:r>
    </w:p>
    <w:p w14:paraId="3BF1E009" w14:textId="77777777" w:rsidR="00FC5CD0" w:rsidRDefault="004A653D">
      <w:pPr>
        <w:numPr>
          <w:ilvl w:val="0"/>
          <w:numId w:val="16"/>
        </w:numPr>
        <w:spacing w:line="480" w:lineRule="auto"/>
        <w:contextualSpacing/>
      </w:pPr>
      <w:r>
        <w:t xml:space="preserve">God knew this weakness </w:t>
      </w:r>
      <w:r>
        <w:rPr>
          <w:b/>
        </w:rPr>
        <w:t>even before they had time to display it</w:t>
      </w:r>
      <w:r>
        <w:t xml:space="preserve"> and He gave them commandments to help them remember </w:t>
      </w:r>
      <w:r>
        <w:t>Him.</w:t>
      </w:r>
    </w:p>
    <w:p w14:paraId="492C9BF3" w14:textId="77777777" w:rsidR="00FC5CD0" w:rsidRDefault="004A653D">
      <w:pPr>
        <w:numPr>
          <w:ilvl w:val="1"/>
          <w:numId w:val="16"/>
        </w:numPr>
        <w:spacing w:line="480" w:lineRule="auto"/>
        <w:contextualSpacing/>
      </w:pPr>
      <w:r>
        <w:rPr>
          <w:b/>
        </w:rPr>
        <w:t xml:space="preserve">Problem: </w:t>
      </w:r>
      <w:r>
        <w:rPr>
          <w:i/>
        </w:rPr>
        <w:t>Extra phrase; punctuation</w:t>
      </w:r>
    </w:p>
    <w:p w14:paraId="4F679B95" w14:textId="77777777" w:rsidR="00FC5CD0" w:rsidRDefault="004A653D">
      <w:pPr>
        <w:numPr>
          <w:ilvl w:val="1"/>
          <w:numId w:val="16"/>
        </w:numPr>
        <w:spacing w:line="480" w:lineRule="auto"/>
        <w:contextualSpacing/>
        <w:rPr>
          <w:i/>
        </w:rPr>
      </w:pPr>
      <w:r>
        <w:rPr>
          <w:b/>
          <w:i/>
        </w:rPr>
        <w:t>Solution:</w:t>
      </w:r>
      <w:r>
        <w:rPr>
          <w:i/>
        </w:rPr>
        <w:t xml:space="preserve"> </w:t>
      </w:r>
      <w:r>
        <w:t>God knew this weakness</w:t>
      </w:r>
      <w:r>
        <w:rPr>
          <w:b/>
        </w:rPr>
        <w:t xml:space="preserve">, </w:t>
      </w:r>
      <w:r>
        <w:t>and He gave them commandments to help them remember Him.</w:t>
      </w:r>
      <w:r>
        <w:br w:type="page"/>
      </w:r>
    </w:p>
    <w:p w14:paraId="54C888F5" w14:textId="77777777" w:rsidR="00FC5CD0" w:rsidRDefault="004A653D">
      <w:pPr>
        <w:pStyle w:val="Heading1"/>
      </w:pPr>
      <w:bookmarkStart w:id="65" w:name="_Toc511402545"/>
      <w:r>
        <w:t>Day 4</w:t>
      </w:r>
      <w:bookmarkEnd w:id="65"/>
    </w:p>
    <w:p w14:paraId="2C3AF313" w14:textId="77777777" w:rsidR="00FC5CD0" w:rsidRDefault="004A653D">
      <w:pPr>
        <w:numPr>
          <w:ilvl w:val="0"/>
          <w:numId w:val="21"/>
        </w:numPr>
        <w:spacing w:line="480" w:lineRule="auto"/>
        <w:contextualSpacing/>
      </w:pPr>
      <w:r>
        <w:t xml:space="preserve">They crossed the Jordan </w:t>
      </w:r>
      <w:proofErr w:type="gramStart"/>
      <w:r>
        <w:t xml:space="preserve">to </w:t>
      </w:r>
      <w:r>
        <w:rPr>
          <w:b/>
        </w:rPr>
        <w:t>finally</w:t>
      </w:r>
      <w:r>
        <w:t xml:space="preserve"> enter</w:t>
      </w:r>
      <w:proofErr w:type="gramEnd"/>
      <w:r>
        <w:t xml:space="preserve"> the Promised Land. </w:t>
      </w:r>
    </w:p>
    <w:p w14:paraId="6C8BF219" w14:textId="77777777" w:rsidR="00FC5CD0" w:rsidRDefault="004A653D">
      <w:pPr>
        <w:numPr>
          <w:ilvl w:val="1"/>
          <w:numId w:val="21"/>
        </w:numPr>
        <w:spacing w:line="480" w:lineRule="auto"/>
        <w:contextualSpacing/>
      </w:pPr>
      <w:r>
        <w:rPr>
          <w:b/>
        </w:rPr>
        <w:t xml:space="preserve">Problem: </w:t>
      </w:r>
      <w:r>
        <w:rPr>
          <w:i/>
        </w:rPr>
        <w:t>Split infinitive</w:t>
      </w:r>
    </w:p>
    <w:p w14:paraId="4FD38CE3" w14:textId="77777777" w:rsidR="00FC5CD0" w:rsidRDefault="004A653D">
      <w:pPr>
        <w:numPr>
          <w:ilvl w:val="1"/>
          <w:numId w:val="21"/>
        </w:numPr>
        <w:spacing w:line="480" w:lineRule="auto"/>
        <w:contextualSpacing/>
      </w:pPr>
      <w:r>
        <w:rPr>
          <w:b/>
        </w:rPr>
        <w:t>Solution:</w:t>
      </w:r>
      <w:r>
        <w:t xml:space="preserve"> They crossed the Jord</w:t>
      </w:r>
      <w:r>
        <w:t>an to enter the Promised Land.</w:t>
      </w:r>
    </w:p>
    <w:p w14:paraId="01D0B836" w14:textId="77777777" w:rsidR="00FC5CD0" w:rsidRDefault="004A653D">
      <w:pPr>
        <w:numPr>
          <w:ilvl w:val="0"/>
          <w:numId w:val="21"/>
        </w:numPr>
        <w:spacing w:line="480" w:lineRule="auto"/>
        <w:contextualSpacing/>
      </w:pPr>
      <w:r>
        <w:t xml:space="preserve">“Let not the foreigner . . . say, </w:t>
      </w:r>
      <w:r>
        <w:rPr>
          <w:b/>
        </w:rPr>
        <w:t>“</w:t>
      </w:r>
      <w:r>
        <w:t>The LORD will surely separate me.</w:t>
      </w:r>
      <w:r>
        <w:rPr>
          <w:b/>
        </w:rPr>
        <w:t>”</w:t>
      </w:r>
      <w:r>
        <w:t xml:space="preserve"> God’s heart . . .</w:t>
      </w:r>
    </w:p>
    <w:p w14:paraId="3F3797A1" w14:textId="77777777" w:rsidR="00FC5CD0" w:rsidRDefault="004A653D">
      <w:pPr>
        <w:numPr>
          <w:ilvl w:val="1"/>
          <w:numId w:val="21"/>
        </w:numPr>
        <w:spacing w:line="480" w:lineRule="auto"/>
        <w:contextualSpacing/>
      </w:pPr>
      <w:r>
        <w:rPr>
          <w:b/>
        </w:rPr>
        <w:t xml:space="preserve">Problem: </w:t>
      </w:r>
      <w:r>
        <w:rPr>
          <w:i/>
        </w:rPr>
        <w:t>Quotation marks</w:t>
      </w:r>
    </w:p>
    <w:p w14:paraId="52C0D52E" w14:textId="77777777" w:rsidR="00FC5CD0" w:rsidRDefault="004A653D">
      <w:pPr>
        <w:numPr>
          <w:ilvl w:val="1"/>
          <w:numId w:val="21"/>
        </w:numPr>
        <w:spacing w:line="480" w:lineRule="auto"/>
        <w:contextualSpacing/>
      </w:pPr>
      <w:r>
        <w:rPr>
          <w:b/>
        </w:rPr>
        <w:t>Solution:</w:t>
      </w:r>
      <w:r>
        <w:t xml:space="preserve"> “Let not the foreigner . . . say,</w:t>
      </w:r>
      <w:r>
        <w:rPr>
          <w:b/>
        </w:rPr>
        <w:t xml:space="preserve"> ‘</w:t>
      </w:r>
      <w:r>
        <w:t>The LORD will surely separate me.</w:t>
      </w:r>
      <w:r>
        <w:rPr>
          <w:b/>
        </w:rPr>
        <w:t>’</w:t>
      </w:r>
      <w:r>
        <w:t>” God’s heart . . .</w:t>
      </w:r>
    </w:p>
    <w:p w14:paraId="4ABF2073" w14:textId="77777777" w:rsidR="00FC5CD0" w:rsidRDefault="004A653D">
      <w:pPr>
        <w:numPr>
          <w:ilvl w:val="0"/>
          <w:numId w:val="21"/>
        </w:numPr>
        <w:spacing w:line="480" w:lineRule="auto"/>
        <w:contextualSpacing/>
      </w:pPr>
      <w:r>
        <w:t xml:space="preserve">Ruth </w:t>
      </w:r>
      <w:r>
        <w:rPr>
          <w:b/>
        </w:rPr>
        <w:t>was</w:t>
      </w:r>
      <w:r>
        <w:t xml:space="preserve"> a </w:t>
      </w:r>
      <w:proofErr w:type="spellStart"/>
      <w:r>
        <w:t>Mo</w:t>
      </w:r>
      <w:r>
        <w:t>abitess</w:t>
      </w:r>
      <w:proofErr w:type="spellEnd"/>
      <w:r>
        <w:rPr>
          <w:b/>
        </w:rPr>
        <w:t xml:space="preserve"> yet she</w:t>
      </w:r>
      <w:r>
        <w:t xml:space="preserve"> was the great-grandmother of David and Jesus. </w:t>
      </w:r>
    </w:p>
    <w:p w14:paraId="214CB458" w14:textId="77777777" w:rsidR="00FC5CD0" w:rsidRDefault="004A653D">
      <w:pPr>
        <w:numPr>
          <w:ilvl w:val="1"/>
          <w:numId w:val="21"/>
        </w:numPr>
        <w:spacing w:line="480" w:lineRule="auto"/>
        <w:contextualSpacing/>
      </w:pPr>
      <w:r>
        <w:rPr>
          <w:b/>
        </w:rPr>
        <w:t xml:space="preserve">Problem: </w:t>
      </w:r>
      <w:r>
        <w:rPr>
          <w:i/>
        </w:rPr>
        <w:t>Extra phrase; punctuation</w:t>
      </w:r>
    </w:p>
    <w:p w14:paraId="16AF6246" w14:textId="77777777" w:rsidR="00FC5CD0" w:rsidRDefault="004A653D">
      <w:pPr>
        <w:numPr>
          <w:ilvl w:val="1"/>
          <w:numId w:val="21"/>
        </w:numPr>
        <w:spacing w:line="480" w:lineRule="auto"/>
        <w:contextualSpacing/>
        <w:rPr>
          <w:i/>
        </w:rPr>
      </w:pPr>
      <w:r>
        <w:rPr>
          <w:b/>
          <w:i/>
        </w:rPr>
        <w:t>Solution:</w:t>
      </w:r>
      <w:r>
        <w:rPr>
          <w:i/>
        </w:rPr>
        <w:t xml:space="preserve"> </w:t>
      </w:r>
      <w:r>
        <w:t>Ruth</w:t>
      </w:r>
      <w:r>
        <w:rPr>
          <w:b/>
        </w:rPr>
        <w:t>,</w:t>
      </w:r>
      <w:r>
        <w:t xml:space="preserve"> a </w:t>
      </w:r>
      <w:proofErr w:type="spellStart"/>
      <w:r>
        <w:t>Moabitess</w:t>
      </w:r>
      <w:proofErr w:type="spellEnd"/>
      <w:r>
        <w:rPr>
          <w:b/>
        </w:rPr>
        <w:t xml:space="preserve">, </w:t>
      </w:r>
      <w:r>
        <w:t>was the great-grandmother of David and Jesus.</w:t>
      </w:r>
    </w:p>
    <w:p w14:paraId="6159C3C9" w14:textId="77777777" w:rsidR="00FC5CD0" w:rsidRDefault="00FC5CD0"/>
    <w:p w14:paraId="4BB8E43D" w14:textId="77777777" w:rsidR="00FC5CD0" w:rsidRDefault="004A653D">
      <w:r>
        <w:br w:type="page"/>
      </w:r>
    </w:p>
    <w:p w14:paraId="0F18D96C" w14:textId="77777777" w:rsidR="00FC5CD0" w:rsidRDefault="004A653D">
      <w:pPr>
        <w:pStyle w:val="Title"/>
      </w:pPr>
      <w:bookmarkStart w:id="66" w:name="_emngg8a6oodx" w:colFirst="0" w:colLast="0"/>
      <w:bookmarkEnd w:id="66"/>
      <w:r>
        <w:rPr>
          <w:b w:val="0"/>
          <w:color w:val="039BE5"/>
          <w:sz w:val="72"/>
          <w:szCs w:val="72"/>
        </w:rPr>
        <w:t>Writing Improvement</w:t>
      </w:r>
      <w:r>
        <w:br/>
        <w:t>Speedwriting</w:t>
      </w:r>
    </w:p>
    <w:p w14:paraId="4759AEDE" w14:textId="77777777" w:rsidR="00FC5CD0" w:rsidRDefault="004A653D">
      <w:pPr>
        <w:spacing w:after="3600" w:line="240" w:lineRule="auto"/>
        <w:rPr>
          <w:color w:val="666666"/>
          <w:sz w:val="20"/>
          <w:szCs w:val="20"/>
        </w:rPr>
      </w:pPr>
      <w:r>
        <w:rPr>
          <w:noProof/>
          <w:color w:val="666666"/>
          <w:sz w:val="20"/>
          <w:szCs w:val="20"/>
          <w:lang w:val="en-US"/>
        </w:rPr>
        <w:drawing>
          <wp:inline distT="114300" distB="114300" distL="114300" distR="114300" wp14:anchorId="170B82D2" wp14:editId="2FA6804A">
            <wp:extent cx="447675" cy="57150"/>
            <wp:effectExtent l="0" t="0" r="0" b="0"/>
            <wp:docPr id="23" name="image41.png" descr="short line"/>
            <wp:cNvGraphicFramePr/>
            <a:graphic xmlns:a="http://schemas.openxmlformats.org/drawingml/2006/main">
              <a:graphicData uri="http://schemas.openxmlformats.org/drawingml/2006/picture">
                <pic:pic xmlns:pic="http://schemas.openxmlformats.org/drawingml/2006/picture">
                  <pic:nvPicPr>
                    <pic:cNvPr id="0" name="image41.png" descr="short line"/>
                    <pic:cNvPicPr preferRelativeResize="0"/>
                  </pic:nvPicPr>
                  <pic:blipFill>
                    <a:blip r:embed="rId8"/>
                    <a:srcRect/>
                    <a:stretch>
                      <a:fillRect/>
                    </a:stretch>
                  </pic:blipFill>
                  <pic:spPr>
                    <a:xfrm>
                      <a:off x="0" y="0"/>
                      <a:ext cx="447675" cy="57150"/>
                    </a:xfrm>
                    <a:prstGeom prst="rect">
                      <a:avLst/>
                    </a:prstGeom>
                    <a:ln/>
                  </pic:spPr>
                </pic:pic>
              </a:graphicData>
            </a:graphic>
          </wp:inline>
        </w:drawing>
      </w:r>
    </w:p>
    <w:p w14:paraId="5696620C" w14:textId="77777777" w:rsidR="00FC5CD0" w:rsidRDefault="004A653D">
      <w:pPr>
        <w:spacing w:after="3600" w:line="240" w:lineRule="auto"/>
        <w:rPr>
          <w:color w:val="666666"/>
          <w:sz w:val="20"/>
          <w:szCs w:val="20"/>
        </w:rPr>
      </w:pPr>
      <w:r>
        <w:br w:type="page"/>
      </w:r>
    </w:p>
    <w:p w14:paraId="623C59AC" w14:textId="77777777" w:rsidR="00FC5CD0" w:rsidRDefault="00FC5CD0">
      <w:pPr>
        <w:spacing w:after="3600" w:line="240" w:lineRule="auto"/>
        <w:rPr>
          <w:color w:val="666666"/>
          <w:sz w:val="20"/>
          <w:szCs w:val="20"/>
        </w:rPr>
      </w:pPr>
    </w:p>
    <w:p w14:paraId="40490A3B" w14:textId="77777777" w:rsidR="00FC5CD0" w:rsidRDefault="004A653D">
      <w:pPr>
        <w:spacing w:after="3600" w:line="240" w:lineRule="auto"/>
        <w:rPr>
          <w:color w:val="666666"/>
          <w:sz w:val="20"/>
          <w:szCs w:val="20"/>
        </w:rPr>
      </w:pPr>
      <w:r>
        <w:br w:type="page"/>
      </w:r>
    </w:p>
    <w:p w14:paraId="4D1A3EBE" w14:textId="77777777" w:rsidR="00FC5CD0" w:rsidRDefault="004A653D">
      <w:pPr>
        <w:pStyle w:val="Title"/>
      </w:pPr>
      <w:bookmarkStart w:id="67" w:name="_jhnldkub1fy6" w:colFirst="0" w:colLast="0"/>
      <w:bookmarkEnd w:id="67"/>
      <w:r>
        <w:rPr>
          <w:b w:val="0"/>
          <w:color w:val="039BE5"/>
          <w:sz w:val="72"/>
          <w:szCs w:val="72"/>
        </w:rPr>
        <w:t>Day 4</w:t>
      </w:r>
      <w:r>
        <w:br/>
        <w:t>Thesis &amp; Outline</w:t>
      </w:r>
    </w:p>
    <w:p w14:paraId="02E5D98A" w14:textId="77777777" w:rsidR="00FC5CD0" w:rsidRDefault="004A653D">
      <w:pPr>
        <w:spacing w:after="3600" w:line="240" w:lineRule="auto"/>
        <w:rPr>
          <w:sz w:val="72"/>
          <w:szCs w:val="72"/>
        </w:rPr>
      </w:pPr>
      <w:r>
        <w:rPr>
          <w:noProof/>
          <w:color w:val="666666"/>
          <w:sz w:val="20"/>
          <w:szCs w:val="20"/>
          <w:lang w:val="en-US"/>
        </w:rPr>
        <w:drawing>
          <wp:inline distT="114300" distB="114300" distL="114300" distR="114300" wp14:anchorId="21947419" wp14:editId="5736950F">
            <wp:extent cx="447675" cy="57150"/>
            <wp:effectExtent l="0" t="0" r="0" b="0"/>
            <wp:docPr id="5" name="image23.png" descr="short line"/>
            <wp:cNvGraphicFramePr/>
            <a:graphic xmlns:a="http://schemas.openxmlformats.org/drawingml/2006/main">
              <a:graphicData uri="http://schemas.openxmlformats.org/drawingml/2006/picture">
                <pic:pic xmlns:pic="http://schemas.openxmlformats.org/drawingml/2006/picture">
                  <pic:nvPicPr>
                    <pic:cNvPr id="0" name="image23.png" descr="short line"/>
                    <pic:cNvPicPr preferRelativeResize="0"/>
                  </pic:nvPicPr>
                  <pic:blipFill>
                    <a:blip r:embed="rId8"/>
                    <a:srcRect/>
                    <a:stretch>
                      <a:fillRect/>
                    </a:stretch>
                  </pic:blipFill>
                  <pic:spPr>
                    <a:xfrm>
                      <a:off x="0" y="0"/>
                      <a:ext cx="447675" cy="57150"/>
                    </a:xfrm>
                    <a:prstGeom prst="rect">
                      <a:avLst/>
                    </a:prstGeom>
                    <a:ln/>
                  </pic:spPr>
                </pic:pic>
              </a:graphicData>
            </a:graphic>
          </wp:inline>
        </w:drawing>
      </w:r>
    </w:p>
    <w:p w14:paraId="46D746CB" w14:textId="77777777" w:rsidR="00FC5CD0" w:rsidRDefault="004A653D">
      <w:pPr>
        <w:rPr>
          <w:sz w:val="32"/>
          <w:szCs w:val="32"/>
        </w:rPr>
      </w:pPr>
      <w:r>
        <w:rPr>
          <w:sz w:val="32"/>
          <w:szCs w:val="32"/>
        </w:rPr>
        <w:t>Included:</w:t>
      </w:r>
    </w:p>
    <w:p w14:paraId="4BC3B469" w14:textId="77777777" w:rsidR="00FC5CD0" w:rsidRDefault="004A653D">
      <w:pPr>
        <w:numPr>
          <w:ilvl w:val="0"/>
          <w:numId w:val="8"/>
        </w:numPr>
        <w:contextualSpacing/>
        <w:rPr>
          <w:sz w:val="32"/>
          <w:szCs w:val="32"/>
        </w:rPr>
      </w:pPr>
      <w:r>
        <w:rPr>
          <w:sz w:val="32"/>
          <w:szCs w:val="32"/>
        </w:rPr>
        <w:t>Thesis</w:t>
      </w:r>
    </w:p>
    <w:p w14:paraId="2DED08BF" w14:textId="77777777" w:rsidR="00FC5CD0" w:rsidRDefault="004A653D">
      <w:pPr>
        <w:numPr>
          <w:ilvl w:val="0"/>
          <w:numId w:val="8"/>
        </w:numPr>
        <w:contextualSpacing/>
        <w:rPr>
          <w:sz w:val="32"/>
          <w:szCs w:val="32"/>
        </w:rPr>
      </w:pPr>
      <w:r>
        <w:rPr>
          <w:sz w:val="32"/>
          <w:szCs w:val="32"/>
        </w:rPr>
        <w:t>Outline</w:t>
      </w:r>
    </w:p>
    <w:p w14:paraId="797550BD" w14:textId="77777777" w:rsidR="00FC5CD0" w:rsidRDefault="004A653D">
      <w:pPr>
        <w:numPr>
          <w:ilvl w:val="0"/>
          <w:numId w:val="8"/>
        </w:numPr>
        <w:contextualSpacing/>
        <w:rPr>
          <w:sz w:val="32"/>
          <w:szCs w:val="32"/>
        </w:rPr>
      </w:pPr>
      <w:r>
        <w:rPr>
          <w:sz w:val="32"/>
          <w:szCs w:val="32"/>
        </w:rPr>
        <w:t>Notecards</w:t>
      </w:r>
    </w:p>
    <w:p w14:paraId="24A75C32" w14:textId="77777777" w:rsidR="00FC5CD0" w:rsidRDefault="00FC5CD0">
      <w:pPr>
        <w:spacing w:after="3600" w:line="240" w:lineRule="auto"/>
        <w:rPr>
          <w:color w:val="666666"/>
          <w:sz w:val="20"/>
          <w:szCs w:val="20"/>
        </w:rPr>
      </w:pPr>
    </w:p>
    <w:p w14:paraId="4388B59E" w14:textId="77777777" w:rsidR="00FC5CD0" w:rsidRDefault="00FC5CD0">
      <w:pPr>
        <w:spacing w:after="3600" w:line="240" w:lineRule="auto"/>
        <w:rPr>
          <w:color w:val="666666"/>
          <w:sz w:val="20"/>
          <w:szCs w:val="20"/>
        </w:rPr>
      </w:pPr>
    </w:p>
    <w:p w14:paraId="6EAC44DD" w14:textId="77777777" w:rsidR="00FC5CD0" w:rsidRDefault="004A653D">
      <w:pPr>
        <w:spacing w:after="3600" w:line="240" w:lineRule="auto"/>
        <w:rPr>
          <w:color w:val="666666"/>
          <w:sz w:val="20"/>
          <w:szCs w:val="20"/>
        </w:rPr>
      </w:pPr>
      <w:r>
        <w:br w:type="page"/>
      </w:r>
    </w:p>
    <w:p w14:paraId="61DAC3A6" w14:textId="77777777" w:rsidR="00FC5CD0" w:rsidRDefault="004A653D">
      <w:pPr>
        <w:pStyle w:val="Heading1"/>
        <w:spacing w:line="240" w:lineRule="auto"/>
      </w:pPr>
      <w:bookmarkStart w:id="68" w:name="_Toc511402546"/>
      <w:r>
        <w:t>Thesis</w:t>
      </w:r>
      <w:bookmarkEnd w:id="68"/>
    </w:p>
    <w:p w14:paraId="2090B0C4" w14:textId="77777777" w:rsidR="00FC5CD0" w:rsidRDefault="004A653D">
      <w:pPr>
        <w:spacing w:line="240" w:lineRule="auto"/>
        <w:rPr>
          <w:color w:val="666666"/>
          <w:sz w:val="20"/>
          <w:szCs w:val="20"/>
        </w:rPr>
      </w:pPr>
      <w:r>
        <w:rPr>
          <w:color w:val="666666"/>
          <w:sz w:val="20"/>
          <w:szCs w:val="20"/>
        </w:rPr>
        <w:t>What question are you answering/position are you taking?</w:t>
      </w:r>
    </w:p>
    <w:p w14:paraId="69DA1389" w14:textId="77777777" w:rsidR="00FC5CD0" w:rsidRDefault="00FC5CD0">
      <w:pPr>
        <w:spacing w:line="240" w:lineRule="auto"/>
        <w:rPr>
          <w:color w:val="666666"/>
          <w:sz w:val="20"/>
          <w:szCs w:val="20"/>
        </w:rPr>
      </w:pPr>
    </w:p>
    <w:p w14:paraId="6E2C61C8" w14:textId="77777777" w:rsidR="00FC5CD0" w:rsidRDefault="004A653D">
      <w:pPr>
        <w:spacing w:line="240" w:lineRule="auto"/>
        <w:rPr>
          <w:color w:val="666666"/>
          <w:sz w:val="20"/>
          <w:szCs w:val="20"/>
        </w:rPr>
      </w:pPr>
      <w:r>
        <w:rPr>
          <w:color w:val="666666"/>
          <w:sz w:val="20"/>
          <w:szCs w:val="20"/>
        </w:rPr>
        <w:t>_________________________________________________________________________</w:t>
      </w:r>
    </w:p>
    <w:p w14:paraId="37B02EE4" w14:textId="77777777" w:rsidR="00FC5CD0" w:rsidRDefault="00FC5CD0">
      <w:pPr>
        <w:spacing w:line="240" w:lineRule="auto"/>
        <w:rPr>
          <w:color w:val="666666"/>
          <w:sz w:val="20"/>
          <w:szCs w:val="20"/>
        </w:rPr>
      </w:pPr>
    </w:p>
    <w:p w14:paraId="7D03B6C4" w14:textId="77777777" w:rsidR="00FC5CD0" w:rsidRDefault="004A653D">
      <w:pPr>
        <w:spacing w:line="240" w:lineRule="auto"/>
        <w:rPr>
          <w:color w:val="666666"/>
          <w:sz w:val="20"/>
          <w:szCs w:val="20"/>
        </w:rPr>
      </w:pPr>
      <w:r>
        <w:rPr>
          <w:color w:val="666666"/>
          <w:sz w:val="20"/>
          <w:szCs w:val="20"/>
        </w:rPr>
        <w:t>What is your BEST answer or strongest position?</w:t>
      </w:r>
    </w:p>
    <w:p w14:paraId="12878A85" w14:textId="77777777" w:rsidR="00FC5CD0" w:rsidRDefault="00FC5CD0">
      <w:pPr>
        <w:spacing w:line="240" w:lineRule="auto"/>
        <w:rPr>
          <w:color w:val="666666"/>
          <w:sz w:val="20"/>
          <w:szCs w:val="20"/>
        </w:rPr>
      </w:pPr>
    </w:p>
    <w:p w14:paraId="74D9D9F8" w14:textId="77777777" w:rsidR="00FC5CD0" w:rsidRDefault="004A653D">
      <w:pPr>
        <w:spacing w:line="240" w:lineRule="auto"/>
        <w:rPr>
          <w:color w:val="666666"/>
          <w:sz w:val="20"/>
          <w:szCs w:val="20"/>
        </w:rPr>
      </w:pPr>
      <w:r>
        <w:rPr>
          <w:color w:val="666666"/>
          <w:sz w:val="20"/>
          <w:szCs w:val="20"/>
        </w:rPr>
        <w:t>______________________________________</w:t>
      </w:r>
      <w:r>
        <w:rPr>
          <w:color w:val="666666"/>
          <w:sz w:val="20"/>
          <w:szCs w:val="20"/>
        </w:rPr>
        <w:t>___________________________________</w:t>
      </w:r>
    </w:p>
    <w:p w14:paraId="648BEE23" w14:textId="77777777" w:rsidR="00FC5CD0" w:rsidRDefault="00FC5CD0">
      <w:pPr>
        <w:spacing w:line="240" w:lineRule="auto"/>
        <w:rPr>
          <w:color w:val="666666"/>
          <w:sz w:val="20"/>
          <w:szCs w:val="20"/>
        </w:rPr>
      </w:pPr>
    </w:p>
    <w:p w14:paraId="673B960B" w14:textId="77777777" w:rsidR="00FC5CD0" w:rsidRDefault="004A653D">
      <w:pPr>
        <w:spacing w:line="240" w:lineRule="auto"/>
        <w:rPr>
          <w:color w:val="666666"/>
          <w:sz w:val="20"/>
          <w:szCs w:val="20"/>
        </w:rPr>
      </w:pPr>
      <w:r>
        <w:rPr>
          <w:color w:val="666666"/>
          <w:sz w:val="20"/>
          <w:szCs w:val="20"/>
        </w:rPr>
        <w:t>What is your WEAKEST answer or position?</w:t>
      </w:r>
    </w:p>
    <w:p w14:paraId="73F82253" w14:textId="77777777" w:rsidR="00FC5CD0" w:rsidRDefault="00FC5CD0">
      <w:pPr>
        <w:spacing w:line="240" w:lineRule="auto"/>
        <w:rPr>
          <w:color w:val="666666"/>
          <w:sz w:val="20"/>
          <w:szCs w:val="20"/>
        </w:rPr>
      </w:pPr>
    </w:p>
    <w:p w14:paraId="1149AD6F" w14:textId="77777777" w:rsidR="00FC5CD0" w:rsidRDefault="004A653D">
      <w:pPr>
        <w:spacing w:line="240" w:lineRule="auto"/>
        <w:rPr>
          <w:color w:val="666666"/>
          <w:sz w:val="20"/>
          <w:szCs w:val="20"/>
        </w:rPr>
      </w:pPr>
      <w:r>
        <w:rPr>
          <w:color w:val="666666"/>
          <w:sz w:val="20"/>
          <w:szCs w:val="20"/>
        </w:rPr>
        <w:t>_________________________________________________________________________</w:t>
      </w:r>
    </w:p>
    <w:p w14:paraId="528F48B9" w14:textId="77777777" w:rsidR="00FC5CD0" w:rsidRDefault="00FC5CD0">
      <w:pPr>
        <w:spacing w:line="240" w:lineRule="auto"/>
        <w:rPr>
          <w:color w:val="666666"/>
          <w:sz w:val="20"/>
          <w:szCs w:val="20"/>
        </w:rPr>
      </w:pPr>
    </w:p>
    <w:p w14:paraId="5DE5D365" w14:textId="77777777" w:rsidR="00FC5CD0" w:rsidRDefault="004A653D">
      <w:pPr>
        <w:spacing w:line="240" w:lineRule="auto"/>
        <w:rPr>
          <w:color w:val="666666"/>
          <w:sz w:val="20"/>
          <w:szCs w:val="20"/>
        </w:rPr>
      </w:pPr>
      <w:r>
        <w:rPr>
          <w:color w:val="666666"/>
          <w:sz w:val="20"/>
          <w:szCs w:val="20"/>
        </w:rPr>
        <w:t>What is your SECOND BEST answer or position?</w:t>
      </w:r>
    </w:p>
    <w:p w14:paraId="54EBC300" w14:textId="77777777" w:rsidR="00FC5CD0" w:rsidRDefault="00FC5CD0">
      <w:pPr>
        <w:spacing w:line="240" w:lineRule="auto"/>
        <w:rPr>
          <w:color w:val="666666"/>
          <w:sz w:val="20"/>
          <w:szCs w:val="20"/>
        </w:rPr>
      </w:pPr>
    </w:p>
    <w:p w14:paraId="73A4B3C2" w14:textId="77777777" w:rsidR="00FC5CD0" w:rsidRDefault="004A653D">
      <w:pPr>
        <w:spacing w:line="240" w:lineRule="auto"/>
        <w:rPr>
          <w:color w:val="666666"/>
          <w:sz w:val="20"/>
          <w:szCs w:val="20"/>
        </w:rPr>
      </w:pPr>
      <w:r>
        <w:rPr>
          <w:color w:val="666666"/>
          <w:sz w:val="20"/>
          <w:szCs w:val="20"/>
        </w:rPr>
        <w:t>_________________________________________________________________________</w:t>
      </w:r>
    </w:p>
    <w:p w14:paraId="109114BD" w14:textId="77777777" w:rsidR="00FC5CD0" w:rsidRDefault="00FC5CD0">
      <w:pPr>
        <w:spacing w:line="240" w:lineRule="auto"/>
        <w:rPr>
          <w:color w:val="666666"/>
          <w:sz w:val="20"/>
          <w:szCs w:val="20"/>
        </w:rPr>
      </w:pPr>
    </w:p>
    <w:p w14:paraId="28D5427F" w14:textId="77777777" w:rsidR="00FC5CD0" w:rsidRDefault="004A653D">
      <w:pPr>
        <w:spacing w:line="240" w:lineRule="auto"/>
        <w:rPr>
          <w:color w:val="666666"/>
          <w:sz w:val="20"/>
          <w:szCs w:val="20"/>
        </w:rPr>
      </w:pPr>
      <w:r>
        <w:rPr>
          <w:color w:val="666666"/>
          <w:sz w:val="20"/>
          <w:szCs w:val="20"/>
        </w:rPr>
        <w:t>(For persuasive only) What is a concession or opposing view?</w:t>
      </w:r>
    </w:p>
    <w:p w14:paraId="1864BF95" w14:textId="77777777" w:rsidR="00FC5CD0" w:rsidRDefault="00FC5CD0">
      <w:pPr>
        <w:spacing w:line="240" w:lineRule="auto"/>
        <w:rPr>
          <w:color w:val="666666"/>
          <w:sz w:val="20"/>
          <w:szCs w:val="20"/>
        </w:rPr>
      </w:pPr>
    </w:p>
    <w:p w14:paraId="6C166881" w14:textId="77777777" w:rsidR="00FC5CD0" w:rsidRDefault="004A653D">
      <w:pPr>
        <w:spacing w:line="240" w:lineRule="auto"/>
        <w:rPr>
          <w:color w:val="666666"/>
          <w:sz w:val="20"/>
          <w:szCs w:val="20"/>
        </w:rPr>
      </w:pPr>
      <w:r>
        <w:rPr>
          <w:color w:val="666666"/>
          <w:sz w:val="20"/>
          <w:szCs w:val="20"/>
        </w:rPr>
        <w:t>_________________________________________________________________________</w:t>
      </w:r>
    </w:p>
    <w:p w14:paraId="32B4119A" w14:textId="77777777" w:rsidR="00FC5CD0" w:rsidRDefault="00FC5CD0">
      <w:pPr>
        <w:spacing w:line="240" w:lineRule="auto"/>
        <w:rPr>
          <w:color w:val="666666"/>
          <w:sz w:val="20"/>
          <w:szCs w:val="20"/>
        </w:rPr>
      </w:pPr>
    </w:p>
    <w:p w14:paraId="41141AC9" w14:textId="77777777" w:rsidR="00FC5CD0" w:rsidRDefault="004A653D">
      <w:pPr>
        <w:spacing w:line="240" w:lineRule="auto"/>
        <w:rPr>
          <w:color w:val="666666"/>
          <w:sz w:val="20"/>
          <w:szCs w:val="20"/>
        </w:rPr>
      </w:pPr>
      <w:r>
        <w:rPr>
          <w:color w:val="666666"/>
          <w:sz w:val="20"/>
          <w:szCs w:val="20"/>
        </w:rPr>
        <w:t xml:space="preserve">Enter these items </w:t>
      </w:r>
      <w:proofErr w:type="gramStart"/>
      <w:r>
        <w:rPr>
          <w:color w:val="666666"/>
          <w:sz w:val="20"/>
          <w:szCs w:val="20"/>
        </w:rPr>
        <w:t>at:</w:t>
      </w:r>
      <w:proofErr w:type="gramEnd"/>
      <w:r>
        <w:rPr>
          <w:color w:val="666666"/>
          <w:sz w:val="20"/>
          <w:szCs w:val="20"/>
        </w:rPr>
        <w:t xml:space="preserve"> </w:t>
      </w:r>
      <w:hyperlink r:id="rId28">
        <w:r>
          <w:rPr>
            <w:color w:val="1155CC"/>
            <w:sz w:val="20"/>
            <w:szCs w:val="20"/>
            <w:u w:val="single"/>
          </w:rPr>
          <w:t>https://awc.ashford.edu/writing-tools-thesis-generator.html</w:t>
        </w:r>
      </w:hyperlink>
    </w:p>
    <w:p w14:paraId="3B5462B1" w14:textId="77777777" w:rsidR="00FC5CD0" w:rsidRDefault="00FC5CD0">
      <w:pPr>
        <w:spacing w:line="240" w:lineRule="auto"/>
        <w:rPr>
          <w:color w:val="666666"/>
          <w:sz w:val="20"/>
          <w:szCs w:val="20"/>
        </w:rPr>
      </w:pPr>
    </w:p>
    <w:p w14:paraId="2F5AF9B1" w14:textId="77777777" w:rsidR="00FC5CD0" w:rsidRDefault="004A653D">
      <w:pPr>
        <w:spacing w:line="240" w:lineRule="auto"/>
        <w:rPr>
          <w:color w:val="666666"/>
          <w:sz w:val="20"/>
          <w:szCs w:val="20"/>
        </w:rPr>
      </w:pPr>
      <w:r>
        <w:rPr>
          <w:color w:val="666666"/>
          <w:sz w:val="20"/>
          <w:szCs w:val="20"/>
        </w:rPr>
        <w:t xml:space="preserve">Write </w:t>
      </w:r>
      <w:proofErr w:type="spellStart"/>
      <w:proofErr w:type="gramStart"/>
      <w:r>
        <w:rPr>
          <w:color w:val="666666"/>
          <w:sz w:val="20"/>
          <w:szCs w:val="20"/>
        </w:rPr>
        <w:t>your</w:t>
      </w:r>
      <w:proofErr w:type="spellEnd"/>
      <w:proofErr w:type="gramEnd"/>
      <w:r>
        <w:rPr>
          <w:color w:val="666666"/>
          <w:sz w:val="20"/>
          <w:szCs w:val="20"/>
        </w:rPr>
        <w:t xml:space="preserve"> the final copy of your WORKING thesis statement here:</w:t>
      </w:r>
    </w:p>
    <w:p w14:paraId="5029C986" w14:textId="77777777" w:rsidR="00FC5CD0" w:rsidRDefault="004A653D">
      <w:pPr>
        <w:spacing w:line="240" w:lineRule="auto"/>
        <w:rPr>
          <w:color w:val="666666"/>
          <w:sz w:val="20"/>
          <w:szCs w:val="20"/>
        </w:rPr>
      </w:pPr>
      <w:r>
        <w:rPr>
          <w:color w:val="666666"/>
          <w:sz w:val="20"/>
          <w:szCs w:val="20"/>
        </w:rPr>
        <w:t>_________________________________________________________________________</w:t>
      </w:r>
    </w:p>
    <w:p w14:paraId="6E250BCB" w14:textId="77777777" w:rsidR="00FC5CD0" w:rsidRDefault="004A653D">
      <w:pPr>
        <w:spacing w:line="240" w:lineRule="auto"/>
        <w:rPr>
          <w:color w:val="666666"/>
          <w:sz w:val="20"/>
          <w:szCs w:val="20"/>
        </w:rPr>
      </w:pPr>
      <w:r>
        <w:rPr>
          <w:color w:val="666666"/>
          <w:sz w:val="20"/>
          <w:szCs w:val="20"/>
        </w:rPr>
        <w:t>_________________________________________________________________________</w:t>
      </w:r>
    </w:p>
    <w:p w14:paraId="1E425D17" w14:textId="77777777" w:rsidR="00FC5CD0" w:rsidRDefault="004A653D">
      <w:pPr>
        <w:spacing w:line="240" w:lineRule="auto"/>
        <w:rPr>
          <w:color w:val="666666"/>
          <w:sz w:val="20"/>
          <w:szCs w:val="20"/>
        </w:rPr>
      </w:pPr>
      <w:r>
        <w:rPr>
          <w:color w:val="666666"/>
          <w:sz w:val="20"/>
          <w:szCs w:val="20"/>
        </w:rPr>
        <w:t>_________________________________________________________________________</w:t>
      </w:r>
    </w:p>
    <w:p w14:paraId="72F9F606" w14:textId="77777777" w:rsidR="00FC5CD0" w:rsidRDefault="004A653D">
      <w:pPr>
        <w:spacing w:line="240" w:lineRule="auto"/>
        <w:rPr>
          <w:color w:val="666666"/>
          <w:sz w:val="20"/>
          <w:szCs w:val="20"/>
        </w:rPr>
      </w:pPr>
      <w:r>
        <w:rPr>
          <w:color w:val="666666"/>
          <w:sz w:val="20"/>
          <w:szCs w:val="20"/>
        </w:rPr>
        <w:t>_________________________________________________________________________</w:t>
      </w:r>
    </w:p>
    <w:p w14:paraId="7A6026A2" w14:textId="77777777" w:rsidR="00FC5CD0" w:rsidRDefault="004A653D">
      <w:pPr>
        <w:spacing w:line="240" w:lineRule="auto"/>
        <w:rPr>
          <w:color w:val="666666"/>
          <w:sz w:val="20"/>
          <w:szCs w:val="20"/>
        </w:rPr>
      </w:pPr>
      <w:r>
        <w:br w:type="page"/>
      </w:r>
    </w:p>
    <w:p w14:paraId="55B708C4" w14:textId="77777777" w:rsidR="00FC5CD0" w:rsidRDefault="004A653D">
      <w:pPr>
        <w:pStyle w:val="Heading1"/>
        <w:spacing w:line="240" w:lineRule="auto"/>
      </w:pPr>
      <w:bookmarkStart w:id="69" w:name="_Toc511402547"/>
      <w:r>
        <w:t>Outline</w:t>
      </w:r>
      <w:bookmarkEnd w:id="69"/>
    </w:p>
    <w:p w14:paraId="69D8210A" w14:textId="77777777" w:rsidR="00FC5CD0" w:rsidRDefault="004A653D">
      <w:pPr>
        <w:spacing w:line="480" w:lineRule="auto"/>
      </w:pPr>
      <w:r>
        <w:t>Organize your outline in a way that matches your thesis.</w:t>
      </w:r>
    </w:p>
    <w:p w14:paraId="237874AC" w14:textId="77777777" w:rsidR="00FC5CD0" w:rsidRDefault="004A653D">
      <w:pPr>
        <w:numPr>
          <w:ilvl w:val="0"/>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___________________________________</w:t>
      </w:r>
    </w:p>
    <w:p w14:paraId="5F209D82" w14:textId="77777777" w:rsidR="00FC5CD0" w:rsidRDefault="004A653D">
      <w:pPr>
        <w:numPr>
          <w:ilvl w:val="1"/>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_____________________________</w:t>
      </w:r>
    </w:p>
    <w:p w14:paraId="014778D2" w14:textId="77777777" w:rsidR="00FC5CD0" w:rsidRDefault="004A653D">
      <w:pPr>
        <w:numPr>
          <w:ilvl w:val="1"/>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_____________________________</w:t>
      </w:r>
    </w:p>
    <w:p w14:paraId="2DF2B5AE" w14:textId="77777777" w:rsidR="00FC5CD0" w:rsidRDefault="004A653D">
      <w:pPr>
        <w:numPr>
          <w:ilvl w:val="2"/>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w:t>
      </w:r>
    </w:p>
    <w:p w14:paraId="5330A030" w14:textId="77777777" w:rsidR="00FC5CD0" w:rsidRDefault="004A653D">
      <w:pPr>
        <w:numPr>
          <w:ilvl w:val="2"/>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w:t>
      </w:r>
    </w:p>
    <w:p w14:paraId="0B7E3DD3" w14:textId="77777777" w:rsidR="00FC5CD0" w:rsidRDefault="004A653D">
      <w:pPr>
        <w:numPr>
          <w:ilvl w:val="0"/>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___________________________________</w:t>
      </w:r>
    </w:p>
    <w:p w14:paraId="0516847F" w14:textId="77777777" w:rsidR="00FC5CD0" w:rsidRDefault="004A653D">
      <w:pPr>
        <w:numPr>
          <w:ilvl w:val="1"/>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w:t>
      </w:r>
      <w:r>
        <w:rPr>
          <w:rFonts w:ascii="Arial" w:eastAsia="Arial" w:hAnsi="Arial" w:cs="Arial"/>
          <w:sz w:val="24"/>
          <w:szCs w:val="24"/>
        </w:rPr>
        <w:t>__________</w:t>
      </w:r>
    </w:p>
    <w:p w14:paraId="4BE5C27E" w14:textId="77777777" w:rsidR="00FC5CD0" w:rsidRDefault="004A653D">
      <w:pPr>
        <w:numPr>
          <w:ilvl w:val="1"/>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_____________________________</w:t>
      </w:r>
    </w:p>
    <w:p w14:paraId="48634B1E" w14:textId="77777777" w:rsidR="00FC5CD0" w:rsidRDefault="004A653D">
      <w:pPr>
        <w:numPr>
          <w:ilvl w:val="2"/>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w:t>
      </w:r>
    </w:p>
    <w:p w14:paraId="24459498" w14:textId="77777777" w:rsidR="00FC5CD0" w:rsidRDefault="004A653D">
      <w:pPr>
        <w:numPr>
          <w:ilvl w:val="2"/>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w:t>
      </w:r>
    </w:p>
    <w:p w14:paraId="1C6244C4" w14:textId="77777777" w:rsidR="00FC5CD0" w:rsidRDefault="004A653D">
      <w:pPr>
        <w:numPr>
          <w:ilvl w:val="0"/>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___________________________________</w:t>
      </w:r>
    </w:p>
    <w:p w14:paraId="00F4D9DD" w14:textId="77777777" w:rsidR="00FC5CD0" w:rsidRDefault="004A653D">
      <w:pPr>
        <w:numPr>
          <w:ilvl w:val="1"/>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_____________________________</w:t>
      </w:r>
    </w:p>
    <w:p w14:paraId="4C56B1C6" w14:textId="77777777" w:rsidR="00FC5CD0" w:rsidRDefault="004A653D">
      <w:pPr>
        <w:numPr>
          <w:ilvl w:val="1"/>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_____________________________</w:t>
      </w:r>
    </w:p>
    <w:p w14:paraId="34EEE581" w14:textId="77777777" w:rsidR="00FC5CD0" w:rsidRDefault="004A653D">
      <w:pPr>
        <w:numPr>
          <w:ilvl w:val="2"/>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w:t>
      </w:r>
    </w:p>
    <w:p w14:paraId="4BE74C5F" w14:textId="77777777" w:rsidR="00FC5CD0" w:rsidRDefault="004A653D">
      <w:pPr>
        <w:numPr>
          <w:ilvl w:val="2"/>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w:t>
      </w:r>
    </w:p>
    <w:p w14:paraId="0369AF6F" w14:textId="77777777" w:rsidR="00FC5CD0" w:rsidRDefault="00FC5CD0">
      <w:pPr>
        <w:spacing w:line="480" w:lineRule="auto"/>
      </w:pPr>
    </w:p>
    <w:p w14:paraId="087BDD6A" w14:textId="77777777" w:rsidR="00FC5CD0" w:rsidRDefault="004A653D">
      <w:pPr>
        <w:spacing w:line="480" w:lineRule="auto"/>
      </w:pPr>
      <w:r>
        <w:br w:type="page"/>
      </w:r>
    </w:p>
    <w:p w14:paraId="12E9E5CE" w14:textId="77777777" w:rsidR="00FC5CD0" w:rsidRDefault="004A653D">
      <w:pPr>
        <w:pStyle w:val="Heading1"/>
        <w:spacing w:line="480" w:lineRule="auto"/>
      </w:pPr>
      <w:bookmarkStart w:id="70" w:name="_Toc511402548"/>
      <w:r>
        <w:t>Taking Notes</w:t>
      </w:r>
      <w:bookmarkEnd w:id="70"/>
    </w:p>
    <w:p w14:paraId="3221CF74" w14:textId="77777777" w:rsidR="00FC5CD0" w:rsidRDefault="004A653D">
      <w:pPr>
        <w:numPr>
          <w:ilvl w:val="0"/>
          <w:numId w:val="17"/>
        </w:numPr>
        <w:spacing w:before="0" w:line="480" w:lineRule="auto"/>
        <w:contextualSpacing/>
      </w:pPr>
      <w:r>
        <w:t>One note per card</w:t>
      </w:r>
    </w:p>
    <w:p w14:paraId="562050C8" w14:textId="77777777" w:rsidR="00FC5CD0" w:rsidRDefault="004A653D">
      <w:pPr>
        <w:numPr>
          <w:ilvl w:val="0"/>
          <w:numId w:val="17"/>
        </w:numPr>
        <w:spacing w:before="0" w:line="480" w:lineRule="auto"/>
        <w:contextualSpacing/>
      </w:pPr>
      <w:r>
        <w:t>Quotes must be in quotations</w:t>
      </w:r>
    </w:p>
    <w:p w14:paraId="30C7F8FA" w14:textId="77777777" w:rsidR="00FC5CD0" w:rsidRDefault="004A653D">
      <w:pPr>
        <w:numPr>
          <w:ilvl w:val="0"/>
          <w:numId w:val="17"/>
        </w:numPr>
        <w:spacing w:before="0" w:line="480" w:lineRule="auto"/>
        <w:contextualSpacing/>
      </w:pPr>
      <w:r>
        <w:t>Write summaries in your own words</w:t>
      </w:r>
    </w:p>
    <w:p w14:paraId="02A74D04" w14:textId="77777777" w:rsidR="00FC5CD0" w:rsidRDefault="004A653D">
      <w:pPr>
        <w:numPr>
          <w:ilvl w:val="0"/>
          <w:numId w:val="17"/>
        </w:numPr>
        <w:spacing w:before="0" w:line="480" w:lineRule="auto"/>
        <w:contextualSpacing/>
      </w:pPr>
      <w:r>
        <w:t>Write why you chose to write this note.</w:t>
      </w:r>
      <w:r>
        <w:br w:type="page"/>
      </w:r>
    </w:p>
    <w:p w14:paraId="67423CC9" w14:textId="77777777" w:rsidR="00FC5CD0" w:rsidRDefault="004A653D">
      <w:pPr>
        <w:pStyle w:val="Heading2"/>
      </w:pPr>
      <w:bookmarkStart w:id="71" w:name="_Toc511402549"/>
      <w:r>
        <w:t>Note Card Examples</w:t>
      </w:r>
      <w:bookmarkEnd w:id="71"/>
    </w:p>
    <w:p w14:paraId="7322DCE9" w14:textId="77777777" w:rsidR="00FC5CD0" w:rsidRDefault="004A653D">
      <w:pPr>
        <w:pStyle w:val="Heading3"/>
        <w:spacing w:before="400" w:after="120" w:line="276" w:lineRule="auto"/>
      </w:pPr>
      <w:bookmarkStart w:id="72" w:name="_Toc511402550"/>
      <w:r>
        <w:t>Hand written</w:t>
      </w:r>
      <w:bookmarkEnd w:id="72"/>
    </w:p>
    <w:tbl>
      <w:tblPr>
        <w:tblStyle w:val="a7"/>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2100"/>
        <w:gridCol w:w="3120"/>
      </w:tblGrid>
      <w:tr w:rsidR="00FC5CD0" w14:paraId="672A99C9" w14:textId="77777777">
        <w:tc>
          <w:tcPr>
            <w:tcW w:w="4140" w:type="dxa"/>
            <w:shd w:val="clear" w:color="auto" w:fill="D0E6E3"/>
            <w:tcMar>
              <w:top w:w="100" w:type="dxa"/>
              <w:left w:w="100" w:type="dxa"/>
              <w:bottom w:w="100" w:type="dxa"/>
              <w:right w:w="100" w:type="dxa"/>
            </w:tcMar>
          </w:tcPr>
          <w:p w14:paraId="1B81CB16" w14:textId="77777777" w:rsidR="00FC5CD0" w:rsidRDefault="004A653D">
            <w:pPr>
              <w:widowControl w:val="0"/>
              <w:spacing w:before="0" w:line="240" w:lineRule="auto"/>
              <w:jc w:val="center"/>
              <w:rPr>
                <w:rFonts w:ascii="Arial" w:eastAsia="Arial" w:hAnsi="Arial" w:cs="Arial"/>
                <w:sz w:val="24"/>
                <w:szCs w:val="24"/>
              </w:rPr>
            </w:pPr>
            <w:r>
              <w:rPr>
                <w:rFonts w:ascii="Arial" w:eastAsia="Arial" w:hAnsi="Arial" w:cs="Arial"/>
                <w:sz w:val="24"/>
                <w:szCs w:val="24"/>
              </w:rPr>
              <w:t>Outline Item</w:t>
            </w:r>
          </w:p>
        </w:tc>
        <w:tc>
          <w:tcPr>
            <w:tcW w:w="2100" w:type="dxa"/>
            <w:shd w:val="clear" w:color="auto" w:fill="D0E6E3"/>
            <w:tcMar>
              <w:top w:w="100" w:type="dxa"/>
              <w:left w:w="100" w:type="dxa"/>
              <w:bottom w:w="100" w:type="dxa"/>
              <w:right w:w="100" w:type="dxa"/>
            </w:tcMar>
          </w:tcPr>
          <w:p w14:paraId="5D58C8F5" w14:textId="77777777" w:rsidR="00FC5CD0" w:rsidRDefault="00FC5CD0">
            <w:pPr>
              <w:widowControl w:val="0"/>
              <w:spacing w:before="0" w:line="240" w:lineRule="auto"/>
              <w:rPr>
                <w:rFonts w:ascii="Arial" w:eastAsia="Arial" w:hAnsi="Arial" w:cs="Arial"/>
                <w:sz w:val="24"/>
                <w:szCs w:val="24"/>
              </w:rPr>
            </w:pPr>
          </w:p>
        </w:tc>
        <w:tc>
          <w:tcPr>
            <w:tcW w:w="3120" w:type="dxa"/>
            <w:shd w:val="clear" w:color="auto" w:fill="D0E6E3"/>
            <w:tcMar>
              <w:top w:w="100" w:type="dxa"/>
              <w:left w:w="100" w:type="dxa"/>
              <w:bottom w:w="100" w:type="dxa"/>
              <w:right w:w="100" w:type="dxa"/>
            </w:tcMar>
          </w:tcPr>
          <w:p w14:paraId="32224129" w14:textId="77777777" w:rsidR="00FC5CD0" w:rsidRDefault="004A653D">
            <w:pPr>
              <w:spacing w:before="0" w:line="276" w:lineRule="auto"/>
              <w:jc w:val="center"/>
              <w:rPr>
                <w:rFonts w:ascii="Arial" w:eastAsia="Arial" w:hAnsi="Arial" w:cs="Arial"/>
                <w:sz w:val="24"/>
                <w:szCs w:val="24"/>
              </w:rPr>
            </w:pPr>
            <w:r>
              <w:rPr>
                <w:rFonts w:ascii="Arial" w:eastAsia="Arial" w:hAnsi="Arial" w:cs="Arial"/>
                <w:sz w:val="24"/>
                <w:szCs w:val="24"/>
              </w:rPr>
              <w:t>Source #</w:t>
            </w:r>
          </w:p>
        </w:tc>
      </w:tr>
      <w:tr w:rsidR="00FC5CD0" w14:paraId="755FDE53" w14:textId="77777777">
        <w:trPr>
          <w:trHeight w:val="1700"/>
        </w:trPr>
        <w:tc>
          <w:tcPr>
            <w:tcW w:w="9360" w:type="dxa"/>
            <w:gridSpan w:val="3"/>
            <w:shd w:val="clear" w:color="auto" w:fill="FFFFFF"/>
            <w:tcMar>
              <w:top w:w="100" w:type="dxa"/>
              <w:left w:w="100" w:type="dxa"/>
              <w:bottom w:w="100" w:type="dxa"/>
              <w:right w:w="100" w:type="dxa"/>
            </w:tcMar>
          </w:tcPr>
          <w:p w14:paraId="685A9054" w14:textId="77777777" w:rsidR="00FC5CD0" w:rsidRDefault="00FC5CD0">
            <w:pPr>
              <w:widowControl w:val="0"/>
              <w:spacing w:before="0" w:line="240" w:lineRule="auto"/>
              <w:rPr>
                <w:rFonts w:ascii="Arial" w:eastAsia="Arial" w:hAnsi="Arial" w:cs="Arial"/>
                <w:sz w:val="24"/>
                <w:szCs w:val="24"/>
              </w:rPr>
            </w:pPr>
          </w:p>
        </w:tc>
      </w:tr>
      <w:tr w:rsidR="00FC5CD0" w14:paraId="6597264C" w14:textId="77777777">
        <w:trPr>
          <w:trHeight w:val="500"/>
        </w:trPr>
        <w:tc>
          <w:tcPr>
            <w:tcW w:w="4140" w:type="dxa"/>
            <w:shd w:val="clear" w:color="auto" w:fill="D0E6E3"/>
            <w:tcMar>
              <w:top w:w="100" w:type="dxa"/>
              <w:left w:w="100" w:type="dxa"/>
              <w:bottom w:w="100" w:type="dxa"/>
              <w:right w:w="100" w:type="dxa"/>
            </w:tcMar>
          </w:tcPr>
          <w:p w14:paraId="79E100FF" w14:textId="77777777" w:rsidR="00FC5CD0" w:rsidRDefault="004A653D">
            <w:pPr>
              <w:widowControl w:val="0"/>
              <w:spacing w:before="0" w:line="240" w:lineRule="auto"/>
              <w:jc w:val="center"/>
              <w:rPr>
                <w:rFonts w:ascii="Arial" w:eastAsia="Arial" w:hAnsi="Arial" w:cs="Arial"/>
                <w:sz w:val="24"/>
                <w:szCs w:val="24"/>
              </w:rPr>
            </w:pPr>
            <w:r>
              <w:rPr>
                <w:rFonts w:ascii="Arial" w:eastAsia="Arial" w:hAnsi="Arial" w:cs="Arial"/>
                <w:sz w:val="24"/>
                <w:szCs w:val="24"/>
              </w:rPr>
              <w:t>Page #</w:t>
            </w:r>
          </w:p>
        </w:tc>
        <w:tc>
          <w:tcPr>
            <w:tcW w:w="5220" w:type="dxa"/>
            <w:gridSpan w:val="2"/>
            <w:tcBorders>
              <w:top w:val="single" w:sz="8" w:space="0" w:color="D0E6E3"/>
              <w:right w:val="single" w:sz="8" w:space="0" w:color="D0E6E3"/>
            </w:tcBorders>
            <w:shd w:val="clear" w:color="auto" w:fill="D0E6E3"/>
            <w:tcMar>
              <w:top w:w="100" w:type="dxa"/>
              <w:left w:w="100" w:type="dxa"/>
              <w:bottom w:w="100" w:type="dxa"/>
              <w:right w:w="100" w:type="dxa"/>
            </w:tcMar>
          </w:tcPr>
          <w:p w14:paraId="47F037BD" w14:textId="77777777" w:rsidR="00FC5CD0" w:rsidRDefault="004A653D">
            <w:pPr>
              <w:widowControl w:val="0"/>
              <w:spacing w:before="0" w:line="240" w:lineRule="auto"/>
              <w:rPr>
                <w:rFonts w:ascii="Arial" w:eastAsia="Arial" w:hAnsi="Arial" w:cs="Arial"/>
                <w:sz w:val="24"/>
                <w:szCs w:val="24"/>
              </w:rPr>
            </w:pPr>
            <w:r>
              <w:rPr>
                <w:rFonts w:ascii="Arial" w:eastAsia="Arial" w:hAnsi="Arial" w:cs="Arial"/>
                <w:sz w:val="24"/>
                <w:szCs w:val="24"/>
              </w:rPr>
              <w:t>Why:</w:t>
            </w:r>
          </w:p>
        </w:tc>
      </w:tr>
    </w:tbl>
    <w:p w14:paraId="72A52D3D" w14:textId="77777777" w:rsidR="00FC5CD0" w:rsidRDefault="00FC5CD0">
      <w:pPr>
        <w:spacing w:before="0" w:line="276" w:lineRule="auto"/>
        <w:rPr>
          <w:rFonts w:ascii="Arial" w:eastAsia="Arial" w:hAnsi="Arial" w:cs="Arial"/>
        </w:rPr>
      </w:pPr>
    </w:p>
    <w:p w14:paraId="45C57220" w14:textId="77777777" w:rsidR="00FC5CD0" w:rsidRDefault="004A653D">
      <w:pPr>
        <w:pStyle w:val="Heading3"/>
        <w:spacing w:before="400" w:after="120" w:line="276" w:lineRule="auto"/>
      </w:pPr>
      <w:bookmarkStart w:id="73" w:name="_Toc511402551"/>
      <w:r>
        <w:t>Computer</w:t>
      </w:r>
      <w:bookmarkEnd w:id="73"/>
    </w:p>
    <w:tbl>
      <w:tblPr>
        <w:tblStyle w:val="a8"/>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2100"/>
        <w:gridCol w:w="3120"/>
      </w:tblGrid>
      <w:tr w:rsidR="00FC5CD0" w14:paraId="3F2E317A" w14:textId="77777777">
        <w:tc>
          <w:tcPr>
            <w:tcW w:w="4140" w:type="dxa"/>
            <w:shd w:val="clear" w:color="auto" w:fill="D0E6E3"/>
            <w:tcMar>
              <w:top w:w="100" w:type="dxa"/>
              <w:left w:w="100" w:type="dxa"/>
              <w:bottom w:w="100" w:type="dxa"/>
              <w:right w:w="100" w:type="dxa"/>
            </w:tcMar>
          </w:tcPr>
          <w:p w14:paraId="42B7FDEE" w14:textId="77777777" w:rsidR="00FC5CD0" w:rsidRDefault="004A653D">
            <w:pPr>
              <w:widowControl w:val="0"/>
              <w:spacing w:before="0" w:line="240" w:lineRule="auto"/>
              <w:jc w:val="center"/>
              <w:rPr>
                <w:rFonts w:ascii="Arial" w:eastAsia="Arial" w:hAnsi="Arial" w:cs="Arial"/>
                <w:sz w:val="24"/>
                <w:szCs w:val="24"/>
              </w:rPr>
            </w:pPr>
            <w:r>
              <w:rPr>
                <w:rFonts w:ascii="Arial" w:eastAsia="Arial" w:hAnsi="Arial" w:cs="Arial"/>
                <w:sz w:val="24"/>
                <w:szCs w:val="24"/>
              </w:rPr>
              <w:t>Outline Item</w:t>
            </w:r>
          </w:p>
        </w:tc>
        <w:tc>
          <w:tcPr>
            <w:tcW w:w="2100" w:type="dxa"/>
            <w:shd w:val="clear" w:color="auto" w:fill="D0E6E3"/>
            <w:tcMar>
              <w:top w:w="100" w:type="dxa"/>
              <w:left w:w="100" w:type="dxa"/>
              <w:bottom w:w="100" w:type="dxa"/>
              <w:right w:w="100" w:type="dxa"/>
            </w:tcMar>
          </w:tcPr>
          <w:p w14:paraId="2795782B" w14:textId="77777777" w:rsidR="00FC5CD0" w:rsidRDefault="00FC5CD0">
            <w:pPr>
              <w:widowControl w:val="0"/>
              <w:spacing w:before="0" w:line="240" w:lineRule="auto"/>
              <w:rPr>
                <w:rFonts w:ascii="Arial" w:eastAsia="Arial" w:hAnsi="Arial" w:cs="Arial"/>
                <w:sz w:val="24"/>
                <w:szCs w:val="24"/>
              </w:rPr>
            </w:pPr>
          </w:p>
        </w:tc>
        <w:tc>
          <w:tcPr>
            <w:tcW w:w="3120" w:type="dxa"/>
            <w:shd w:val="clear" w:color="auto" w:fill="D0E6E3"/>
            <w:tcMar>
              <w:top w:w="100" w:type="dxa"/>
              <w:left w:w="100" w:type="dxa"/>
              <w:bottom w:w="100" w:type="dxa"/>
              <w:right w:w="100" w:type="dxa"/>
            </w:tcMar>
          </w:tcPr>
          <w:p w14:paraId="2C2FC1E5" w14:textId="77777777" w:rsidR="00FC5CD0" w:rsidRDefault="004A653D">
            <w:pPr>
              <w:spacing w:before="0" w:line="276" w:lineRule="auto"/>
              <w:jc w:val="center"/>
              <w:rPr>
                <w:rFonts w:ascii="Arial" w:eastAsia="Arial" w:hAnsi="Arial" w:cs="Arial"/>
                <w:sz w:val="24"/>
                <w:szCs w:val="24"/>
              </w:rPr>
            </w:pPr>
            <w:r>
              <w:rPr>
                <w:rFonts w:ascii="Arial" w:eastAsia="Arial" w:hAnsi="Arial" w:cs="Arial"/>
                <w:sz w:val="24"/>
                <w:szCs w:val="24"/>
              </w:rPr>
              <w:t>(Author Page #)</w:t>
            </w:r>
          </w:p>
        </w:tc>
      </w:tr>
      <w:tr w:rsidR="00FC5CD0" w14:paraId="59868210" w14:textId="77777777">
        <w:trPr>
          <w:trHeight w:val="1700"/>
        </w:trPr>
        <w:tc>
          <w:tcPr>
            <w:tcW w:w="9360" w:type="dxa"/>
            <w:gridSpan w:val="3"/>
            <w:shd w:val="clear" w:color="auto" w:fill="FFFFFF"/>
            <w:tcMar>
              <w:top w:w="100" w:type="dxa"/>
              <w:left w:w="100" w:type="dxa"/>
              <w:bottom w:w="100" w:type="dxa"/>
              <w:right w:w="100" w:type="dxa"/>
            </w:tcMar>
          </w:tcPr>
          <w:p w14:paraId="6A2CF381" w14:textId="77777777" w:rsidR="00FC5CD0" w:rsidRDefault="00FC5CD0">
            <w:pPr>
              <w:widowControl w:val="0"/>
              <w:spacing w:before="0" w:line="240" w:lineRule="auto"/>
              <w:rPr>
                <w:rFonts w:ascii="Arial" w:eastAsia="Arial" w:hAnsi="Arial" w:cs="Arial"/>
                <w:sz w:val="24"/>
                <w:szCs w:val="24"/>
              </w:rPr>
            </w:pPr>
          </w:p>
        </w:tc>
      </w:tr>
      <w:tr w:rsidR="00FC5CD0" w14:paraId="4DFB1B29" w14:textId="77777777">
        <w:trPr>
          <w:trHeight w:val="500"/>
        </w:trPr>
        <w:tc>
          <w:tcPr>
            <w:tcW w:w="9360" w:type="dxa"/>
            <w:gridSpan w:val="3"/>
            <w:shd w:val="clear" w:color="auto" w:fill="FFFFFF"/>
            <w:tcMar>
              <w:top w:w="100" w:type="dxa"/>
              <w:left w:w="100" w:type="dxa"/>
              <w:bottom w:w="100" w:type="dxa"/>
              <w:right w:w="100" w:type="dxa"/>
            </w:tcMar>
          </w:tcPr>
          <w:p w14:paraId="183896BA" w14:textId="77777777" w:rsidR="00FC5CD0" w:rsidRDefault="004A653D">
            <w:pPr>
              <w:widowControl w:val="0"/>
              <w:spacing w:before="0" w:line="240" w:lineRule="auto"/>
              <w:rPr>
                <w:rFonts w:ascii="Arial" w:eastAsia="Arial" w:hAnsi="Arial" w:cs="Arial"/>
                <w:sz w:val="24"/>
                <w:szCs w:val="24"/>
              </w:rPr>
            </w:pPr>
            <w:r>
              <w:rPr>
                <w:rFonts w:ascii="Arial" w:eastAsia="Arial" w:hAnsi="Arial" w:cs="Arial"/>
                <w:sz w:val="24"/>
                <w:szCs w:val="24"/>
              </w:rPr>
              <w:t>Why:</w:t>
            </w:r>
          </w:p>
        </w:tc>
      </w:tr>
    </w:tbl>
    <w:p w14:paraId="354DD993" w14:textId="77777777" w:rsidR="00FC5CD0" w:rsidRDefault="00FC5CD0">
      <w:pPr>
        <w:spacing w:before="0" w:line="276" w:lineRule="auto"/>
        <w:rPr>
          <w:rFonts w:ascii="Arial" w:eastAsia="Arial" w:hAnsi="Arial" w:cs="Arial"/>
        </w:rPr>
      </w:pPr>
    </w:p>
    <w:p w14:paraId="06A0A28A" w14:textId="77777777" w:rsidR="00FC5CD0" w:rsidRDefault="00FC5CD0">
      <w:pPr>
        <w:spacing w:before="0" w:line="480" w:lineRule="auto"/>
      </w:pPr>
    </w:p>
    <w:p w14:paraId="5B883C35" w14:textId="77777777" w:rsidR="00FC5CD0" w:rsidRDefault="004A653D">
      <w:pPr>
        <w:spacing w:before="0" w:line="480" w:lineRule="auto"/>
      </w:pPr>
      <w:r>
        <w:br w:type="page"/>
      </w:r>
    </w:p>
    <w:p w14:paraId="147AA050" w14:textId="77777777" w:rsidR="00FC5CD0" w:rsidRDefault="00FC5CD0">
      <w:pPr>
        <w:spacing w:before="0" w:line="276" w:lineRule="auto"/>
        <w:rPr>
          <w:rFonts w:ascii="Arial" w:eastAsia="Arial" w:hAnsi="Arial" w:cs="Arial"/>
        </w:rPr>
      </w:pPr>
    </w:p>
    <w:tbl>
      <w:tblPr>
        <w:tblStyle w:val="a9"/>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2100"/>
        <w:gridCol w:w="3120"/>
      </w:tblGrid>
      <w:tr w:rsidR="00FC5CD0" w14:paraId="097BCBAF" w14:textId="77777777">
        <w:tc>
          <w:tcPr>
            <w:tcW w:w="4140" w:type="dxa"/>
            <w:shd w:val="clear" w:color="auto" w:fill="D0E6E3"/>
            <w:tcMar>
              <w:top w:w="100" w:type="dxa"/>
              <w:left w:w="100" w:type="dxa"/>
              <w:bottom w:w="100" w:type="dxa"/>
              <w:right w:w="100" w:type="dxa"/>
            </w:tcMar>
          </w:tcPr>
          <w:p w14:paraId="3F64D57C" w14:textId="77777777" w:rsidR="00FC5CD0" w:rsidRDefault="00FC5CD0">
            <w:pPr>
              <w:widowControl w:val="0"/>
              <w:spacing w:before="0" w:line="240" w:lineRule="auto"/>
              <w:jc w:val="center"/>
              <w:rPr>
                <w:rFonts w:ascii="Arial" w:eastAsia="Arial" w:hAnsi="Arial" w:cs="Arial"/>
                <w:sz w:val="24"/>
                <w:szCs w:val="24"/>
              </w:rPr>
            </w:pPr>
          </w:p>
        </w:tc>
        <w:tc>
          <w:tcPr>
            <w:tcW w:w="2100" w:type="dxa"/>
            <w:shd w:val="clear" w:color="auto" w:fill="D0E6E3"/>
            <w:tcMar>
              <w:top w:w="100" w:type="dxa"/>
              <w:left w:w="100" w:type="dxa"/>
              <w:bottom w:w="100" w:type="dxa"/>
              <w:right w:w="100" w:type="dxa"/>
            </w:tcMar>
          </w:tcPr>
          <w:p w14:paraId="1A5EC746" w14:textId="77777777" w:rsidR="00FC5CD0" w:rsidRDefault="00FC5CD0">
            <w:pPr>
              <w:widowControl w:val="0"/>
              <w:spacing w:before="0" w:line="240" w:lineRule="auto"/>
              <w:rPr>
                <w:rFonts w:ascii="Arial" w:eastAsia="Arial" w:hAnsi="Arial" w:cs="Arial"/>
                <w:sz w:val="24"/>
                <w:szCs w:val="24"/>
              </w:rPr>
            </w:pPr>
          </w:p>
        </w:tc>
        <w:tc>
          <w:tcPr>
            <w:tcW w:w="3120" w:type="dxa"/>
            <w:shd w:val="clear" w:color="auto" w:fill="D0E6E3"/>
            <w:tcMar>
              <w:top w:w="100" w:type="dxa"/>
              <w:left w:w="100" w:type="dxa"/>
              <w:bottom w:w="100" w:type="dxa"/>
              <w:right w:w="100" w:type="dxa"/>
            </w:tcMar>
          </w:tcPr>
          <w:p w14:paraId="410F7802" w14:textId="77777777" w:rsidR="00FC5CD0" w:rsidRDefault="00FC5CD0">
            <w:pPr>
              <w:spacing w:before="0" w:line="276" w:lineRule="auto"/>
              <w:jc w:val="center"/>
              <w:rPr>
                <w:rFonts w:ascii="Arial" w:eastAsia="Arial" w:hAnsi="Arial" w:cs="Arial"/>
                <w:sz w:val="24"/>
                <w:szCs w:val="24"/>
              </w:rPr>
            </w:pPr>
          </w:p>
        </w:tc>
      </w:tr>
      <w:tr w:rsidR="00FC5CD0" w14:paraId="08FF9C97" w14:textId="77777777">
        <w:trPr>
          <w:trHeight w:val="1700"/>
        </w:trPr>
        <w:tc>
          <w:tcPr>
            <w:tcW w:w="9360" w:type="dxa"/>
            <w:gridSpan w:val="3"/>
            <w:shd w:val="clear" w:color="auto" w:fill="FFFFFF"/>
            <w:tcMar>
              <w:top w:w="100" w:type="dxa"/>
              <w:left w:w="100" w:type="dxa"/>
              <w:bottom w:w="100" w:type="dxa"/>
              <w:right w:w="100" w:type="dxa"/>
            </w:tcMar>
          </w:tcPr>
          <w:p w14:paraId="6D419BB7" w14:textId="77777777" w:rsidR="00FC5CD0" w:rsidRDefault="00FC5CD0">
            <w:pPr>
              <w:widowControl w:val="0"/>
              <w:spacing w:before="0" w:line="240" w:lineRule="auto"/>
              <w:rPr>
                <w:rFonts w:ascii="Arial" w:eastAsia="Arial" w:hAnsi="Arial" w:cs="Arial"/>
                <w:sz w:val="24"/>
                <w:szCs w:val="24"/>
              </w:rPr>
            </w:pPr>
          </w:p>
        </w:tc>
      </w:tr>
      <w:tr w:rsidR="00FC5CD0" w14:paraId="5A5399DE" w14:textId="77777777">
        <w:trPr>
          <w:trHeight w:val="500"/>
        </w:trPr>
        <w:tc>
          <w:tcPr>
            <w:tcW w:w="4140" w:type="dxa"/>
            <w:shd w:val="clear" w:color="auto" w:fill="D0E6E3"/>
            <w:tcMar>
              <w:top w:w="100" w:type="dxa"/>
              <w:left w:w="100" w:type="dxa"/>
              <w:bottom w:w="100" w:type="dxa"/>
              <w:right w:w="100" w:type="dxa"/>
            </w:tcMar>
          </w:tcPr>
          <w:p w14:paraId="51270FEA" w14:textId="77777777" w:rsidR="00FC5CD0" w:rsidRDefault="00FC5CD0">
            <w:pPr>
              <w:widowControl w:val="0"/>
              <w:spacing w:before="0" w:line="240" w:lineRule="auto"/>
              <w:jc w:val="center"/>
              <w:rPr>
                <w:rFonts w:ascii="Arial" w:eastAsia="Arial" w:hAnsi="Arial" w:cs="Arial"/>
                <w:sz w:val="24"/>
                <w:szCs w:val="24"/>
              </w:rPr>
            </w:pPr>
          </w:p>
        </w:tc>
        <w:tc>
          <w:tcPr>
            <w:tcW w:w="5220" w:type="dxa"/>
            <w:gridSpan w:val="2"/>
            <w:tcBorders>
              <w:top w:val="single" w:sz="8" w:space="0" w:color="D0E6E3"/>
              <w:right w:val="single" w:sz="8" w:space="0" w:color="D0E6E3"/>
            </w:tcBorders>
            <w:shd w:val="clear" w:color="auto" w:fill="D0E6E3"/>
            <w:tcMar>
              <w:top w:w="100" w:type="dxa"/>
              <w:left w:w="100" w:type="dxa"/>
              <w:bottom w:w="100" w:type="dxa"/>
              <w:right w:w="100" w:type="dxa"/>
            </w:tcMar>
          </w:tcPr>
          <w:p w14:paraId="629A73A6" w14:textId="77777777" w:rsidR="00FC5CD0" w:rsidRDefault="004A653D">
            <w:pPr>
              <w:widowControl w:val="0"/>
              <w:spacing w:before="0" w:line="240" w:lineRule="auto"/>
              <w:rPr>
                <w:rFonts w:ascii="Arial" w:eastAsia="Arial" w:hAnsi="Arial" w:cs="Arial"/>
                <w:sz w:val="24"/>
                <w:szCs w:val="24"/>
              </w:rPr>
            </w:pPr>
            <w:r>
              <w:rPr>
                <w:rFonts w:ascii="Arial" w:eastAsia="Arial" w:hAnsi="Arial" w:cs="Arial"/>
                <w:sz w:val="24"/>
                <w:szCs w:val="24"/>
              </w:rPr>
              <w:t>Why</w:t>
            </w:r>
          </w:p>
        </w:tc>
      </w:tr>
    </w:tbl>
    <w:p w14:paraId="5442CF6F" w14:textId="77777777" w:rsidR="00FC5CD0" w:rsidRDefault="00FC5CD0">
      <w:pPr>
        <w:spacing w:before="0" w:line="276" w:lineRule="auto"/>
        <w:rPr>
          <w:rFonts w:ascii="Arial" w:eastAsia="Arial" w:hAnsi="Arial" w:cs="Arial"/>
        </w:rPr>
      </w:pPr>
    </w:p>
    <w:tbl>
      <w:tblPr>
        <w:tblStyle w:val="a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2100"/>
        <w:gridCol w:w="3120"/>
      </w:tblGrid>
      <w:tr w:rsidR="00FC5CD0" w14:paraId="4F79EF62" w14:textId="77777777">
        <w:tc>
          <w:tcPr>
            <w:tcW w:w="4140" w:type="dxa"/>
            <w:shd w:val="clear" w:color="auto" w:fill="D0E6E3"/>
            <w:tcMar>
              <w:top w:w="100" w:type="dxa"/>
              <w:left w:w="100" w:type="dxa"/>
              <w:bottom w:w="100" w:type="dxa"/>
              <w:right w:w="100" w:type="dxa"/>
            </w:tcMar>
          </w:tcPr>
          <w:p w14:paraId="221CC3D8" w14:textId="77777777" w:rsidR="00FC5CD0" w:rsidRDefault="00FC5CD0">
            <w:pPr>
              <w:widowControl w:val="0"/>
              <w:spacing w:before="0" w:line="240" w:lineRule="auto"/>
              <w:jc w:val="center"/>
              <w:rPr>
                <w:rFonts w:ascii="Arial" w:eastAsia="Arial" w:hAnsi="Arial" w:cs="Arial"/>
                <w:sz w:val="24"/>
                <w:szCs w:val="24"/>
              </w:rPr>
            </w:pPr>
          </w:p>
        </w:tc>
        <w:tc>
          <w:tcPr>
            <w:tcW w:w="2100" w:type="dxa"/>
            <w:shd w:val="clear" w:color="auto" w:fill="D0E6E3"/>
            <w:tcMar>
              <w:top w:w="100" w:type="dxa"/>
              <w:left w:w="100" w:type="dxa"/>
              <w:bottom w:w="100" w:type="dxa"/>
              <w:right w:w="100" w:type="dxa"/>
            </w:tcMar>
          </w:tcPr>
          <w:p w14:paraId="44920C3C" w14:textId="77777777" w:rsidR="00FC5CD0" w:rsidRDefault="00FC5CD0">
            <w:pPr>
              <w:widowControl w:val="0"/>
              <w:spacing w:before="0" w:line="240" w:lineRule="auto"/>
              <w:rPr>
                <w:rFonts w:ascii="Arial" w:eastAsia="Arial" w:hAnsi="Arial" w:cs="Arial"/>
                <w:sz w:val="24"/>
                <w:szCs w:val="24"/>
              </w:rPr>
            </w:pPr>
          </w:p>
        </w:tc>
        <w:tc>
          <w:tcPr>
            <w:tcW w:w="3120" w:type="dxa"/>
            <w:shd w:val="clear" w:color="auto" w:fill="D0E6E3"/>
            <w:tcMar>
              <w:top w:w="100" w:type="dxa"/>
              <w:left w:w="100" w:type="dxa"/>
              <w:bottom w:w="100" w:type="dxa"/>
              <w:right w:w="100" w:type="dxa"/>
            </w:tcMar>
          </w:tcPr>
          <w:p w14:paraId="31EC40AD" w14:textId="77777777" w:rsidR="00FC5CD0" w:rsidRDefault="00FC5CD0">
            <w:pPr>
              <w:spacing w:before="0" w:line="276" w:lineRule="auto"/>
              <w:jc w:val="center"/>
              <w:rPr>
                <w:rFonts w:ascii="Arial" w:eastAsia="Arial" w:hAnsi="Arial" w:cs="Arial"/>
                <w:sz w:val="24"/>
                <w:szCs w:val="24"/>
              </w:rPr>
            </w:pPr>
          </w:p>
        </w:tc>
      </w:tr>
      <w:tr w:rsidR="00FC5CD0" w14:paraId="49591911" w14:textId="77777777">
        <w:trPr>
          <w:trHeight w:val="1700"/>
        </w:trPr>
        <w:tc>
          <w:tcPr>
            <w:tcW w:w="9360" w:type="dxa"/>
            <w:gridSpan w:val="3"/>
            <w:shd w:val="clear" w:color="auto" w:fill="FFFFFF"/>
            <w:tcMar>
              <w:top w:w="100" w:type="dxa"/>
              <w:left w:w="100" w:type="dxa"/>
              <w:bottom w:w="100" w:type="dxa"/>
              <w:right w:w="100" w:type="dxa"/>
            </w:tcMar>
          </w:tcPr>
          <w:p w14:paraId="13E167D5" w14:textId="77777777" w:rsidR="00FC5CD0" w:rsidRDefault="00FC5CD0">
            <w:pPr>
              <w:widowControl w:val="0"/>
              <w:spacing w:before="0" w:line="240" w:lineRule="auto"/>
              <w:rPr>
                <w:rFonts w:ascii="Arial" w:eastAsia="Arial" w:hAnsi="Arial" w:cs="Arial"/>
                <w:sz w:val="24"/>
                <w:szCs w:val="24"/>
              </w:rPr>
            </w:pPr>
          </w:p>
        </w:tc>
      </w:tr>
      <w:tr w:rsidR="00FC5CD0" w14:paraId="55A21E0A" w14:textId="77777777">
        <w:trPr>
          <w:trHeight w:val="500"/>
        </w:trPr>
        <w:tc>
          <w:tcPr>
            <w:tcW w:w="4140" w:type="dxa"/>
            <w:shd w:val="clear" w:color="auto" w:fill="D0E6E3"/>
            <w:tcMar>
              <w:top w:w="100" w:type="dxa"/>
              <w:left w:w="100" w:type="dxa"/>
              <w:bottom w:w="100" w:type="dxa"/>
              <w:right w:w="100" w:type="dxa"/>
            </w:tcMar>
          </w:tcPr>
          <w:p w14:paraId="7A236DF9" w14:textId="77777777" w:rsidR="00FC5CD0" w:rsidRDefault="00FC5CD0">
            <w:pPr>
              <w:widowControl w:val="0"/>
              <w:spacing w:before="0" w:line="240" w:lineRule="auto"/>
              <w:jc w:val="center"/>
              <w:rPr>
                <w:rFonts w:ascii="Arial" w:eastAsia="Arial" w:hAnsi="Arial" w:cs="Arial"/>
                <w:sz w:val="24"/>
                <w:szCs w:val="24"/>
              </w:rPr>
            </w:pPr>
          </w:p>
        </w:tc>
        <w:tc>
          <w:tcPr>
            <w:tcW w:w="5220" w:type="dxa"/>
            <w:gridSpan w:val="2"/>
            <w:tcBorders>
              <w:top w:val="single" w:sz="8" w:space="0" w:color="D0E6E3"/>
              <w:right w:val="single" w:sz="8" w:space="0" w:color="D0E6E3"/>
            </w:tcBorders>
            <w:shd w:val="clear" w:color="auto" w:fill="D0E6E3"/>
            <w:tcMar>
              <w:top w:w="100" w:type="dxa"/>
              <w:left w:w="100" w:type="dxa"/>
              <w:bottom w:w="100" w:type="dxa"/>
              <w:right w:w="100" w:type="dxa"/>
            </w:tcMar>
          </w:tcPr>
          <w:p w14:paraId="3C3EF0A1" w14:textId="77777777" w:rsidR="00FC5CD0" w:rsidRDefault="004A653D">
            <w:pPr>
              <w:widowControl w:val="0"/>
              <w:spacing w:before="0" w:line="240" w:lineRule="auto"/>
              <w:rPr>
                <w:rFonts w:ascii="Arial" w:eastAsia="Arial" w:hAnsi="Arial" w:cs="Arial"/>
                <w:sz w:val="24"/>
                <w:szCs w:val="24"/>
              </w:rPr>
            </w:pPr>
            <w:r>
              <w:rPr>
                <w:rFonts w:ascii="Arial" w:eastAsia="Arial" w:hAnsi="Arial" w:cs="Arial"/>
                <w:sz w:val="24"/>
                <w:szCs w:val="24"/>
              </w:rPr>
              <w:t>Why</w:t>
            </w:r>
          </w:p>
        </w:tc>
      </w:tr>
    </w:tbl>
    <w:p w14:paraId="47673F66" w14:textId="77777777" w:rsidR="00FC5CD0" w:rsidRDefault="00FC5CD0">
      <w:pPr>
        <w:spacing w:before="0" w:line="276" w:lineRule="auto"/>
        <w:rPr>
          <w:rFonts w:ascii="Arial" w:eastAsia="Arial" w:hAnsi="Arial" w:cs="Arial"/>
        </w:rPr>
      </w:pPr>
    </w:p>
    <w:tbl>
      <w:tblPr>
        <w:tblStyle w:val="ab"/>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2100"/>
        <w:gridCol w:w="3120"/>
      </w:tblGrid>
      <w:tr w:rsidR="00FC5CD0" w14:paraId="7327F81C" w14:textId="77777777">
        <w:tc>
          <w:tcPr>
            <w:tcW w:w="4140" w:type="dxa"/>
            <w:shd w:val="clear" w:color="auto" w:fill="D0E6E3"/>
            <w:tcMar>
              <w:top w:w="100" w:type="dxa"/>
              <w:left w:w="100" w:type="dxa"/>
              <w:bottom w:w="100" w:type="dxa"/>
              <w:right w:w="100" w:type="dxa"/>
            </w:tcMar>
          </w:tcPr>
          <w:p w14:paraId="5EF7F6C2" w14:textId="77777777" w:rsidR="00FC5CD0" w:rsidRDefault="00FC5CD0">
            <w:pPr>
              <w:widowControl w:val="0"/>
              <w:spacing w:before="0" w:line="240" w:lineRule="auto"/>
              <w:jc w:val="center"/>
              <w:rPr>
                <w:rFonts w:ascii="Arial" w:eastAsia="Arial" w:hAnsi="Arial" w:cs="Arial"/>
                <w:sz w:val="24"/>
                <w:szCs w:val="24"/>
              </w:rPr>
            </w:pPr>
          </w:p>
        </w:tc>
        <w:tc>
          <w:tcPr>
            <w:tcW w:w="2100" w:type="dxa"/>
            <w:shd w:val="clear" w:color="auto" w:fill="D0E6E3"/>
            <w:tcMar>
              <w:top w:w="100" w:type="dxa"/>
              <w:left w:w="100" w:type="dxa"/>
              <w:bottom w:w="100" w:type="dxa"/>
              <w:right w:w="100" w:type="dxa"/>
            </w:tcMar>
          </w:tcPr>
          <w:p w14:paraId="69C24DFC" w14:textId="77777777" w:rsidR="00FC5CD0" w:rsidRDefault="00FC5CD0">
            <w:pPr>
              <w:widowControl w:val="0"/>
              <w:spacing w:before="0" w:line="240" w:lineRule="auto"/>
              <w:rPr>
                <w:rFonts w:ascii="Arial" w:eastAsia="Arial" w:hAnsi="Arial" w:cs="Arial"/>
                <w:sz w:val="24"/>
                <w:szCs w:val="24"/>
              </w:rPr>
            </w:pPr>
          </w:p>
        </w:tc>
        <w:tc>
          <w:tcPr>
            <w:tcW w:w="3120" w:type="dxa"/>
            <w:shd w:val="clear" w:color="auto" w:fill="D0E6E3"/>
            <w:tcMar>
              <w:top w:w="100" w:type="dxa"/>
              <w:left w:w="100" w:type="dxa"/>
              <w:bottom w:w="100" w:type="dxa"/>
              <w:right w:w="100" w:type="dxa"/>
            </w:tcMar>
          </w:tcPr>
          <w:p w14:paraId="5E36B0C2" w14:textId="77777777" w:rsidR="00FC5CD0" w:rsidRDefault="00FC5CD0">
            <w:pPr>
              <w:spacing w:before="0" w:line="276" w:lineRule="auto"/>
              <w:jc w:val="center"/>
              <w:rPr>
                <w:rFonts w:ascii="Arial" w:eastAsia="Arial" w:hAnsi="Arial" w:cs="Arial"/>
                <w:sz w:val="24"/>
                <w:szCs w:val="24"/>
              </w:rPr>
            </w:pPr>
          </w:p>
        </w:tc>
      </w:tr>
      <w:tr w:rsidR="00FC5CD0" w14:paraId="7342CAFB" w14:textId="77777777">
        <w:trPr>
          <w:trHeight w:val="1700"/>
        </w:trPr>
        <w:tc>
          <w:tcPr>
            <w:tcW w:w="9360" w:type="dxa"/>
            <w:gridSpan w:val="3"/>
            <w:shd w:val="clear" w:color="auto" w:fill="FFFFFF"/>
            <w:tcMar>
              <w:top w:w="100" w:type="dxa"/>
              <w:left w:w="100" w:type="dxa"/>
              <w:bottom w:w="100" w:type="dxa"/>
              <w:right w:w="100" w:type="dxa"/>
            </w:tcMar>
          </w:tcPr>
          <w:p w14:paraId="5F66511E" w14:textId="77777777" w:rsidR="00FC5CD0" w:rsidRDefault="00FC5CD0">
            <w:pPr>
              <w:widowControl w:val="0"/>
              <w:spacing w:before="0" w:line="240" w:lineRule="auto"/>
              <w:rPr>
                <w:rFonts w:ascii="Arial" w:eastAsia="Arial" w:hAnsi="Arial" w:cs="Arial"/>
                <w:sz w:val="24"/>
                <w:szCs w:val="24"/>
              </w:rPr>
            </w:pPr>
          </w:p>
        </w:tc>
      </w:tr>
      <w:tr w:rsidR="00FC5CD0" w14:paraId="7E9BAE7B" w14:textId="77777777">
        <w:trPr>
          <w:trHeight w:val="500"/>
        </w:trPr>
        <w:tc>
          <w:tcPr>
            <w:tcW w:w="4140" w:type="dxa"/>
            <w:shd w:val="clear" w:color="auto" w:fill="D0E6E3"/>
            <w:tcMar>
              <w:top w:w="100" w:type="dxa"/>
              <w:left w:w="100" w:type="dxa"/>
              <w:bottom w:w="100" w:type="dxa"/>
              <w:right w:w="100" w:type="dxa"/>
            </w:tcMar>
          </w:tcPr>
          <w:p w14:paraId="6471EC47" w14:textId="77777777" w:rsidR="00FC5CD0" w:rsidRDefault="00FC5CD0">
            <w:pPr>
              <w:widowControl w:val="0"/>
              <w:spacing w:before="0" w:line="240" w:lineRule="auto"/>
              <w:jc w:val="center"/>
              <w:rPr>
                <w:rFonts w:ascii="Arial" w:eastAsia="Arial" w:hAnsi="Arial" w:cs="Arial"/>
                <w:sz w:val="24"/>
                <w:szCs w:val="24"/>
              </w:rPr>
            </w:pPr>
          </w:p>
        </w:tc>
        <w:tc>
          <w:tcPr>
            <w:tcW w:w="5220" w:type="dxa"/>
            <w:gridSpan w:val="2"/>
            <w:tcBorders>
              <w:top w:val="single" w:sz="8" w:space="0" w:color="D0E6E3"/>
              <w:right w:val="single" w:sz="8" w:space="0" w:color="D0E6E3"/>
            </w:tcBorders>
            <w:shd w:val="clear" w:color="auto" w:fill="D0E6E3"/>
            <w:tcMar>
              <w:top w:w="100" w:type="dxa"/>
              <w:left w:w="100" w:type="dxa"/>
              <w:bottom w:w="100" w:type="dxa"/>
              <w:right w:w="100" w:type="dxa"/>
            </w:tcMar>
          </w:tcPr>
          <w:p w14:paraId="01824B9E" w14:textId="77777777" w:rsidR="00FC5CD0" w:rsidRDefault="004A653D">
            <w:pPr>
              <w:widowControl w:val="0"/>
              <w:spacing w:before="0" w:line="240" w:lineRule="auto"/>
              <w:rPr>
                <w:rFonts w:ascii="Arial" w:eastAsia="Arial" w:hAnsi="Arial" w:cs="Arial"/>
                <w:sz w:val="24"/>
                <w:szCs w:val="24"/>
              </w:rPr>
            </w:pPr>
            <w:r>
              <w:rPr>
                <w:rFonts w:ascii="Arial" w:eastAsia="Arial" w:hAnsi="Arial" w:cs="Arial"/>
                <w:sz w:val="24"/>
                <w:szCs w:val="24"/>
              </w:rPr>
              <w:t>Why</w:t>
            </w:r>
          </w:p>
        </w:tc>
      </w:tr>
    </w:tbl>
    <w:p w14:paraId="3581ACD5" w14:textId="77777777" w:rsidR="00FC5CD0" w:rsidRDefault="00FC5CD0">
      <w:pPr>
        <w:spacing w:before="0" w:line="276" w:lineRule="auto"/>
        <w:rPr>
          <w:rFonts w:ascii="Arial" w:eastAsia="Arial" w:hAnsi="Arial" w:cs="Arial"/>
        </w:rPr>
      </w:pPr>
    </w:p>
    <w:tbl>
      <w:tblPr>
        <w:tblStyle w:val="ac"/>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2100"/>
        <w:gridCol w:w="3120"/>
      </w:tblGrid>
      <w:tr w:rsidR="00FC5CD0" w14:paraId="0C30FD91" w14:textId="77777777">
        <w:tc>
          <w:tcPr>
            <w:tcW w:w="4140" w:type="dxa"/>
            <w:shd w:val="clear" w:color="auto" w:fill="D0E6E3"/>
            <w:tcMar>
              <w:top w:w="100" w:type="dxa"/>
              <w:left w:w="100" w:type="dxa"/>
              <w:bottom w:w="100" w:type="dxa"/>
              <w:right w:w="100" w:type="dxa"/>
            </w:tcMar>
          </w:tcPr>
          <w:p w14:paraId="4AD0280B" w14:textId="77777777" w:rsidR="00FC5CD0" w:rsidRDefault="00FC5CD0">
            <w:pPr>
              <w:widowControl w:val="0"/>
              <w:spacing w:before="0" w:line="240" w:lineRule="auto"/>
              <w:jc w:val="center"/>
              <w:rPr>
                <w:rFonts w:ascii="Arial" w:eastAsia="Arial" w:hAnsi="Arial" w:cs="Arial"/>
                <w:sz w:val="24"/>
                <w:szCs w:val="24"/>
              </w:rPr>
            </w:pPr>
          </w:p>
        </w:tc>
        <w:tc>
          <w:tcPr>
            <w:tcW w:w="2100" w:type="dxa"/>
            <w:shd w:val="clear" w:color="auto" w:fill="D0E6E3"/>
            <w:tcMar>
              <w:top w:w="100" w:type="dxa"/>
              <w:left w:w="100" w:type="dxa"/>
              <w:bottom w:w="100" w:type="dxa"/>
              <w:right w:w="100" w:type="dxa"/>
            </w:tcMar>
          </w:tcPr>
          <w:p w14:paraId="2E9CFE78" w14:textId="77777777" w:rsidR="00FC5CD0" w:rsidRDefault="00FC5CD0">
            <w:pPr>
              <w:widowControl w:val="0"/>
              <w:spacing w:before="0" w:line="240" w:lineRule="auto"/>
              <w:rPr>
                <w:rFonts w:ascii="Arial" w:eastAsia="Arial" w:hAnsi="Arial" w:cs="Arial"/>
                <w:sz w:val="24"/>
                <w:szCs w:val="24"/>
              </w:rPr>
            </w:pPr>
          </w:p>
        </w:tc>
        <w:tc>
          <w:tcPr>
            <w:tcW w:w="3120" w:type="dxa"/>
            <w:shd w:val="clear" w:color="auto" w:fill="D0E6E3"/>
            <w:tcMar>
              <w:top w:w="100" w:type="dxa"/>
              <w:left w:w="100" w:type="dxa"/>
              <w:bottom w:w="100" w:type="dxa"/>
              <w:right w:w="100" w:type="dxa"/>
            </w:tcMar>
          </w:tcPr>
          <w:p w14:paraId="57DB1E94" w14:textId="77777777" w:rsidR="00FC5CD0" w:rsidRDefault="00FC5CD0">
            <w:pPr>
              <w:spacing w:before="0" w:line="276" w:lineRule="auto"/>
              <w:jc w:val="center"/>
              <w:rPr>
                <w:rFonts w:ascii="Arial" w:eastAsia="Arial" w:hAnsi="Arial" w:cs="Arial"/>
                <w:sz w:val="24"/>
                <w:szCs w:val="24"/>
              </w:rPr>
            </w:pPr>
          </w:p>
        </w:tc>
      </w:tr>
      <w:tr w:rsidR="00FC5CD0" w14:paraId="15E5A54A" w14:textId="77777777">
        <w:trPr>
          <w:trHeight w:val="1700"/>
        </w:trPr>
        <w:tc>
          <w:tcPr>
            <w:tcW w:w="9360" w:type="dxa"/>
            <w:gridSpan w:val="3"/>
            <w:shd w:val="clear" w:color="auto" w:fill="FFFFFF"/>
            <w:tcMar>
              <w:top w:w="100" w:type="dxa"/>
              <w:left w:w="100" w:type="dxa"/>
              <w:bottom w:w="100" w:type="dxa"/>
              <w:right w:w="100" w:type="dxa"/>
            </w:tcMar>
          </w:tcPr>
          <w:p w14:paraId="4E7C696F" w14:textId="77777777" w:rsidR="00FC5CD0" w:rsidRDefault="00FC5CD0">
            <w:pPr>
              <w:widowControl w:val="0"/>
              <w:spacing w:before="0" w:line="240" w:lineRule="auto"/>
              <w:rPr>
                <w:rFonts w:ascii="Arial" w:eastAsia="Arial" w:hAnsi="Arial" w:cs="Arial"/>
                <w:sz w:val="24"/>
                <w:szCs w:val="24"/>
              </w:rPr>
            </w:pPr>
          </w:p>
        </w:tc>
      </w:tr>
      <w:tr w:rsidR="00FC5CD0" w14:paraId="2C956C93" w14:textId="77777777">
        <w:trPr>
          <w:trHeight w:val="500"/>
        </w:trPr>
        <w:tc>
          <w:tcPr>
            <w:tcW w:w="4140" w:type="dxa"/>
            <w:shd w:val="clear" w:color="auto" w:fill="D0E6E3"/>
            <w:tcMar>
              <w:top w:w="100" w:type="dxa"/>
              <w:left w:w="100" w:type="dxa"/>
              <w:bottom w:w="100" w:type="dxa"/>
              <w:right w:w="100" w:type="dxa"/>
            </w:tcMar>
          </w:tcPr>
          <w:p w14:paraId="2602B2D2" w14:textId="77777777" w:rsidR="00FC5CD0" w:rsidRDefault="00FC5CD0">
            <w:pPr>
              <w:widowControl w:val="0"/>
              <w:spacing w:before="0" w:line="240" w:lineRule="auto"/>
              <w:jc w:val="center"/>
              <w:rPr>
                <w:rFonts w:ascii="Arial" w:eastAsia="Arial" w:hAnsi="Arial" w:cs="Arial"/>
                <w:sz w:val="24"/>
                <w:szCs w:val="24"/>
              </w:rPr>
            </w:pPr>
          </w:p>
        </w:tc>
        <w:tc>
          <w:tcPr>
            <w:tcW w:w="5220" w:type="dxa"/>
            <w:gridSpan w:val="2"/>
            <w:tcBorders>
              <w:top w:val="single" w:sz="8" w:space="0" w:color="D0E6E3"/>
              <w:right w:val="single" w:sz="8" w:space="0" w:color="D0E6E3"/>
            </w:tcBorders>
            <w:shd w:val="clear" w:color="auto" w:fill="D0E6E3"/>
            <w:tcMar>
              <w:top w:w="100" w:type="dxa"/>
              <w:left w:w="100" w:type="dxa"/>
              <w:bottom w:w="100" w:type="dxa"/>
              <w:right w:w="100" w:type="dxa"/>
            </w:tcMar>
          </w:tcPr>
          <w:p w14:paraId="5092D8D6" w14:textId="77777777" w:rsidR="00FC5CD0" w:rsidRDefault="004A653D">
            <w:pPr>
              <w:widowControl w:val="0"/>
              <w:spacing w:before="0" w:line="240" w:lineRule="auto"/>
              <w:rPr>
                <w:rFonts w:ascii="Arial" w:eastAsia="Arial" w:hAnsi="Arial" w:cs="Arial"/>
                <w:sz w:val="24"/>
                <w:szCs w:val="24"/>
              </w:rPr>
            </w:pPr>
            <w:r>
              <w:rPr>
                <w:rFonts w:ascii="Arial" w:eastAsia="Arial" w:hAnsi="Arial" w:cs="Arial"/>
                <w:sz w:val="24"/>
                <w:szCs w:val="24"/>
              </w:rPr>
              <w:t>Why</w:t>
            </w:r>
          </w:p>
        </w:tc>
      </w:tr>
    </w:tbl>
    <w:p w14:paraId="7B730D47" w14:textId="77777777" w:rsidR="00FC5CD0" w:rsidRDefault="004A653D">
      <w:pPr>
        <w:pStyle w:val="Heading1"/>
        <w:spacing w:before="0" w:line="276" w:lineRule="auto"/>
      </w:pPr>
      <w:bookmarkStart w:id="74" w:name="_Toc511402552"/>
      <w:r>
        <w:t>Computer Note Cards</w:t>
      </w:r>
      <w:bookmarkEnd w:id="74"/>
    </w:p>
    <w:tbl>
      <w:tblPr>
        <w:tblStyle w:val="ad"/>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2100"/>
        <w:gridCol w:w="3120"/>
      </w:tblGrid>
      <w:tr w:rsidR="00FC5CD0" w14:paraId="3B46589C" w14:textId="77777777">
        <w:tc>
          <w:tcPr>
            <w:tcW w:w="4140" w:type="dxa"/>
            <w:shd w:val="clear" w:color="auto" w:fill="D0E6E3"/>
            <w:tcMar>
              <w:top w:w="100" w:type="dxa"/>
              <w:left w:w="100" w:type="dxa"/>
              <w:bottom w:w="100" w:type="dxa"/>
              <w:right w:w="100" w:type="dxa"/>
            </w:tcMar>
          </w:tcPr>
          <w:p w14:paraId="07D160BF" w14:textId="77777777" w:rsidR="00FC5CD0" w:rsidRDefault="004A653D">
            <w:pPr>
              <w:widowControl w:val="0"/>
              <w:spacing w:before="0" w:line="240" w:lineRule="auto"/>
              <w:jc w:val="center"/>
              <w:rPr>
                <w:rFonts w:ascii="Arial" w:eastAsia="Arial" w:hAnsi="Arial" w:cs="Arial"/>
                <w:sz w:val="24"/>
                <w:szCs w:val="24"/>
              </w:rPr>
            </w:pPr>
            <w:r>
              <w:rPr>
                <w:rFonts w:ascii="Arial" w:eastAsia="Arial" w:hAnsi="Arial" w:cs="Arial"/>
                <w:sz w:val="24"/>
                <w:szCs w:val="24"/>
              </w:rPr>
              <w:t>Outline Item</w:t>
            </w:r>
          </w:p>
        </w:tc>
        <w:tc>
          <w:tcPr>
            <w:tcW w:w="2100" w:type="dxa"/>
            <w:shd w:val="clear" w:color="auto" w:fill="D0E6E3"/>
            <w:tcMar>
              <w:top w:w="100" w:type="dxa"/>
              <w:left w:w="100" w:type="dxa"/>
              <w:bottom w:w="100" w:type="dxa"/>
              <w:right w:w="100" w:type="dxa"/>
            </w:tcMar>
          </w:tcPr>
          <w:p w14:paraId="06792DEC" w14:textId="77777777" w:rsidR="00FC5CD0" w:rsidRDefault="00FC5CD0">
            <w:pPr>
              <w:widowControl w:val="0"/>
              <w:spacing w:before="0" w:line="240" w:lineRule="auto"/>
              <w:rPr>
                <w:rFonts w:ascii="Arial" w:eastAsia="Arial" w:hAnsi="Arial" w:cs="Arial"/>
                <w:sz w:val="24"/>
                <w:szCs w:val="24"/>
              </w:rPr>
            </w:pPr>
          </w:p>
        </w:tc>
        <w:tc>
          <w:tcPr>
            <w:tcW w:w="3120" w:type="dxa"/>
            <w:shd w:val="clear" w:color="auto" w:fill="D0E6E3"/>
            <w:tcMar>
              <w:top w:w="100" w:type="dxa"/>
              <w:left w:w="100" w:type="dxa"/>
              <w:bottom w:w="100" w:type="dxa"/>
              <w:right w:w="100" w:type="dxa"/>
            </w:tcMar>
          </w:tcPr>
          <w:p w14:paraId="71E3627D" w14:textId="77777777" w:rsidR="00FC5CD0" w:rsidRDefault="004A653D">
            <w:pPr>
              <w:spacing w:before="0" w:line="276" w:lineRule="auto"/>
              <w:jc w:val="center"/>
              <w:rPr>
                <w:rFonts w:ascii="Arial" w:eastAsia="Arial" w:hAnsi="Arial" w:cs="Arial"/>
                <w:sz w:val="24"/>
                <w:szCs w:val="24"/>
              </w:rPr>
            </w:pPr>
            <w:r>
              <w:rPr>
                <w:rFonts w:ascii="Arial" w:eastAsia="Arial" w:hAnsi="Arial" w:cs="Arial"/>
                <w:sz w:val="24"/>
                <w:szCs w:val="24"/>
              </w:rPr>
              <w:t>(Author Page #)</w:t>
            </w:r>
          </w:p>
        </w:tc>
      </w:tr>
      <w:tr w:rsidR="00FC5CD0" w14:paraId="796919A3" w14:textId="77777777">
        <w:trPr>
          <w:trHeight w:val="1700"/>
        </w:trPr>
        <w:tc>
          <w:tcPr>
            <w:tcW w:w="9360" w:type="dxa"/>
            <w:gridSpan w:val="3"/>
            <w:shd w:val="clear" w:color="auto" w:fill="FFFFFF"/>
            <w:tcMar>
              <w:top w:w="100" w:type="dxa"/>
              <w:left w:w="100" w:type="dxa"/>
              <w:bottom w:w="100" w:type="dxa"/>
              <w:right w:w="100" w:type="dxa"/>
            </w:tcMar>
          </w:tcPr>
          <w:p w14:paraId="14C2349D" w14:textId="77777777" w:rsidR="00FC5CD0" w:rsidRDefault="00FC5CD0">
            <w:pPr>
              <w:widowControl w:val="0"/>
              <w:spacing w:before="0" w:line="240" w:lineRule="auto"/>
              <w:rPr>
                <w:rFonts w:ascii="Arial" w:eastAsia="Arial" w:hAnsi="Arial" w:cs="Arial"/>
                <w:sz w:val="24"/>
                <w:szCs w:val="24"/>
              </w:rPr>
            </w:pPr>
          </w:p>
        </w:tc>
      </w:tr>
      <w:tr w:rsidR="00FC5CD0" w14:paraId="17C055EA" w14:textId="77777777">
        <w:trPr>
          <w:trHeight w:val="400"/>
        </w:trPr>
        <w:tc>
          <w:tcPr>
            <w:tcW w:w="9360" w:type="dxa"/>
            <w:gridSpan w:val="3"/>
            <w:shd w:val="clear" w:color="auto" w:fill="FFFFFF"/>
            <w:tcMar>
              <w:top w:w="100" w:type="dxa"/>
              <w:left w:w="100" w:type="dxa"/>
              <w:bottom w:w="100" w:type="dxa"/>
              <w:right w:w="100" w:type="dxa"/>
            </w:tcMar>
          </w:tcPr>
          <w:p w14:paraId="500981AB" w14:textId="77777777" w:rsidR="00FC5CD0" w:rsidRDefault="004A653D">
            <w:pPr>
              <w:widowControl w:val="0"/>
              <w:spacing w:before="0" w:line="240" w:lineRule="auto"/>
              <w:rPr>
                <w:rFonts w:ascii="Arial" w:eastAsia="Arial" w:hAnsi="Arial" w:cs="Arial"/>
                <w:sz w:val="24"/>
                <w:szCs w:val="24"/>
              </w:rPr>
            </w:pPr>
            <w:r>
              <w:rPr>
                <w:rFonts w:ascii="Arial" w:eastAsia="Arial" w:hAnsi="Arial" w:cs="Arial"/>
                <w:sz w:val="24"/>
                <w:szCs w:val="24"/>
              </w:rPr>
              <w:t>Why:</w:t>
            </w:r>
          </w:p>
        </w:tc>
      </w:tr>
    </w:tbl>
    <w:p w14:paraId="48ACAED9" w14:textId="77777777" w:rsidR="00FC5CD0" w:rsidRDefault="00FC5CD0">
      <w:pPr>
        <w:spacing w:before="0" w:line="276" w:lineRule="auto"/>
        <w:rPr>
          <w:rFonts w:ascii="Arial" w:eastAsia="Arial" w:hAnsi="Arial" w:cs="Arial"/>
        </w:rPr>
      </w:pPr>
    </w:p>
    <w:p w14:paraId="23BCA78E" w14:textId="77777777" w:rsidR="00FC5CD0" w:rsidRDefault="00FC5CD0">
      <w:pPr>
        <w:spacing w:before="0" w:line="276" w:lineRule="auto"/>
        <w:rPr>
          <w:rFonts w:ascii="Arial" w:eastAsia="Arial" w:hAnsi="Arial" w:cs="Arial"/>
        </w:rPr>
      </w:pPr>
    </w:p>
    <w:tbl>
      <w:tblPr>
        <w:tblStyle w:val="ae"/>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2100"/>
        <w:gridCol w:w="3120"/>
      </w:tblGrid>
      <w:tr w:rsidR="00FC5CD0" w14:paraId="3EEEE41B" w14:textId="77777777">
        <w:tc>
          <w:tcPr>
            <w:tcW w:w="4140" w:type="dxa"/>
            <w:shd w:val="clear" w:color="auto" w:fill="D0E6E3"/>
            <w:tcMar>
              <w:top w:w="100" w:type="dxa"/>
              <w:left w:w="100" w:type="dxa"/>
              <w:bottom w:w="100" w:type="dxa"/>
              <w:right w:w="100" w:type="dxa"/>
            </w:tcMar>
          </w:tcPr>
          <w:p w14:paraId="1774BB92" w14:textId="77777777" w:rsidR="00FC5CD0" w:rsidRDefault="004A653D">
            <w:pPr>
              <w:widowControl w:val="0"/>
              <w:spacing w:before="0" w:line="240" w:lineRule="auto"/>
              <w:jc w:val="center"/>
              <w:rPr>
                <w:rFonts w:ascii="Arial" w:eastAsia="Arial" w:hAnsi="Arial" w:cs="Arial"/>
                <w:sz w:val="24"/>
                <w:szCs w:val="24"/>
              </w:rPr>
            </w:pPr>
            <w:r>
              <w:rPr>
                <w:rFonts w:ascii="Arial" w:eastAsia="Arial" w:hAnsi="Arial" w:cs="Arial"/>
                <w:sz w:val="24"/>
                <w:szCs w:val="24"/>
              </w:rPr>
              <w:t>Outline Item</w:t>
            </w:r>
          </w:p>
        </w:tc>
        <w:tc>
          <w:tcPr>
            <w:tcW w:w="2100" w:type="dxa"/>
            <w:shd w:val="clear" w:color="auto" w:fill="D0E6E3"/>
            <w:tcMar>
              <w:top w:w="100" w:type="dxa"/>
              <w:left w:w="100" w:type="dxa"/>
              <w:bottom w:w="100" w:type="dxa"/>
              <w:right w:w="100" w:type="dxa"/>
            </w:tcMar>
          </w:tcPr>
          <w:p w14:paraId="744C805D" w14:textId="77777777" w:rsidR="00FC5CD0" w:rsidRDefault="00FC5CD0">
            <w:pPr>
              <w:widowControl w:val="0"/>
              <w:spacing w:before="0" w:line="240" w:lineRule="auto"/>
              <w:rPr>
                <w:rFonts w:ascii="Arial" w:eastAsia="Arial" w:hAnsi="Arial" w:cs="Arial"/>
                <w:sz w:val="24"/>
                <w:szCs w:val="24"/>
              </w:rPr>
            </w:pPr>
          </w:p>
        </w:tc>
        <w:tc>
          <w:tcPr>
            <w:tcW w:w="3120" w:type="dxa"/>
            <w:shd w:val="clear" w:color="auto" w:fill="D0E6E3"/>
            <w:tcMar>
              <w:top w:w="100" w:type="dxa"/>
              <w:left w:w="100" w:type="dxa"/>
              <w:bottom w:w="100" w:type="dxa"/>
              <w:right w:w="100" w:type="dxa"/>
            </w:tcMar>
          </w:tcPr>
          <w:p w14:paraId="35E5760F" w14:textId="77777777" w:rsidR="00FC5CD0" w:rsidRDefault="004A653D">
            <w:pPr>
              <w:spacing w:before="0" w:line="276" w:lineRule="auto"/>
              <w:jc w:val="center"/>
              <w:rPr>
                <w:rFonts w:ascii="Arial" w:eastAsia="Arial" w:hAnsi="Arial" w:cs="Arial"/>
                <w:sz w:val="24"/>
                <w:szCs w:val="24"/>
              </w:rPr>
            </w:pPr>
            <w:r>
              <w:rPr>
                <w:rFonts w:ascii="Arial" w:eastAsia="Arial" w:hAnsi="Arial" w:cs="Arial"/>
                <w:sz w:val="24"/>
                <w:szCs w:val="24"/>
              </w:rPr>
              <w:t>(Author Page #)</w:t>
            </w:r>
          </w:p>
        </w:tc>
      </w:tr>
      <w:tr w:rsidR="00FC5CD0" w14:paraId="57D273F7" w14:textId="77777777">
        <w:trPr>
          <w:trHeight w:val="1700"/>
        </w:trPr>
        <w:tc>
          <w:tcPr>
            <w:tcW w:w="9360" w:type="dxa"/>
            <w:gridSpan w:val="3"/>
            <w:shd w:val="clear" w:color="auto" w:fill="FFFFFF"/>
            <w:tcMar>
              <w:top w:w="100" w:type="dxa"/>
              <w:left w:w="100" w:type="dxa"/>
              <w:bottom w:w="100" w:type="dxa"/>
              <w:right w:w="100" w:type="dxa"/>
            </w:tcMar>
          </w:tcPr>
          <w:p w14:paraId="6DB1C4A9" w14:textId="77777777" w:rsidR="00FC5CD0" w:rsidRDefault="00FC5CD0">
            <w:pPr>
              <w:widowControl w:val="0"/>
              <w:spacing w:before="0" w:line="240" w:lineRule="auto"/>
              <w:rPr>
                <w:rFonts w:ascii="Arial" w:eastAsia="Arial" w:hAnsi="Arial" w:cs="Arial"/>
                <w:sz w:val="24"/>
                <w:szCs w:val="24"/>
              </w:rPr>
            </w:pPr>
          </w:p>
        </w:tc>
      </w:tr>
      <w:tr w:rsidR="00FC5CD0" w14:paraId="04567986" w14:textId="77777777">
        <w:trPr>
          <w:trHeight w:val="400"/>
        </w:trPr>
        <w:tc>
          <w:tcPr>
            <w:tcW w:w="9360" w:type="dxa"/>
            <w:gridSpan w:val="3"/>
            <w:shd w:val="clear" w:color="auto" w:fill="FFFFFF"/>
            <w:tcMar>
              <w:top w:w="100" w:type="dxa"/>
              <w:left w:w="100" w:type="dxa"/>
              <w:bottom w:w="100" w:type="dxa"/>
              <w:right w:w="100" w:type="dxa"/>
            </w:tcMar>
          </w:tcPr>
          <w:p w14:paraId="3FB7AC36" w14:textId="77777777" w:rsidR="00FC5CD0" w:rsidRDefault="004A653D">
            <w:pPr>
              <w:widowControl w:val="0"/>
              <w:spacing w:before="0" w:line="240" w:lineRule="auto"/>
              <w:rPr>
                <w:rFonts w:ascii="Arial" w:eastAsia="Arial" w:hAnsi="Arial" w:cs="Arial"/>
                <w:sz w:val="24"/>
                <w:szCs w:val="24"/>
              </w:rPr>
            </w:pPr>
            <w:r>
              <w:rPr>
                <w:rFonts w:ascii="Arial" w:eastAsia="Arial" w:hAnsi="Arial" w:cs="Arial"/>
                <w:sz w:val="24"/>
                <w:szCs w:val="24"/>
              </w:rPr>
              <w:t>Why:</w:t>
            </w:r>
          </w:p>
        </w:tc>
      </w:tr>
    </w:tbl>
    <w:p w14:paraId="0480BE5C" w14:textId="77777777" w:rsidR="00FC5CD0" w:rsidRDefault="00FC5CD0">
      <w:pPr>
        <w:spacing w:before="0" w:line="276" w:lineRule="auto"/>
        <w:rPr>
          <w:rFonts w:ascii="Arial" w:eastAsia="Arial" w:hAnsi="Arial" w:cs="Arial"/>
        </w:rPr>
      </w:pPr>
    </w:p>
    <w:p w14:paraId="5A137722" w14:textId="77777777" w:rsidR="00FC5CD0" w:rsidRDefault="00FC5CD0">
      <w:pPr>
        <w:spacing w:before="0" w:line="480" w:lineRule="auto"/>
      </w:pPr>
    </w:p>
    <w:p w14:paraId="37CE3788" w14:textId="77777777" w:rsidR="00FC5CD0" w:rsidRDefault="004A653D">
      <w:pPr>
        <w:spacing w:before="0" w:line="480" w:lineRule="auto"/>
      </w:pPr>
      <w:r>
        <w:br w:type="page"/>
      </w:r>
    </w:p>
    <w:p w14:paraId="7D35309F" w14:textId="77777777" w:rsidR="00FC5CD0" w:rsidRDefault="004A653D">
      <w:pPr>
        <w:pStyle w:val="Title"/>
      </w:pPr>
      <w:bookmarkStart w:id="75" w:name="_i3hu0ctp89jo" w:colFirst="0" w:colLast="0"/>
      <w:bookmarkEnd w:id="75"/>
      <w:r>
        <w:rPr>
          <w:b w:val="0"/>
          <w:color w:val="039BE5"/>
          <w:sz w:val="72"/>
          <w:szCs w:val="72"/>
        </w:rPr>
        <w:t>Format</w:t>
      </w:r>
      <w:r>
        <w:br/>
        <w:t>Examples</w:t>
      </w:r>
    </w:p>
    <w:p w14:paraId="7C974A41" w14:textId="77777777" w:rsidR="00FC5CD0" w:rsidRDefault="004A653D">
      <w:pPr>
        <w:spacing w:after="3600" w:line="240" w:lineRule="auto"/>
        <w:rPr>
          <w:sz w:val="72"/>
          <w:szCs w:val="72"/>
        </w:rPr>
      </w:pPr>
      <w:r>
        <w:rPr>
          <w:noProof/>
          <w:color w:val="666666"/>
          <w:sz w:val="20"/>
          <w:szCs w:val="20"/>
          <w:lang w:val="en-US"/>
        </w:rPr>
        <w:drawing>
          <wp:inline distT="114300" distB="114300" distL="114300" distR="114300" wp14:anchorId="64014035" wp14:editId="1F091057">
            <wp:extent cx="447675" cy="57150"/>
            <wp:effectExtent l="0" t="0" r="0" b="0"/>
            <wp:docPr id="7" name="image25.png" descr="short line"/>
            <wp:cNvGraphicFramePr/>
            <a:graphic xmlns:a="http://schemas.openxmlformats.org/drawingml/2006/main">
              <a:graphicData uri="http://schemas.openxmlformats.org/drawingml/2006/picture">
                <pic:pic xmlns:pic="http://schemas.openxmlformats.org/drawingml/2006/picture">
                  <pic:nvPicPr>
                    <pic:cNvPr id="0" name="image25.png" descr="short line"/>
                    <pic:cNvPicPr preferRelativeResize="0"/>
                  </pic:nvPicPr>
                  <pic:blipFill>
                    <a:blip r:embed="rId8"/>
                    <a:srcRect/>
                    <a:stretch>
                      <a:fillRect/>
                    </a:stretch>
                  </pic:blipFill>
                  <pic:spPr>
                    <a:xfrm>
                      <a:off x="0" y="0"/>
                      <a:ext cx="447675" cy="57150"/>
                    </a:xfrm>
                    <a:prstGeom prst="rect">
                      <a:avLst/>
                    </a:prstGeom>
                    <a:ln/>
                  </pic:spPr>
                </pic:pic>
              </a:graphicData>
            </a:graphic>
          </wp:inline>
        </w:drawing>
      </w:r>
    </w:p>
    <w:p w14:paraId="5308A19D" w14:textId="77777777" w:rsidR="00FC5CD0" w:rsidRDefault="00FC5CD0">
      <w:pPr>
        <w:spacing w:before="0" w:line="276" w:lineRule="auto"/>
        <w:rPr>
          <w:rFonts w:ascii="Arial" w:eastAsia="Arial" w:hAnsi="Arial" w:cs="Arial"/>
        </w:rPr>
      </w:pPr>
    </w:p>
    <w:p w14:paraId="0D2CE392" w14:textId="77777777" w:rsidR="00FC5CD0" w:rsidRDefault="00FC5CD0">
      <w:pPr>
        <w:spacing w:before="0" w:line="480" w:lineRule="auto"/>
      </w:pPr>
    </w:p>
    <w:p w14:paraId="0E232239" w14:textId="77777777" w:rsidR="00FC5CD0" w:rsidRDefault="00FC5CD0">
      <w:pPr>
        <w:rPr>
          <w:rFonts w:ascii="Arial" w:eastAsia="Arial" w:hAnsi="Arial" w:cs="Arial"/>
          <w:sz w:val="24"/>
          <w:szCs w:val="24"/>
        </w:rPr>
      </w:pPr>
    </w:p>
    <w:p w14:paraId="74E49170" w14:textId="77777777" w:rsidR="00FC5CD0" w:rsidRDefault="004A653D">
      <w:pPr>
        <w:rPr>
          <w:rFonts w:ascii="Arial" w:eastAsia="Arial" w:hAnsi="Arial" w:cs="Arial"/>
          <w:sz w:val="24"/>
          <w:szCs w:val="24"/>
        </w:rPr>
      </w:pPr>
      <w:r>
        <w:br w:type="page"/>
      </w:r>
    </w:p>
    <w:p w14:paraId="7FAC6062" w14:textId="77777777" w:rsidR="00FC5CD0" w:rsidRDefault="00FC5CD0">
      <w:pPr>
        <w:spacing w:before="0" w:line="480" w:lineRule="auto"/>
        <w:jc w:val="center"/>
        <w:rPr>
          <w:rFonts w:ascii="Arial" w:eastAsia="Arial" w:hAnsi="Arial" w:cs="Arial"/>
          <w:sz w:val="24"/>
          <w:szCs w:val="24"/>
        </w:rPr>
      </w:pPr>
    </w:p>
    <w:p w14:paraId="12FA829F" w14:textId="77777777" w:rsidR="00FC5CD0" w:rsidRDefault="00FC5CD0">
      <w:pPr>
        <w:spacing w:before="0" w:line="480" w:lineRule="auto"/>
        <w:jc w:val="center"/>
        <w:rPr>
          <w:rFonts w:ascii="Arial" w:eastAsia="Arial" w:hAnsi="Arial" w:cs="Arial"/>
          <w:sz w:val="24"/>
          <w:szCs w:val="24"/>
        </w:rPr>
      </w:pPr>
    </w:p>
    <w:p w14:paraId="2F71BA58" w14:textId="77777777" w:rsidR="00FC5CD0" w:rsidRDefault="00FC5CD0">
      <w:pPr>
        <w:spacing w:before="0" w:line="480" w:lineRule="auto"/>
        <w:rPr>
          <w:rFonts w:ascii="Arial" w:eastAsia="Arial" w:hAnsi="Arial" w:cs="Arial"/>
          <w:sz w:val="24"/>
          <w:szCs w:val="24"/>
        </w:rPr>
      </w:pPr>
    </w:p>
    <w:p w14:paraId="39069EBB" w14:textId="77777777" w:rsidR="00FC5CD0" w:rsidRDefault="00FC5CD0">
      <w:pPr>
        <w:spacing w:before="0" w:line="480" w:lineRule="auto"/>
        <w:jc w:val="center"/>
        <w:rPr>
          <w:rFonts w:ascii="Arial" w:eastAsia="Arial" w:hAnsi="Arial" w:cs="Arial"/>
          <w:sz w:val="24"/>
          <w:szCs w:val="24"/>
        </w:rPr>
      </w:pPr>
    </w:p>
    <w:p w14:paraId="4E0440D4" w14:textId="77777777" w:rsidR="00FC5CD0" w:rsidRDefault="00FC5CD0">
      <w:pPr>
        <w:spacing w:before="0" w:line="480" w:lineRule="auto"/>
        <w:jc w:val="center"/>
        <w:rPr>
          <w:rFonts w:ascii="Arial" w:eastAsia="Arial" w:hAnsi="Arial" w:cs="Arial"/>
          <w:sz w:val="24"/>
          <w:szCs w:val="24"/>
        </w:rPr>
      </w:pPr>
    </w:p>
    <w:p w14:paraId="1437D724" w14:textId="77777777" w:rsidR="00FC5CD0" w:rsidRDefault="004A653D">
      <w:pPr>
        <w:spacing w:before="0" w:line="480" w:lineRule="auto"/>
        <w:jc w:val="center"/>
        <w:rPr>
          <w:rFonts w:ascii="Arial" w:eastAsia="Arial" w:hAnsi="Arial" w:cs="Arial"/>
          <w:sz w:val="24"/>
          <w:szCs w:val="24"/>
        </w:rPr>
      </w:pPr>
      <w:r>
        <w:rPr>
          <w:rFonts w:ascii="Arial" w:eastAsia="Arial" w:hAnsi="Arial" w:cs="Arial"/>
          <w:sz w:val="24"/>
          <w:szCs w:val="24"/>
        </w:rPr>
        <w:t>Christ’s Kingdom in Palestine</w:t>
      </w:r>
    </w:p>
    <w:p w14:paraId="3D45368D" w14:textId="77777777" w:rsidR="00FC5CD0" w:rsidRDefault="00FC5CD0">
      <w:pPr>
        <w:spacing w:before="0" w:line="480" w:lineRule="auto"/>
        <w:rPr>
          <w:rFonts w:ascii="Arial" w:eastAsia="Arial" w:hAnsi="Arial" w:cs="Arial"/>
          <w:sz w:val="24"/>
          <w:szCs w:val="24"/>
        </w:rPr>
      </w:pPr>
    </w:p>
    <w:p w14:paraId="234A9B16" w14:textId="77777777" w:rsidR="00FC5CD0" w:rsidRDefault="00FC5CD0">
      <w:pPr>
        <w:spacing w:before="0" w:line="480" w:lineRule="auto"/>
        <w:jc w:val="center"/>
        <w:rPr>
          <w:rFonts w:ascii="Arial" w:eastAsia="Arial" w:hAnsi="Arial" w:cs="Arial"/>
          <w:sz w:val="24"/>
          <w:szCs w:val="24"/>
        </w:rPr>
      </w:pPr>
    </w:p>
    <w:p w14:paraId="002C68FF" w14:textId="77777777" w:rsidR="00FC5CD0" w:rsidRDefault="00FC5CD0">
      <w:pPr>
        <w:spacing w:before="0" w:line="480" w:lineRule="auto"/>
        <w:jc w:val="center"/>
        <w:rPr>
          <w:rFonts w:ascii="Arial" w:eastAsia="Arial" w:hAnsi="Arial" w:cs="Arial"/>
          <w:sz w:val="24"/>
          <w:szCs w:val="24"/>
        </w:rPr>
      </w:pPr>
    </w:p>
    <w:p w14:paraId="42C4B57C" w14:textId="77777777" w:rsidR="00FC5CD0" w:rsidRDefault="00FC5CD0">
      <w:pPr>
        <w:spacing w:before="0" w:line="480" w:lineRule="auto"/>
        <w:rPr>
          <w:rFonts w:ascii="Arial" w:eastAsia="Arial" w:hAnsi="Arial" w:cs="Arial"/>
          <w:sz w:val="24"/>
          <w:szCs w:val="24"/>
        </w:rPr>
      </w:pPr>
    </w:p>
    <w:p w14:paraId="0F732E64" w14:textId="77777777" w:rsidR="00FC5CD0" w:rsidRDefault="00FC5CD0">
      <w:pPr>
        <w:spacing w:before="0" w:line="480" w:lineRule="auto"/>
        <w:rPr>
          <w:rFonts w:ascii="Arial" w:eastAsia="Arial" w:hAnsi="Arial" w:cs="Arial"/>
          <w:sz w:val="24"/>
          <w:szCs w:val="24"/>
        </w:rPr>
      </w:pPr>
    </w:p>
    <w:p w14:paraId="50C77A1C" w14:textId="77777777" w:rsidR="00FC5CD0" w:rsidRDefault="004A653D">
      <w:pPr>
        <w:spacing w:before="0" w:line="480" w:lineRule="auto"/>
        <w:jc w:val="center"/>
        <w:rPr>
          <w:rFonts w:ascii="Arial" w:eastAsia="Arial" w:hAnsi="Arial" w:cs="Arial"/>
          <w:sz w:val="24"/>
          <w:szCs w:val="24"/>
        </w:rPr>
      </w:pPr>
      <w:r>
        <w:rPr>
          <w:rFonts w:ascii="Arial" w:eastAsia="Arial" w:hAnsi="Arial" w:cs="Arial"/>
          <w:sz w:val="24"/>
          <w:szCs w:val="24"/>
        </w:rPr>
        <w:t>Austin Shenk</w:t>
      </w:r>
    </w:p>
    <w:p w14:paraId="0FA45E77" w14:textId="77777777" w:rsidR="00FC5CD0" w:rsidRDefault="00FC5CD0">
      <w:pPr>
        <w:spacing w:before="0" w:line="480" w:lineRule="auto"/>
        <w:jc w:val="center"/>
        <w:rPr>
          <w:rFonts w:ascii="Arial" w:eastAsia="Arial" w:hAnsi="Arial" w:cs="Arial"/>
          <w:sz w:val="24"/>
          <w:szCs w:val="24"/>
        </w:rPr>
      </w:pPr>
    </w:p>
    <w:p w14:paraId="2FC8A9FD" w14:textId="77777777" w:rsidR="00FC5CD0" w:rsidRDefault="00FC5CD0">
      <w:pPr>
        <w:spacing w:before="0" w:line="480" w:lineRule="auto"/>
        <w:jc w:val="center"/>
        <w:rPr>
          <w:rFonts w:ascii="Arial" w:eastAsia="Arial" w:hAnsi="Arial" w:cs="Arial"/>
          <w:sz w:val="24"/>
          <w:szCs w:val="24"/>
        </w:rPr>
      </w:pPr>
    </w:p>
    <w:p w14:paraId="402E0F93" w14:textId="77777777" w:rsidR="00FC5CD0" w:rsidRDefault="00FC5CD0">
      <w:pPr>
        <w:spacing w:before="0" w:line="480" w:lineRule="auto"/>
        <w:jc w:val="center"/>
        <w:rPr>
          <w:rFonts w:ascii="Arial" w:eastAsia="Arial" w:hAnsi="Arial" w:cs="Arial"/>
          <w:sz w:val="24"/>
          <w:szCs w:val="24"/>
        </w:rPr>
      </w:pPr>
    </w:p>
    <w:p w14:paraId="42184AE0" w14:textId="77777777" w:rsidR="00FC5CD0" w:rsidRDefault="00FC5CD0">
      <w:pPr>
        <w:spacing w:before="0" w:line="480" w:lineRule="auto"/>
        <w:jc w:val="center"/>
        <w:rPr>
          <w:rFonts w:ascii="Arial" w:eastAsia="Arial" w:hAnsi="Arial" w:cs="Arial"/>
          <w:sz w:val="24"/>
          <w:szCs w:val="24"/>
        </w:rPr>
      </w:pPr>
    </w:p>
    <w:p w14:paraId="38FD505D" w14:textId="77777777" w:rsidR="00FC5CD0" w:rsidRDefault="00FC5CD0">
      <w:pPr>
        <w:spacing w:before="0" w:line="480" w:lineRule="auto"/>
        <w:rPr>
          <w:rFonts w:ascii="Arial" w:eastAsia="Arial" w:hAnsi="Arial" w:cs="Arial"/>
          <w:sz w:val="24"/>
          <w:szCs w:val="24"/>
        </w:rPr>
      </w:pPr>
    </w:p>
    <w:p w14:paraId="6900C338" w14:textId="77777777" w:rsidR="00FC5CD0" w:rsidRDefault="00FC5CD0">
      <w:pPr>
        <w:spacing w:before="0" w:line="480" w:lineRule="auto"/>
        <w:jc w:val="center"/>
        <w:rPr>
          <w:rFonts w:ascii="Arial" w:eastAsia="Arial" w:hAnsi="Arial" w:cs="Arial"/>
          <w:sz w:val="24"/>
          <w:szCs w:val="24"/>
        </w:rPr>
      </w:pPr>
    </w:p>
    <w:p w14:paraId="5D4E2777" w14:textId="77777777" w:rsidR="00FC5CD0" w:rsidRDefault="004A653D">
      <w:pPr>
        <w:spacing w:before="0" w:line="480" w:lineRule="auto"/>
        <w:jc w:val="center"/>
        <w:rPr>
          <w:rFonts w:ascii="Arial" w:eastAsia="Arial" w:hAnsi="Arial" w:cs="Arial"/>
          <w:sz w:val="24"/>
          <w:szCs w:val="24"/>
        </w:rPr>
      </w:pPr>
      <w:r>
        <w:rPr>
          <w:rFonts w:ascii="Arial" w:eastAsia="Arial" w:hAnsi="Arial" w:cs="Arial"/>
          <w:sz w:val="24"/>
          <w:szCs w:val="24"/>
        </w:rPr>
        <w:t>ENG 102 English Composition II</w:t>
      </w:r>
    </w:p>
    <w:p w14:paraId="1A4CDE31" w14:textId="77777777" w:rsidR="00FC5CD0" w:rsidRDefault="004A653D">
      <w:pPr>
        <w:spacing w:before="0" w:line="480" w:lineRule="auto"/>
        <w:jc w:val="center"/>
        <w:rPr>
          <w:rFonts w:ascii="Arial" w:eastAsia="Arial" w:hAnsi="Arial" w:cs="Arial"/>
          <w:sz w:val="24"/>
          <w:szCs w:val="24"/>
        </w:rPr>
      </w:pPr>
      <w:r>
        <w:rPr>
          <w:rFonts w:ascii="Arial" w:eastAsia="Arial" w:hAnsi="Arial" w:cs="Arial"/>
          <w:sz w:val="24"/>
          <w:szCs w:val="24"/>
        </w:rPr>
        <w:t>Stephen Russell</w:t>
      </w:r>
    </w:p>
    <w:p w14:paraId="11F4CF1A" w14:textId="77777777" w:rsidR="00FC5CD0" w:rsidRDefault="004A653D">
      <w:pPr>
        <w:spacing w:before="0" w:line="480" w:lineRule="auto"/>
        <w:jc w:val="center"/>
        <w:rPr>
          <w:rFonts w:ascii="Arial" w:eastAsia="Arial" w:hAnsi="Arial" w:cs="Arial"/>
          <w:sz w:val="24"/>
          <w:szCs w:val="24"/>
        </w:rPr>
      </w:pPr>
      <w:r>
        <w:rPr>
          <w:rFonts w:ascii="Arial" w:eastAsia="Arial" w:hAnsi="Arial" w:cs="Arial"/>
          <w:sz w:val="24"/>
          <w:szCs w:val="24"/>
        </w:rPr>
        <w:t xml:space="preserve"> May 13, 2015</w:t>
      </w:r>
    </w:p>
    <w:p w14:paraId="77B9CEFD" w14:textId="77777777" w:rsidR="00FC5CD0" w:rsidRDefault="004A653D">
      <w:pPr>
        <w:spacing w:before="0" w:line="480" w:lineRule="auto"/>
        <w:jc w:val="center"/>
        <w:rPr>
          <w:rFonts w:ascii="Arial" w:eastAsia="Arial" w:hAnsi="Arial" w:cs="Arial"/>
          <w:sz w:val="24"/>
          <w:szCs w:val="24"/>
        </w:rPr>
      </w:pPr>
      <w:r>
        <w:br w:type="page"/>
      </w:r>
    </w:p>
    <w:p w14:paraId="2E46C91B" w14:textId="77777777" w:rsidR="00FC5CD0" w:rsidRDefault="004A653D">
      <w:pPr>
        <w:spacing w:before="0" w:line="480" w:lineRule="auto"/>
        <w:jc w:val="center"/>
        <w:rPr>
          <w:rFonts w:ascii="Arial" w:eastAsia="Arial" w:hAnsi="Arial" w:cs="Arial"/>
          <w:sz w:val="24"/>
          <w:szCs w:val="24"/>
        </w:rPr>
      </w:pPr>
      <w:r>
        <w:rPr>
          <w:rFonts w:ascii="Arial" w:eastAsia="Arial" w:hAnsi="Arial" w:cs="Arial"/>
          <w:noProof/>
          <w:sz w:val="24"/>
          <w:szCs w:val="24"/>
          <w:lang w:val="en-US"/>
        </w:rPr>
        <w:drawing>
          <wp:inline distT="114300" distB="114300" distL="114300" distR="114300" wp14:anchorId="39C4A057" wp14:editId="4747EF10">
            <wp:extent cx="5229225" cy="4686130"/>
            <wp:effectExtent l="0" t="0" r="0" b="0"/>
            <wp:docPr id="2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9"/>
                    <a:srcRect l="21794" t="13960" r="24198"/>
                    <a:stretch>
                      <a:fillRect/>
                    </a:stretch>
                  </pic:blipFill>
                  <pic:spPr>
                    <a:xfrm>
                      <a:off x="0" y="0"/>
                      <a:ext cx="5229225" cy="4686130"/>
                    </a:xfrm>
                    <a:prstGeom prst="rect">
                      <a:avLst/>
                    </a:prstGeom>
                    <a:ln/>
                  </pic:spPr>
                </pic:pic>
              </a:graphicData>
            </a:graphic>
          </wp:inline>
        </w:drawing>
      </w:r>
    </w:p>
    <w:p w14:paraId="6C9DDAC3" w14:textId="77777777" w:rsidR="00FC5CD0" w:rsidRDefault="00FC5CD0">
      <w:pPr>
        <w:rPr>
          <w:rFonts w:ascii="Arial" w:eastAsia="Arial" w:hAnsi="Arial" w:cs="Arial"/>
          <w:sz w:val="24"/>
          <w:szCs w:val="24"/>
        </w:rPr>
      </w:pPr>
    </w:p>
    <w:p w14:paraId="7EDE4F64" w14:textId="77777777" w:rsidR="00FC5CD0" w:rsidRDefault="004A653D">
      <w:pPr>
        <w:rPr>
          <w:rFonts w:ascii="Arial" w:eastAsia="Arial" w:hAnsi="Arial" w:cs="Arial"/>
          <w:sz w:val="24"/>
          <w:szCs w:val="24"/>
        </w:rPr>
      </w:pPr>
      <w:r>
        <w:br w:type="page"/>
      </w:r>
    </w:p>
    <w:p w14:paraId="3198A68A" w14:textId="77777777" w:rsidR="00FC5CD0" w:rsidRDefault="004A653D">
      <w:pPr>
        <w:spacing w:before="0" w:line="480" w:lineRule="auto"/>
        <w:ind w:firstLine="720"/>
        <w:rPr>
          <w:rFonts w:ascii="Arial" w:eastAsia="Arial" w:hAnsi="Arial" w:cs="Arial"/>
          <w:color w:val="333333"/>
          <w:sz w:val="24"/>
          <w:szCs w:val="24"/>
        </w:rPr>
      </w:pPr>
      <w:proofErr w:type="gramStart"/>
      <w:r>
        <w:rPr>
          <w:rFonts w:ascii="Arial" w:eastAsia="Arial" w:hAnsi="Arial" w:cs="Arial"/>
          <w:color w:val="333333"/>
          <w:sz w:val="24"/>
          <w:szCs w:val="24"/>
        </w:rPr>
        <w:t>they</w:t>
      </w:r>
      <w:proofErr w:type="gramEnd"/>
      <w:r>
        <w:rPr>
          <w:rFonts w:ascii="Arial" w:eastAsia="Arial" w:hAnsi="Arial" w:cs="Arial"/>
          <w:color w:val="333333"/>
          <w:sz w:val="24"/>
          <w:szCs w:val="24"/>
        </w:rPr>
        <w:t xml:space="preserve"> believed they had full rights to the land.  The Palestinian leadership did not mind Jewish settlers, but they hated the idea of giving a part of their land politically to the Jews.  "</w:t>
      </w:r>
      <w:r>
        <w:rPr>
          <w:rFonts w:ascii="Arial" w:eastAsia="Arial" w:hAnsi="Arial" w:cs="Arial"/>
          <w:color w:val="333333"/>
          <w:sz w:val="24"/>
          <w:szCs w:val="24"/>
        </w:rPr>
        <w:t>A vital, self-respecting nation does not accept the partition of its homeland" (</w:t>
      </w:r>
      <w:proofErr w:type="spellStart"/>
      <w:r>
        <w:rPr>
          <w:rFonts w:ascii="Arial" w:eastAsia="Arial" w:hAnsi="Arial" w:cs="Arial"/>
          <w:color w:val="333333"/>
          <w:sz w:val="24"/>
          <w:szCs w:val="24"/>
        </w:rPr>
        <w:t>qtd</w:t>
      </w:r>
      <w:proofErr w:type="spellEnd"/>
      <w:r>
        <w:rPr>
          <w:rFonts w:ascii="Arial" w:eastAsia="Arial" w:hAnsi="Arial" w:cs="Arial"/>
          <w:color w:val="333333"/>
          <w:sz w:val="24"/>
          <w:szCs w:val="24"/>
        </w:rPr>
        <w:t>. in Cohen 231).  When the U.N. asked each side for their opinion of the partition plan the Palestinians rejected.</w:t>
      </w:r>
    </w:p>
    <w:p w14:paraId="4839D5AC" w14:textId="77777777" w:rsidR="00FC5CD0" w:rsidRDefault="004A653D">
      <w:pPr>
        <w:spacing w:before="0" w:after="200" w:line="240" w:lineRule="auto"/>
        <w:ind w:left="1440" w:right="1440"/>
        <w:rPr>
          <w:rFonts w:ascii="Arial" w:eastAsia="Arial" w:hAnsi="Arial" w:cs="Arial"/>
          <w:color w:val="333333"/>
          <w:sz w:val="24"/>
          <w:szCs w:val="24"/>
        </w:rPr>
      </w:pPr>
      <w:r>
        <w:rPr>
          <w:rFonts w:ascii="Arial" w:eastAsia="Arial" w:hAnsi="Arial" w:cs="Arial"/>
          <w:color w:val="333333"/>
          <w:sz w:val="24"/>
          <w:szCs w:val="24"/>
        </w:rPr>
        <w:t>The principled Palestinian and Arab rejection of, and obje</w:t>
      </w:r>
      <w:r>
        <w:rPr>
          <w:rFonts w:ascii="Arial" w:eastAsia="Arial" w:hAnsi="Arial" w:cs="Arial"/>
          <w:color w:val="333333"/>
          <w:sz w:val="24"/>
          <w:szCs w:val="24"/>
        </w:rPr>
        <w:t xml:space="preserve">ction to, the partition plan </w:t>
      </w:r>
      <w:proofErr w:type="gramStart"/>
      <w:r>
        <w:rPr>
          <w:rFonts w:ascii="Arial" w:eastAsia="Arial" w:hAnsi="Arial" w:cs="Arial"/>
          <w:color w:val="333333"/>
          <w:sz w:val="24"/>
          <w:szCs w:val="24"/>
        </w:rPr>
        <w:t>was well known</w:t>
      </w:r>
      <w:proofErr w:type="gramEnd"/>
      <w:r>
        <w:rPr>
          <w:rFonts w:ascii="Arial" w:eastAsia="Arial" w:hAnsi="Arial" w:cs="Arial"/>
          <w:color w:val="333333"/>
          <w:sz w:val="24"/>
          <w:szCs w:val="24"/>
        </w:rPr>
        <w:t xml:space="preserve"> to the Jewish leadership, even before it was asked to respond to the U.N. plan. . . . Nonetheless, Israeli propaganda has ever since quoted Israel's acceptance . . . and the Palestinian rejection as an indication</w:t>
      </w:r>
      <w:r>
        <w:rPr>
          <w:rFonts w:ascii="Arial" w:eastAsia="Arial" w:hAnsi="Arial" w:cs="Arial"/>
          <w:color w:val="333333"/>
          <w:sz w:val="24"/>
          <w:szCs w:val="24"/>
        </w:rPr>
        <w:t xml:space="preserve"> of its peaceful intentions towards the intransigent Palestinians. More importantly, this Palestinian rejection </w:t>
      </w:r>
      <w:proofErr w:type="gramStart"/>
      <w:r>
        <w:rPr>
          <w:rFonts w:ascii="Arial" w:eastAsia="Arial" w:hAnsi="Arial" w:cs="Arial"/>
          <w:color w:val="333333"/>
          <w:sz w:val="24"/>
          <w:szCs w:val="24"/>
        </w:rPr>
        <w:t>was later used</w:t>
      </w:r>
      <w:proofErr w:type="gramEnd"/>
      <w:r>
        <w:rPr>
          <w:rFonts w:ascii="Arial" w:eastAsia="Arial" w:hAnsi="Arial" w:cs="Arial"/>
          <w:color w:val="333333"/>
          <w:sz w:val="24"/>
          <w:szCs w:val="24"/>
        </w:rPr>
        <w:t xml:space="preserve"> as an explanation by the Israeli government for it decision to occupy parts of the land accorded to the Palestinians in the U.N. </w:t>
      </w:r>
      <w:r>
        <w:rPr>
          <w:rFonts w:ascii="Arial" w:eastAsia="Arial" w:hAnsi="Arial" w:cs="Arial"/>
          <w:color w:val="333333"/>
          <w:sz w:val="24"/>
          <w:szCs w:val="24"/>
        </w:rPr>
        <w:t>partition plan. (</w:t>
      </w:r>
      <w:proofErr w:type="spellStart"/>
      <w:r>
        <w:rPr>
          <w:rFonts w:ascii="Arial" w:eastAsia="Arial" w:hAnsi="Arial" w:cs="Arial"/>
          <w:color w:val="333333"/>
          <w:sz w:val="24"/>
          <w:szCs w:val="24"/>
        </w:rPr>
        <w:t>Pappe</w:t>
      </w:r>
      <w:proofErr w:type="spellEnd"/>
      <w:r>
        <w:rPr>
          <w:rFonts w:ascii="Arial" w:eastAsia="Arial" w:hAnsi="Arial" w:cs="Arial"/>
          <w:color w:val="333333"/>
          <w:sz w:val="24"/>
          <w:szCs w:val="24"/>
        </w:rPr>
        <w:t>́ 17)</w:t>
      </w:r>
    </w:p>
    <w:p w14:paraId="6DC703A5" w14:textId="77777777" w:rsidR="00FC5CD0" w:rsidRDefault="004A653D">
      <w:pPr>
        <w:spacing w:before="0" w:line="480" w:lineRule="auto"/>
        <w:rPr>
          <w:rFonts w:ascii="Arial" w:eastAsia="Arial" w:hAnsi="Arial" w:cs="Arial"/>
          <w:color w:val="333333"/>
          <w:sz w:val="24"/>
          <w:szCs w:val="24"/>
        </w:rPr>
      </w:pPr>
      <w:r>
        <w:rPr>
          <w:rFonts w:ascii="Arial" w:eastAsia="Arial" w:hAnsi="Arial" w:cs="Arial"/>
          <w:color w:val="333333"/>
          <w:sz w:val="24"/>
          <w:szCs w:val="24"/>
        </w:rPr>
        <w:t>Palestinians viewed the Zionist establishment as a very temporary invasion, similar to the Crusades and believed they could soon stop them (</w:t>
      </w:r>
      <w:proofErr w:type="spellStart"/>
      <w:r>
        <w:rPr>
          <w:rFonts w:ascii="Arial" w:eastAsia="Arial" w:hAnsi="Arial" w:cs="Arial"/>
          <w:color w:val="333333"/>
          <w:sz w:val="24"/>
          <w:szCs w:val="24"/>
        </w:rPr>
        <w:t>Kimmerling</w:t>
      </w:r>
      <w:proofErr w:type="spellEnd"/>
      <w:r>
        <w:rPr>
          <w:rFonts w:ascii="Arial" w:eastAsia="Arial" w:hAnsi="Arial" w:cs="Arial"/>
          <w:color w:val="333333"/>
          <w:sz w:val="24"/>
          <w:szCs w:val="24"/>
        </w:rPr>
        <w:t xml:space="preserve"> and </w:t>
      </w:r>
      <w:proofErr w:type="spellStart"/>
      <w:r>
        <w:rPr>
          <w:rFonts w:ascii="Arial" w:eastAsia="Arial" w:hAnsi="Arial" w:cs="Arial"/>
          <w:color w:val="333333"/>
          <w:sz w:val="24"/>
          <w:szCs w:val="24"/>
        </w:rPr>
        <w:t>Migdal</w:t>
      </w:r>
      <w:proofErr w:type="spellEnd"/>
      <w:r>
        <w:rPr>
          <w:rFonts w:ascii="Arial" w:eastAsia="Arial" w:hAnsi="Arial" w:cs="Arial"/>
          <w:color w:val="333333"/>
          <w:sz w:val="24"/>
          <w:szCs w:val="24"/>
        </w:rPr>
        <w:t xml:space="preserve"> 318-319).</w:t>
      </w:r>
    </w:p>
    <w:p w14:paraId="06E3BAD2" w14:textId="77777777" w:rsidR="00FC5CD0" w:rsidRDefault="004A653D">
      <w:pPr>
        <w:rPr>
          <w:rFonts w:ascii="Arial" w:eastAsia="Arial" w:hAnsi="Arial" w:cs="Arial"/>
          <w:color w:val="333333"/>
          <w:sz w:val="24"/>
          <w:szCs w:val="24"/>
        </w:rPr>
      </w:pPr>
      <w:r>
        <w:rPr>
          <w:rFonts w:ascii="Arial" w:eastAsia="Arial" w:hAnsi="Arial" w:cs="Arial"/>
          <w:color w:val="333333"/>
          <w:sz w:val="24"/>
          <w:szCs w:val="24"/>
        </w:rPr>
        <w:t>Without an army to defend their land, the Palestinians s</w:t>
      </w:r>
      <w:r>
        <w:rPr>
          <w:rFonts w:ascii="Arial" w:eastAsia="Arial" w:hAnsi="Arial" w:cs="Arial"/>
          <w:color w:val="333333"/>
          <w:sz w:val="24"/>
          <w:szCs w:val="24"/>
        </w:rPr>
        <w:t xml:space="preserve">ought military help from the surrounding Arab countries.  Even with their </w:t>
      </w:r>
      <w:proofErr w:type="gramStart"/>
      <w:r>
        <w:rPr>
          <w:rFonts w:ascii="Arial" w:eastAsia="Arial" w:hAnsi="Arial" w:cs="Arial"/>
          <w:color w:val="333333"/>
          <w:sz w:val="24"/>
          <w:szCs w:val="24"/>
        </w:rPr>
        <w:t>help</w:t>
      </w:r>
      <w:proofErr w:type="gramEnd"/>
      <w:r>
        <w:rPr>
          <w:rFonts w:ascii="Arial" w:eastAsia="Arial" w:hAnsi="Arial" w:cs="Arial"/>
          <w:color w:val="333333"/>
          <w:sz w:val="24"/>
          <w:szCs w:val="24"/>
        </w:rPr>
        <w:t xml:space="preserve"> the Palestinians faced overwhelming odds.  Although the British helped Jordan in defense of the Palestinian homeland, their support for the Zionists along with incredible suppor</w:t>
      </w:r>
      <w:r>
        <w:rPr>
          <w:rFonts w:ascii="Arial" w:eastAsia="Arial" w:hAnsi="Arial" w:cs="Arial"/>
          <w:color w:val="333333"/>
          <w:sz w:val="24"/>
          <w:szCs w:val="24"/>
        </w:rPr>
        <w:t xml:space="preserve">t from the U.S. gave Israel a huge advantage.  The general Palestinian public, however, resisted attempts by Arabs to attack the Jews.  "Many Palestinian Arabs . . . not only refrained from fighting themselves but also did their best to prevent foreigners </w:t>
      </w:r>
      <w:r>
        <w:rPr>
          <w:rFonts w:ascii="Arial" w:eastAsia="Arial" w:hAnsi="Arial" w:cs="Arial"/>
          <w:color w:val="333333"/>
          <w:sz w:val="24"/>
          <w:szCs w:val="24"/>
        </w:rPr>
        <w:t xml:space="preserve">and locals from carrying out military actions" (Cohen 233).  The Palestinian leadership viewed their opposition as “out and out treason” (233).  If the Jews had chosen at this point to live </w:t>
      </w:r>
      <w:proofErr w:type="gramStart"/>
      <w:r>
        <w:rPr>
          <w:rFonts w:ascii="Arial" w:eastAsia="Arial" w:hAnsi="Arial" w:cs="Arial"/>
          <w:color w:val="333333"/>
          <w:sz w:val="24"/>
          <w:szCs w:val="24"/>
        </w:rPr>
        <w:t>peacefully</w:t>
      </w:r>
      <w:proofErr w:type="gramEnd"/>
      <w:r>
        <w:rPr>
          <w:rFonts w:ascii="Arial" w:eastAsia="Arial" w:hAnsi="Arial" w:cs="Arial"/>
          <w:color w:val="333333"/>
          <w:sz w:val="24"/>
          <w:szCs w:val="24"/>
        </w:rPr>
        <w:t xml:space="preserve"> side by </w:t>
      </w:r>
    </w:p>
    <w:p w14:paraId="6982B0BA" w14:textId="77777777" w:rsidR="00FC5CD0" w:rsidRDefault="00FC5CD0">
      <w:pPr>
        <w:rPr>
          <w:rFonts w:ascii="Arial" w:eastAsia="Arial" w:hAnsi="Arial" w:cs="Arial"/>
          <w:color w:val="333333"/>
          <w:sz w:val="24"/>
          <w:szCs w:val="24"/>
        </w:rPr>
      </w:pPr>
    </w:p>
    <w:p w14:paraId="55C2B060" w14:textId="77777777" w:rsidR="00FC5CD0" w:rsidRDefault="004A653D">
      <w:pPr>
        <w:rPr>
          <w:rFonts w:ascii="Arial" w:eastAsia="Arial" w:hAnsi="Arial" w:cs="Arial"/>
          <w:color w:val="333333"/>
          <w:sz w:val="24"/>
          <w:szCs w:val="24"/>
        </w:rPr>
      </w:pPr>
      <w:r>
        <w:br w:type="page"/>
      </w:r>
    </w:p>
    <w:p w14:paraId="28F546CA" w14:textId="77777777" w:rsidR="00FC5CD0" w:rsidRDefault="004A653D">
      <w:pPr>
        <w:widowControl w:val="0"/>
        <w:spacing w:before="0" w:line="480" w:lineRule="auto"/>
        <w:jc w:val="center"/>
        <w:rPr>
          <w:rFonts w:ascii="Arial" w:eastAsia="Arial" w:hAnsi="Arial" w:cs="Arial"/>
          <w:sz w:val="24"/>
          <w:szCs w:val="24"/>
        </w:rPr>
      </w:pPr>
      <w:r>
        <w:rPr>
          <w:rFonts w:ascii="Arial" w:eastAsia="Arial" w:hAnsi="Arial" w:cs="Arial"/>
          <w:sz w:val="24"/>
          <w:szCs w:val="24"/>
        </w:rPr>
        <w:t>Works Cited</w:t>
      </w:r>
    </w:p>
    <w:p w14:paraId="64A98D25" w14:textId="77777777" w:rsidR="00FC5CD0" w:rsidRDefault="004A653D">
      <w:pPr>
        <w:widowControl w:val="0"/>
        <w:spacing w:before="0" w:after="200" w:line="240" w:lineRule="auto"/>
        <w:ind w:left="600"/>
        <w:rPr>
          <w:rFonts w:ascii="Arial" w:eastAsia="Arial" w:hAnsi="Arial" w:cs="Arial"/>
          <w:sz w:val="24"/>
          <w:szCs w:val="24"/>
        </w:rPr>
      </w:pPr>
      <w:r>
        <w:rPr>
          <w:rFonts w:ascii="Arial" w:eastAsia="Arial" w:hAnsi="Arial" w:cs="Arial"/>
          <w:sz w:val="24"/>
          <w:szCs w:val="24"/>
        </w:rPr>
        <w:t xml:space="preserve">Bennis, Phyllis. </w:t>
      </w:r>
      <w:r>
        <w:rPr>
          <w:rFonts w:ascii="Arial" w:eastAsia="Arial" w:hAnsi="Arial" w:cs="Arial"/>
          <w:i/>
          <w:sz w:val="24"/>
          <w:szCs w:val="24"/>
        </w:rPr>
        <w:t>Understanding the Palestinian-Israeli Conflict: A Primer</w:t>
      </w:r>
      <w:r>
        <w:rPr>
          <w:rFonts w:ascii="Arial" w:eastAsia="Arial" w:hAnsi="Arial" w:cs="Arial"/>
          <w:sz w:val="24"/>
          <w:szCs w:val="24"/>
        </w:rPr>
        <w:t>. Northampton: Olive Branch, 2007. Print.</w:t>
      </w:r>
    </w:p>
    <w:p w14:paraId="5798B582" w14:textId="77777777" w:rsidR="00FC5CD0" w:rsidRDefault="004A653D">
      <w:pPr>
        <w:widowControl w:val="0"/>
        <w:spacing w:before="0" w:line="240" w:lineRule="auto"/>
        <w:ind w:left="600"/>
        <w:rPr>
          <w:rFonts w:ascii="Arial" w:eastAsia="Arial" w:hAnsi="Arial" w:cs="Arial"/>
          <w:sz w:val="24"/>
          <w:szCs w:val="24"/>
        </w:rPr>
      </w:pPr>
      <w:r>
        <w:rPr>
          <w:rFonts w:ascii="Arial" w:eastAsia="Arial" w:hAnsi="Arial" w:cs="Arial"/>
          <w:sz w:val="24"/>
          <w:szCs w:val="24"/>
        </w:rPr>
        <w:t>“Balfour Declaration.” History.com. A+E Networks, 2015. Web. 21 Apr. 2015.</w:t>
      </w:r>
    </w:p>
    <w:p w14:paraId="187819BD" w14:textId="77777777" w:rsidR="00FC5CD0" w:rsidRDefault="004A653D">
      <w:pPr>
        <w:widowControl w:val="0"/>
        <w:spacing w:line="240" w:lineRule="auto"/>
        <w:ind w:left="600"/>
        <w:rPr>
          <w:rFonts w:ascii="Arial" w:eastAsia="Arial" w:hAnsi="Arial" w:cs="Arial"/>
          <w:sz w:val="24"/>
          <w:szCs w:val="24"/>
        </w:rPr>
      </w:pPr>
      <w:r>
        <w:rPr>
          <w:rFonts w:ascii="Arial" w:eastAsia="Arial" w:hAnsi="Arial" w:cs="Arial"/>
          <w:sz w:val="24"/>
          <w:szCs w:val="24"/>
        </w:rPr>
        <w:t xml:space="preserve">Carter, Jimmy. </w:t>
      </w:r>
      <w:r>
        <w:rPr>
          <w:rFonts w:ascii="Arial" w:eastAsia="Arial" w:hAnsi="Arial" w:cs="Arial"/>
          <w:i/>
          <w:sz w:val="24"/>
          <w:szCs w:val="24"/>
        </w:rPr>
        <w:t>We Can Have Peace in the Holy Land: A Plan That Will Work</w:t>
      </w:r>
      <w:r>
        <w:rPr>
          <w:rFonts w:ascii="Arial" w:eastAsia="Arial" w:hAnsi="Arial" w:cs="Arial"/>
          <w:sz w:val="24"/>
          <w:szCs w:val="24"/>
        </w:rPr>
        <w:t>. New York:</w:t>
      </w:r>
      <w:r>
        <w:rPr>
          <w:rFonts w:ascii="Arial" w:eastAsia="Arial" w:hAnsi="Arial" w:cs="Arial"/>
          <w:sz w:val="24"/>
          <w:szCs w:val="24"/>
        </w:rPr>
        <w:t xml:space="preserve"> Simon &amp; Schuster, 2009. Print.</w:t>
      </w:r>
    </w:p>
    <w:p w14:paraId="52803583" w14:textId="77777777" w:rsidR="00FC5CD0" w:rsidRDefault="004A653D">
      <w:pPr>
        <w:widowControl w:val="0"/>
        <w:spacing w:line="240" w:lineRule="auto"/>
        <w:ind w:left="600"/>
        <w:rPr>
          <w:rFonts w:ascii="Arial" w:eastAsia="Arial" w:hAnsi="Arial" w:cs="Arial"/>
          <w:sz w:val="24"/>
          <w:szCs w:val="24"/>
        </w:rPr>
      </w:pPr>
      <w:proofErr w:type="spellStart"/>
      <w:r>
        <w:rPr>
          <w:rFonts w:ascii="Arial" w:eastAsia="Arial" w:hAnsi="Arial" w:cs="Arial"/>
          <w:sz w:val="24"/>
          <w:szCs w:val="24"/>
        </w:rPr>
        <w:t>Chacour</w:t>
      </w:r>
      <w:proofErr w:type="spellEnd"/>
      <w:r>
        <w:rPr>
          <w:rFonts w:ascii="Arial" w:eastAsia="Arial" w:hAnsi="Arial" w:cs="Arial"/>
          <w:sz w:val="24"/>
          <w:szCs w:val="24"/>
        </w:rPr>
        <w:t xml:space="preserve">, Elias, and David Hazard. </w:t>
      </w:r>
      <w:r>
        <w:rPr>
          <w:rFonts w:ascii="Arial" w:eastAsia="Arial" w:hAnsi="Arial" w:cs="Arial"/>
          <w:i/>
          <w:sz w:val="24"/>
          <w:szCs w:val="24"/>
        </w:rPr>
        <w:t>Blood Brothers</w:t>
      </w:r>
      <w:r>
        <w:rPr>
          <w:rFonts w:ascii="Arial" w:eastAsia="Arial" w:hAnsi="Arial" w:cs="Arial"/>
          <w:sz w:val="24"/>
          <w:szCs w:val="24"/>
        </w:rPr>
        <w:t>. Grand Rapids: Chosen, 1984. Print.</w:t>
      </w:r>
    </w:p>
    <w:p w14:paraId="1B91B1DE" w14:textId="77777777" w:rsidR="00FC5CD0" w:rsidRDefault="004A653D">
      <w:pPr>
        <w:widowControl w:val="0"/>
        <w:spacing w:line="240" w:lineRule="auto"/>
        <w:ind w:left="600"/>
        <w:rPr>
          <w:rFonts w:ascii="Arial" w:eastAsia="Arial" w:hAnsi="Arial" w:cs="Arial"/>
          <w:sz w:val="24"/>
          <w:szCs w:val="24"/>
        </w:rPr>
      </w:pPr>
      <w:r>
        <w:rPr>
          <w:rFonts w:ascii="Arial" w:eastAsia="Arial" w:hAnsi="Arial" w:cs="Arial"/>
          <w:sz w:val="24"/>
          <w:szCs w:val="24"/>
        </w:rPr>
        <w:t xml:space="preserve">Cohen, Hillel. </w:t>
      </w:r>
      <w:r>
        <w:rPr>
          <w:rFonts w:ascii="Arial" w:eastAsia="Arial" w:hAnsi="Arial" w:cs="Arial"/>
          <w:i/>
          <w:sz w:val="24"/>
          <w:szCs w:val="24"/>
        </w:rPr>
        <w:t>Army of Shadows: Palestinian Collaboration with Zionism, 1917-1948</w:t>
      </w:r>
      <w:r>
        <w:rPr>
          <w:rFonts w:ascii="Arial" w:eastAsia="Arial" w:hAnsi="Arial" w:cs="Arial"/>
          <w:sz w:val="24"/>
          <w:szCs w:val="24"/>
        </w:rPr>
        <w:t>. Berkeley: U of California, 2008. Print.</w:t>
      </w:r>
    </w:p>
    <w:p w14:paraId="3F614BDE" w14:textId="77777777" w:rsidR="00FC5CD0" w:rsidRDefault="004A653D">
      <w:pPr>
        <w:widowControl w:val="0"/>
        <w:spacing w:after="200" w:line="240" w:lineRule="auto"/>
        <w:ind w:left="600"/>
        <w:rPr>
          <w:rFonts w:ascii="Arial" w:eastAsia="Arial" w:hAnsi="Arial" w:cs="Arial"/>
          <w:sz w:val="24"/>
          <w:szCs w:val="24"/>
        </w:rPr>
      </w:pPr>
      <w:r>
        <w:rPr>
          <w:rFonts w:ascii="Arial" w:eastAsia="Arial" w:hAnsi="Arial" w:cs="Arial"/>
          <w:sz w:val="24"/>
          <w:szCs w:val="24"/>
        </w:rPr>
        <w:t>Cohn-</w:t>
      </w:r>
      <w:proofErr w:type="spellStart"/>
      <w:r>
        <w:rPr>
          <w:rFonts w:ascii="Arial" w:eastAsia="Arial" w:hAnsi="Arial" w:cs="Arial"/>
          <w:sz w:val="24"/>
          <w:szCs w:val="24"/>
        </w:rPr>
        <w:t>Sherbok</w:t>
      </w:r>
      <w:proofErr w:type="spellEnd"/>
      <w:r>
        <w:rPr>
          <w:rFonts w:ascii="Arial" w:eastAsia="Arial" w:hAnsi="Arial" w:cs="Arial"/>
          <w:sz w:val="24"/>
          <w:szCs w:val="24"/>
        </w:rPr>
        <w:t xml:space="preserve">, Dan, and El </w:t>
      </w:r>
      <w:proofErr w:type="spellStart"/>
      <w:r>
        <w:rPr>
          <w:rFonts w:ascii="Arial" w:eastAsia="Arial" w:hAnsi="Arial" w:cs="Arial"/>
          <w:sz w:val="24"/>
          <w:szCs w:val="24"/>
        </w:rPr>
        <w:t>Alami</w:t>
      </w:r>
      <w:proofErr w:type="spellEnd"/>
      <w:r>
        <w:rPr>
          <w:rFonts w:ascii="Arial" w:eastAsia="Arial" w:hAnsi="Arial" w:cs="Arial"/>
          <w:sz w:val="24"/>
          <w:szCs w:val="24"/>
        </w:rPr>
        <w:t xml:space="preserve"> </w:t>
      </w:r>
      <w:proofErr w:type="spellStart"/>
      <w:r>
        <w:rPr>
          <w:rFonts w:ascii="Arial" w:eastAsia="Arial" w:hAnsi="Arial" w:cs="Arial"/>
          <w:sz w:val="24"/>
          <w:szCs w:val="24"/>
        </w:rPr>
        <w:t>Dawoud</w:t>
      </w:r>
      <w:proofErr w:type="spellEnd"/>
      <w:r>
        <w:rPr>
          <w:rFonts w:ascii="Arial" w:eastAsia="Arial" w:hAnsi="Arial" w:cs="Arial"/>
          <w:sz w:val="24"/>
          <w:szCs w:val="24"/>
        </w:rPr>
        <w:t xml:space="preserve"> </w:t>
      </w:r>
      <w:proofErr w:type="spellStart"/>
      <w:r>
        <w:rPr>
          <w:rFonts w:ascii="Arial" w:eastAsia="Arial" w:hAnsi="Arial" w:cs="Arial"/>
          <w:sz w:val="24"/>
          <w:szCs w:val="24"/>
        </w:rPr>
        <w:t>Sudqi</w:t>
      </w:r>
      <w:proofErr w:type="spellEnd"/>
      <w:r>
        <w:rPr>
          <w:rFonts w:ascii="Arial" w:eastAsia="Arial" w:hAnsi="Arial" w:cs="Arial"/>
          <w:sz w:val="24"/>
          <w:szCs w:val="24"/>
        </w:rPr>
        <w:t xml:space="preserve">. </w:t>
      </w:r>
      <w:r>
        <w:rPr>
          <w:rFonts w:ascii="Arial" w:eastAsia="Arial" w:hAnsi="Arial" w:cs="Arial"/>
          <w:i/>
          <w:sz w:val="24"/>
          <w:szCs w:val="24"/>
        </w:rPr>
        <w:t>The Palestine-Israeli Conflict: A Beginner's Guide</w:t>
      </w:r>
      <w:r>
        <w:rPr>
          <w:rFonts w:ascii="Arial" w:eastAsia="Arial" w:hAnsi="Arial" w:cs="Arial"/>
          <w:sz w:val="24"/>
          <w:szCs w:val="24"/>
        </w:rPr>
        <w:t xml:space="preserve">. Oxford: </w:t>
      </w:r>
      <w:proofErr w:type="spellStart"/>
      <w:r>
        <w:rPr>
          <w:rFonts w:ascii="Arial" w:eastAsia="Arial" w:hAnsi="Arial" w:cs="Arial"/>
          <w:sz w:val="24"/>
          <w:szCs w:val="24"/>
        </w:rPr>
        <w:t>Oneworld</w:t>
      </w:r>
      <w:proofErr w:type="spellEnd"/>
      <w:r>
        <w:rPr>
          <w:rFonts w:ascii="Arial" w:eastAsia="Arial" w:hAnsi="Arial" w:cs="Arial"/>
          <w:sz w:val="24"/>
          <w:szCs w:val="24"/>
        </w:rPr>
        <w:t xml:space="preserve"> Publications, 2001. Print.</w:t>
      </w:r>
    </w:p>
    <w:p w14:paraId="12A862A9" w14:textId="77777777" w:rsidR="00FC5CD0" w:rsidRDefault="004A653D">
      <w:pPr>
        <w:widowControl w:val="0"/>
        <w:spacing w:before="0" w:after="200" w:line="240" w:lineRule="auto"/>
        <w:ind w:left="600"/>
        <w:rPr>
          <w:rFonts w:ascii="Arial" w:eastAsia="Arial" w:hAnsi="Arial" w:cs="Arial"/>
          <w:sz w:val="24"/>
          <w:szCs w:val="24"/>
        </w:rPr>
      </w:pPr>
      <w:r>
        <w:rPr>
          <w:rFonts w:ascii="Arial" w:eastAsia="Arial" w:hAnsi="Arial" w:cs="Arial"/>
          <w:sz w:val="24"/>
          <w:szCs w:val="24"/>
        </w:rPr>
        <w:t xml:space="preserve">Duiker, William J., and Jackson J. </w:t>
      </w:r>
      <w:proofErr w:type="spellStart"/>
      <w:r>
        <w:rPr>
          <w:rFonts w:ascii="Arial" w:eastAsia="Arial" w:hAnsi="Arial" w:cs="Arial"/>
          <w:sz w:val="24"/>
          <w:szCs w:val="24"/>
        </w:rPr>
        <w:t>Spielvogel</w:t>
      </w:r>
      <w:proofErr w:type="spellEnd"/>
      <w:r>
        <w:rPr>
          <w:rFonts w:ascii="Arial" w:eastAsia="Arial" w:hAnsi="Arial" w:cs="Arial"/>
          <w:sz w:val="24"/>
          <w:szCs w:val="24"/>
        </w:rPr>
        <w:t xml:space="preserve">. </w:t>
      </w:r>
      <w:r>
        <w:rPr>
          <w:rFonts w:ascii="Arial" w:eastAsia="Arial" w:hAnsi="Arial" w:cs="Arial"/>
          <w:i/>
          <w:sz w:val="24"/>
          <w:szCs w:val="24"/>
        </w:rPr>
        <w:t>World History</w:t>
      </w:r>
      <w:r>
        <w:rPr>
          <w:rFonts w:ascii="Arial" w:eastAsia="Arial" w:hAnsi="Arial" w:cs="Arial"/>
          <w:sz w:val="24"/>
          <w:szCs w:val="24"/>
        </w:rPr>
        <w:t>. Belmont, CA: Thomson/Wadsworth, 2007. Print.</w:t>
      </w:r>
    </w:p>
    <w:p w14:paraId="60DDAD28" w14:textId="77777777" w:rsidR="00FC5CD0" w:rsidRDefault="004A653D">
      <w:pPr>
        <w:widowControl w:val="0"/>
        <w:spacing w:before="0" w:after="200" w:line="240" w:lineRule="auto"/>
        <w:ind w:left="600"/>
        <w:rPr>
          <w:rFonts w:ascii="Arial" w:eastAsia="Arial" w:hAnsi="Arial" w:cs="Arial"/>
          <w:sz w:val="24"/>
          <w:szCs w:val="24"/>
        </w:rPr>
      </w:pPr>
      <w:r>
        <w:rPr>
          <w:rFonts w:ascii="Arial" w:eastAsia="Arial" w:hAnsi="Arial" w:cs="Arial"/>
          <w:i/>
          <w:sz w:val="24"/>
          <w:szCs w:val="24"/>
        </w:rPr>
        <w:t xml:space="preserve">Holman </w:t>
      </w:r>
      <w:r>
        <w:rPr>
          <w:rFonts w:ascii="Arial" w:eastAsia="Arial" w:hAnsi="Arial" w:cs="Arial"/>
          <w:i/>
          <w:sz w:val="24"/>
          <w:szCs w:val="24"/>
        </w:rPr>
        <w:t>Christian Standard Bible</w:t>
      </w:r>
      <w:r>
        <w:rPr>
          <w:rFonts w:ascii="Arial" w:eastAsia="Arial" w:hAnsi="Arial" w:cs="Arial"/>
          <w:sz w:val="24"/>
          <w:szCs w:val="24"/>
        </w:rPr>
        <w:t>. Nashville: Holman Bible Publishers, 2011. Print.</w:t>
      </w:r>
    </w:p>
    <w:p w14:paraId="3348C77A" w14:textId="77777777" w:rsidR="00FC5CD0" w:rsidRDefault="004A653D">
      <w:pPr>
        <w:widowControl w:val="0"/>
        <w:spacing w:before="0" w:line="240" w:lineRule="auto"/>
        <w:ind w:left="600"/>
        <w:rPr>
          <w:rFonts w:ascii="Arial" w:eastAsia="Arial" w:hAnsi="Arial" w:cs="Arial"/>
          <w:sz w:val="24"/>
          <w:szCs w:val="24"/>
        </w:rPr>
      </w:pPr>
      <w:proofErr w:type="spellStart"/>
      <w:r>
        <w:rPr>
          <w:rFonts w:ascii="Arial" w:eastAsia="Arial" w:hAnsi="Arial" w:cs="Arial"/>
          <w:sz w:val="24"/>
          <w:szCs w:val="24"/>
        </w:rPr>
        <w:t>Karesh</w:t>
      </w:r>
      <w:proofErr w:type="spellEnd"/>
      <w:r>
        <w:rPr>
          <w:rFonts w:ascii="Arial" w:eastAsia="Arial" w:hAnsi="Arial" w:cs="Arial"/>
          <w:sz w:val="24"/>
          <w:szCs w:val="24"/>
        </w:rPr>
        <w:t xml:space="preserve">, Sara E., and Mitchell M. </w:t>
      </w:r>
      <w:proofErr w:type="spellStart"/>
      <w:r>
        <w:rPr>
          <w:rFonts w:ascii="Arial" w:eastAsia="Arial" w:hAnsi="Arial" w:cs="Arial"/>
          <w:sz w:val="24"/>
          <w:szCs w:val="24"/>
        </w:rPr>
        <w:t>Hurvitz</w:t>
      </w:r>
      <w:proofErr w:type="spellEnd"/>
      <w:r>
        <w:rPr>
          <w:rFonts w:ascii="Arial" w:eastAsia="Arial" w:hAnsi="Arial" w:cs="Arial"/>
          <w:sz w:val="24"/>
          <w:szCs w:val="24"/>
        </w:rPr>
        <w:t xml:space="preserve">. </w:t>
      </w:r>
      <w:r>
        <w:rPr>
          <w:rFonts w:ascii="Arial" w:eastAsia="Arial" w:hAnsi="Arial" w:cs="Arial"/>
          <w:i/>
          <w:sz w:val="24"/>
          <w:szCs w:val="24"/>
        </w:rPr>
        <w:t>Encyclopedia of Judaism</w:t>
      </w:r>
      <w:r>
        <w:rPr>
          <w:rFonts w:ascii="Arial" w:eastAsia="Arial" w:hAnsi="Arial" w:cs="Arial"/>
          <w:sz w:val="24"/>
          <w:szCs w:val="24"/>
        </w:rPr>
        <w:t>. New York: Facts on File, 2006. Print.</w:t>
      </w:r>
    </w:p>
    <w:p w14:paraId="0A195509" w14:textId="77777777" w:rsidR="00FC5CD0" w:rsidRDefault="004A653D">
      <w:pPr>
        <w:widowControl w:val="0"/>
        <w:spacing w:after="200" w:line="240" w:lineRule="auto"/>
        <w:ind w:left="600"/>
        <w:rPr>
          <w:rFonts w:ascii="Arial" w:eastAsia="Arial" w:hAnsi="Arial" w:cs="Arial"/>
          <w:sz w:val="24"/>
          <w:szCs w:val="24"/>
        </w:rPr>
      </w:pPr>
      <w:proofErr w:type="spellStart"/>
      <w:r>
        <w:rPr>
          <w:rFonts w:ascii="Arial" w:eastAsia="Arial" w:hAnsi="Arial" w:cs="Arial"/>
          <w:sz w:val="24"/>
          <w:szCs w:val="24"/>
        </w:rPr>
        <w:t>Kimmerling</w:t>
      </w:r>
      <w:proofErr w:type="spellEnd"/>
      <w:r>
        <w:rPr>
          <w:rFonts w:ascii="Arial" w:eastAsia="Arial" w:hAnsi="Arial" w:cs="Arial"/>
          <w:sz w:val="24"/>
          <w:szCs w:val="24"/>
        </w:rPr>
        <w:t xml:space="preserve">, Baruch and Joel S. </w:t>
      </w:r>
      <w:proofErr w:type="spellStart"/>
      <w:r>
        <w:rPr>
          <w:rFonts w:ascii="Arial" w:eastAsia="Arial" w:hAnsi="Arial" w:cs="Arial"/>
          <w:sz w:val="24"/>
          <w:szCs w:val="24"/>
        </w:rPr>
        <w:t>Migdal</w:t>
      </w:r>
      <w:proofErr w:type="spellEnd"/>
      <w:r>
        <w:rPr>
          <w:rFonts w:ascii="Arial" w:eastAsia="Arial" w:hAnsi="Arial" w:cs="Arial"/>
          <w:sz w:val="24"/>
          <w:szCs w:val="24"/>
        </w:rPr>
        <w:t xml:space="preserve">, </w:t>
      </w:r>
      <w:proofErr w:type="gramStart"/>
      <w:r>
        <w:rPr>
          <w:rFonts w:ascii="Arial" w:eastAsia="Arial" w:hAnsi="Arial" w:cs="Arial"/>
          <w:i/>
          <w:sz w:val="24"/>
          <w:szCs w:val="24"/>
        </w:rPr>
        <w:t>The</w:t>
      </w:r>
      <w:proofErr w:type="gramEnd"/>
      <w:r>
        <w:rPr>
          <w:rFonts w:ascii="Arial" w:eastAsia="Arial" w:hAnsi="Arial" w:cs="Arial"/>
          <w:i/>
          <w:sz w:val="24"/>
          <w:szCs w:val="24"/>
        </w:rPr>
        <w:t xml:space="preserve"> Palestinian People: A History</w:t>
      </w:r>
      <w:r>
        <w:rPr>
          <w:rFonts w:ascii="Arial" w:eastAsia="Arial" w:hAnsi="Arial" w:cs="Arial"/>
          <w:sz w:val="24"/>
          <w:szCs w:val="24"/>
        </w:rPr>
        <w:t>. Ca</w:t>
      </w:r>
      <w:r>
        <w:rPr>
          <w:rFonts w:ascii="Arial" w:eastAsia="Arial" w:hAnsi="Arial" w:cs="Arial"/>
          <w:sz w:val="24"/>
          <w:szCs w:val="24"/>
        </w:rPr>
        <w:t>mbridge: Harvard UP, 2003. Print.</w:t>
      </w:r>
    </w:p>
    <w:p w14:paraId="08DFF937" w14:textId="77777777" w:rsidR="00FC5CD0" w:rsidRDefault="004A653D">
      <w:pPr>
        <w:widowControl w:val="0"/>
        <w:spacing w:line="240" w:lineRule="auto"/>
        <w:ind w:left="600"/>
        <w:rPr>
          <w:rFonts w:ascii="Arial" w:eastAsia="Arial" w:hAnsi="Arial" w:cs="Arial"/>
          <w:sz w:val="24"/>
          <w:szCs w:val="24"/>
        </w:rPr>
      </w:pPr>
      <w:proofErr w:type="spellStart"/>
      <w:r>
        <w:rPr>
          <w:rFonts w:ascii="Arial" w:eastAsia="Arial" w:hAnsi="Arial" w:cs="Arial"/>
          <w:sz w:val="24"/>
          <w:szCs w:val="24"/>
        </w:rPr>
        <w:t>Olasky</w:t>
      </w:r>
      <w:proofErr w:type="spellEnd"/>
      <w:r>
        <w:rPr>
          <w:rFonts w:ascii="Arial" w:eastAsia="Arial" w:hAnsi="Arial" w:cs="Arial"/>
          <w:sz w:val="24"/>
          <w:szCs w:val="24"/>
        </w:rPr>
        <w:t>, Marvin. “Zion and its enemies.” WORLD 2 May 2015: 30. Print.</w:t>
      </w:r>
    </w:p>
    <w:p w14:paraId="13685646" w14:textId="77777777" w:rsidR="00FC5CD0" w:rsidRDefault="004A653D">
      <w:pPr>
        <w:widowControl w:val="0"/>
        <w:spacing w:line="240" w:lineRule="auto"/>
        <w:ind w:left="600"/>
        <w:rPr>
          <w:rFonts w:ascii="Arial" w:eastAsia="Arial" w:hAnsi="Arial" w:cs="Arial"/>
          <w:sz w:val="24"/>
          <w:szCs w:val="24"/>
        </w:rPr>
      </w:pPr>
      <w:r>
        <w:rPr>
          <w:rFonts w:ascii="Arial" w:eastAsia="Arial" w:hAnsi="Arial" w:cs="Arial"/>
          <w:sz w:val="24"/>
          <w:szCs w:val="24"/>
        </w:rPr>
        <w:t xml:space="preserve">Oren, Michael B. </w:t>
      </w:r>
      <w:r>
        <w:rPr>
          <w:rFonts w:ascii="Arial" w:eastAsia="Arial" w:hAnsi="Arial" w:cs="Arial"/>
          <w:i/>
          <w:sz w:val="24"/>
          <w:szCs w:val="24"/>
        </w:rPr>
        <w:t>Six Days of War: June 1967 and the Making of the Modern Middle East</w:t>
      </w:r>
      <w:r>
        <w:rPr>
          <w:rFonts w:ascii="Arial" w:eastAsia="Arial" w:hAnsi="Arial" w:cs="Arial"/>
          <w:sz w:val="24"/>
          <w:szCs w:val="24"/>
        </w:rPr>
        <w:t>. New York: Ballantine, 2003. Print.</w:t>
      </w:r>
    </w:p>
    <w:p w14:paraId="24C2841D" w14:textId="77777777" w:rsidR="00FC5CD0" w:rsidRDefault="004A653D">
      <w:pPr>
        <w:widowControl w:val="0"/>
        <w:spacing w:line="240" w:lineRule="auto"/>
        <w:ind w:left="600"/>
        <w:rPr>
          <w:rFonts w:ascii="Arial" w:eastAsia="Arial" w:hAnsi="Arial" w:cs="Arial"/>
          <w:sz w:val="24"/>
          <w:szCs w:val="24"/>
        </w:rPr>
      </w:pPr>
      <w:proofErr w:type="spellStart"/>
      <w:r>
        <w:rPr>
          <w:rFonts w:ascii="Arial" w:eastAsia="Arial" w:hAnsi="Arial" w:cs="Arial"/>
          <w:sz w:val="24"/>
          <w:szCs w:val="24"/>
        </w:rPr>
        <w:t>Pappe</w:t>
      </w:r>
      <w:proofErr w:type="spellEnd"/>
      <w:r>
        <w:rPr>
          <w:rFonts w:ascii="Arial" w:eastAsia="Arial" w:hAnsi="Arial" w:cs="Arial"/>
          <w:sz w:val="24"/>
          <w:szCs w:val="24"/>
        </w:rPr>
        <w:t xml:space="preserve">́, </w:t>
      </w:r>
      <w:proofErr w:type="spellStart"/>
      <w:r>
        <w:rPr>
          <w:rFonts w:ascii="Arial" w:eastAsia="Arial" w:hAnsi="Arial" w:cs="Arial"/>
          <w:sz w:val="24"/>
          <w:szCs w:val="24"/>
        </w:rPr>
        <w:t>Ilan</w:t>
      </w:r>
      <w:proofErr w:type="spellEnd"/>
      <w:r>
        <w:rPr>
          <w:rFonts w:ascii="Arial" w:eastAsia="Arial" w:hAnsi="Arial" w:cs="Arial"/>
          <w:sz w:val="24"/>
          <w:szCs w:val="24"/>
        </w:rPr>
        <w:t xml:space="preserve">. </w:t>
      </w:r>
      <w:r>
        <w:rPr>
          <w:rFonts w:ascii="Arial" w:eastAsia="Arial" w:hAnsi="Arial" w:cs="Arial"/>
          <w:i/>
          <w:sz w:val="24"/>
          <w:szCs w:val="24"/>
        </w:rPr>
        <w:t>The Forgotten Pale</w:t>
      </w:r>
      <w:r>
        <w:rPr>
          <w:rFonts w:ascii="Arial" w:eastAsia="Arial" w:hAnsi="Arial" w:cs="Arial"/>
          <w:i/>
          <w:sz w:val="24"/>
          <w:szCs w:val="24"/>
        </w:rPr>
        <w:t>stinians: A History of the Palestinians in Israel</w:t>
      </w:r>
      <w:r>
        <w:rPr>
          <w:rFonts w:ascii="Arial" w:eastAsia="Arial" w:hAnsi="Arial" w:cs="Arial"/>
          <w:sz w:val="24"/>
          <w:szCs w:val="24"/>
        </w:rPr>
        <w:t>. New Haven: Yale UP, 2011. Print.</w:t>
      </w:r>
    </w:p>
    <w:p w14:paraId="5553075A" w14:textId="77777777" w:rsidR="00FC5CD0" w:rsidRDefault="004A653D">
      <w:pPr>
        <w:widowControl w:val="0"/>
        <w:spacing w:line="240" w:lineRule="auto"/>
        <w:ind w:left="600"/>
        <w:rPr>
          <w:rFonts w:ascii="Arial" w:eastAsia="Arial" w:hAnsi="Arial" w:cs="Arial"/>
          <w:sz w:val="24"/>
          <w:szCs w:val="24"/>
        </w:rPr>
      </w:pPr>
      <w:r>
        <w:rPr>
          <w:rFonts w:ascii="Arial" w:eastAsia="Arial" w:hAnsi="Arial" w:cs="Arial"/>
          <w:sz w:val="24"/>
          <w:szCs w:val="24"/>
        </w:rPr>
        <w:t xml:space="preserve">Ross, Dennis. </w:t>
      </w:r>
      <w:r>
        <w:rPr>
          <w:rFonts w:ascii="Arial" w:eastAsia="Arial" w:hAnsi="Arial" w:cs="Arial"/>
          <w:i/>
          <w:sz w:val="24"/>
          <w:szCs w:val="24"/>
        </w:rPr>
        <w:t>The Missing Peace: The Inside Story of the Fight for Middle East Peace</w:t>
      </w:r>
      <w:r>
        <w:rPr>
          <w:rFonts w:ascii="Arial" w:eastAsia="Arial" w:hAnsi="Arial" w:cs="Arial"/>
          <w:sz w:val="24"/>
          <w:szCs w:val="24"/>
        </w:rPr>
        <w:t>. New York: Farrar, Straus and Giroux, 2004. Print.</w:t>
      </w:r>
    </w:p>
    <w:p w14:paraId="6D4DF816" w14:textId="77777777" w:rsidR="00FC5CD0" w:rsidRDefault="004A653D" w:rsidP="004A653D">
      <w:pPr>
        <w:ind w:left="600"/>
        <w:rPr>
          <w:rFonts w:ascii="Arial" w:eastAsia="Arial" w:hAnsi="Arial" w:cs="Arial"/>
          <w:sz w:val="24"/>
          <w:szCs w:val="24"/>
        </w:rPr>
      </w:pPr>
      <w:r>
        <w:rPr>
          <w:rFonts w:ascii="Arial" w:eastAsia="Arial" w:hAnsi="Arial" w:cs="Arial"/>
          <w:sz w:val="24"/>
          <w:szCs w:val="24"/>
        </w:rPr>
        <w:t xml:space="preserve">Sizer, Stephen. </w:t>
      </w:r>
      <w:r>
        <w:rPr>
          <w:rFonts w:ascii="Arial" w:eastAsia="Arial" w:hAnsi="Arial" w:cs="Arial"/>
          <w:i/>
          <w:sz w:val="24"/>
          <w:szCs w:val="24"/>
        </w:rPr>
        <w:t>Christian Zionism: R</w:t>
      </w:r>
      <w:r>
        <w:rPr>
          <w:rFonts w:ascii="Arial" w:eastAsia="Arial" w:hAnsi="Arial" w:cs="Arial"/>
          <w:i/>
          <w:sz w:val="24"/>
          <w:szCs w:val="24"/>
        </w:rPr>
        <w:t>oad Map to Armageddon?</w:t>
      </w:r>
      <w:r>
        <w:rPr>
          <w:rFonts w:ascii="Arial" w:eastAsia="Arial" w:hAnsi="Arial" w:cs="Arial"/>
          <w:sz w:val="24"/>
          <w:szCs w:val="24"/>
        </w:rPr>
        <w:t xml:space="preserve"> Leicester: Inter-Varsity, 2</w:t>
      </w:r>
      <w:bookmarkStart w:id="76" w:name="_GoBack"/>
      <w:bookmarkEnd w:id="76"/>
      <w:r>
        <w:rPr>
          <w:rFonts w:ascii="Arial" w:eastAsia="Arial" w:hAnsi="Arial" w:cs="Arial"/>
          <w:sz w:val="24"/>
          <w:szCs w:val="24"/>
        </w:rPr>
        <w:t>004. Print.</w:t>
      </w:r>
      <w:r>
        <w:br w:type="page"/>
      </w:r>
    </w:p>
    <w:p w14:paraId="63334F83" w14:textId="77777777" w:rsidR="00FC5CD0" w:rsidRDefault="004A653D">
      <w:pPr>
        <w:pStyle w:val="Title"/>
      </w:pPr>
      <w:bookmarkStart w:id="77" w:name="_90hscf81xc90" w:colFirst="0" w:colLast="0"/>
      <w:bookmarkEnd w:id="77"/>
      <w:r>
        <w:rPr>
          <w:b w:val="0"/>
          <w:color w:val="039BE5"/>
          <w:sz w:val="72"/>
          <w:szCs w:val="72"/>
        </w:rPr>
        <w:t>F</w:t>
      </w:r>
      <w:r>
        <w:rPr>
          <w:b w:val="0"/>
          <w:color w:val="039BE5"/>
          <w:sz w:val="72"/>
          <w:szCs w:val="72"/>
        </w:rPr>
        <w:t>inal</w:t>
      </w:r>
      <w:r>
        <w:br/>
        <w:t>Paper</w:t>
      </w:r>
    </w:p>
    <w:p w14:paraId="427E479B" w14:textId="77777777" w:rsidR="00FC5CD0" w:rsidRDefault="004A653D">
      <w:pPr>
        <w:spacing w:after="3600" w:line="240" w:lineRule="auto"/>
        <w:rPr>
          <w:color w:val="666666"/>
          <w:sz w:val="20"/>
          <w:szCs w:val="20"/>
        </w:rPr>
      </w:pPr>
      <w:r>
        <w:rPr>
          <w:noProof/>
          <w:color w:val="666666"/>
          <w:sz w:val="20"/>
          <w:szCs w:val="20"/>
          <w:lang w:val="en-US"/>
        </w:rPr>
        <w:drawing>
          <wp:inline distT="114300" distB="114300" distL="114300" distR="114300" wp14:anchorId="2DAB2144" wp14:editId="1927E920">
            <wp:extent cx="447675" cy="57150"/>
            <wp:effectExtent l="0" t="0" r="0" b="0"/>
            <wp:docPr id="18" name="image36.png" descr="short line"/>
            <wp:cNvGraphicFramePr/>
            <a:graphic xmlns:a="http://schemas.openxmlformats.org/drawingml/2006/main">
              <a:graphicData uri="http://schemas.openxmlformats.org/drawingml/2006/picture">
                <pic:pic xmlns:pic="http://schemas.openxmlformats.org/drawingml/2006/picture">
                  <pic:nvPicPr>
                    <pic:cNvPr id="0" name="image36.png" descr="short line"/>
                    <pic:cNvPicPr preferRelativeResize="0"/>
                  </pic:nvPicPr>
                  <pic:blipFill>
                    <a:blip r:embed="rId8"/>
                    <a:srcRect/>
                    <a:stretch>
                      <a:fillRect/>
                    </a:stretch>
                  </pic:blipFill>
                  <pic:spPr>
                    <a:xfrm>
                      <a:off x="0" y="0"/>
                      <a:ext cx="447675" cy="57150"/>
                    </a:xfrm>
                    <a:prstGeom prst="rect">
                      <a:avLst/>
                    </a:prstGeom>
                    <a:ln/>
                  </pic:spPr>
                </pic:pic>
              </a:graphicData>
            </a:graphic>
          </wp:inline>
        </w:drawing>
      </w:r>
    </w:p>
    <w:p w14:paraId="018DD82F" w14:textId="77777777" w:rsidR="00FC5CD0" w:rsidRDefault="004A653D">
      <w:pPr>
        <w:spacing w:after="3600" w:line="240" w:lineRule="auto"/>
        <w:rPr>
          <w:color w:val="666666"/>
          <w:sz w:val="20"/>
          <w:szCs w:val="20"/>
        </w:rPr>
      </w:pPr>
      <w:r>
        <w:br w:type="page"/>
      </w:r>
    </w:p>
    <w:p w14:paraId="39AB3281" w14:textId="77777777" w:rsidR="00FC5CD0" w:rsidRDefault="004A653D">
      <w:pPr>
        <w:pStyle w:val="Heading1"/>
        <w:spacing w:line="240" w:lineRule="auto"/>
      </w:pPr>
      <w:bookmarkStart w:id="78" w:name="_Toc511402553"/>
      <w:r>
        <w:t>Checklist</w:t>
      </w:r>
      <w:bookmarkEnd w:id="78"/>
    </w:p>
    <w:p w14:paraId="77BD57E0" w14:textId="77777777" w:rsidR="00FC5CD0" w:rsidRDefault="004A653D">
      <w:r>
        <w:t xml:space="preserve">Before handing in your binder make </w:t>
      </w:r>
      <w:proofErr w:type="gramStart"/>
      <w:r>
        <w:t>sure</w:t>
      </w:r>
      <w:proofErr w:type="gramEnd"/>
      <w:r>
        <w:t xml:space="preserve"> you have the following items in this section:</w:t>
      </w:r>
    </w:p>
    <w:p w14:paraId="35E12FF3" w14:textId="77777777" w:rsidR="00FC5CD0" w:rsidRDefault="004A653D">
      <w:pPr>
        <w:rPr>
          <w:rFonts w:ascii="Arial" w:eastAsia="Arial" w:hAnsi="Arial" w:cs="Arial"/>
          <w:sz w:val="24"/>
          <w:szCs w:val="24"/>
        </w:rPr>
      </w:pPr>
      <w:r>
        <w:rPr>
          <w:rFonts w:ascii="Arial Unicode MS" w:eastAsia="Arial Unicode MS" w:hAnsi="Arial Unicode MS" w:cs="Arial Unicode MS"/>
        </w:rPr>
        <w:t>▢</w:t>
      </w:r>
      <w:r>
        <w:rPr>
          <w:rFonts w:ascii="Arial Unicode MS" w:eastAsia="Arial Unicode MS" w:hAnsi="Arial Unicode MS" w:cs="Arial Unicode MS"/>
        </w:rPr>
        <w:t xml:space="preserve"> </w:t>
      </w:r>
      <w:r>
        <w:rPr>
          <w:rFonts w:ascii="Arial" w:eastAsia="Arial" w:hAnsi="Arial" w:cs="Arial"/>
          <w:sz w:val="24"/>
          <w:szCs w:val="24"/>
        </w:rPr>
        <w:t>Title page</w:t>
      </w:r>
      <w:r>
        <w:rPr>
          <w:rFonts w:ascii="Arial" w:eastAsia="Arial" w:hAnsi="Arial" w:cs="Arial"/>
          <w:sz w:val="24"/>
          <w:szCs w:val="24"/>
        </w:rPr>
        <w:br/>
      </w:r>
      <w:r>
        <w:rPr>
          <w:rFonts w:ascii="Arial" w:eastAsia="Arial" w:hAnsi="Arial" w:cs="Arial"/>
          <w:sz w:val="24"/>
          <w:szCs w:val="24"/>
        </w:rPr>
        <w:tab/>
      </w:r>
      <w:r>
        <w:rPr>
          <w:rFonts w:ascii="Arial Unicode MS" w:eastAsia="Arial Unicode MS" w:hAnsi="Arial Unicode MS" w:cs="Arial Unicode MS"/>
        </w:rPr>
        <w:t>▢</w:t>
      </w:r>
      <w:r>
        <w:rPr>
          <w:rFonts w:ascii="Arial Unicode MS" w:eastAsia="Arial Unicode MS" w:hAnsi="Arial Unicode MS" w:cs="Arial Unicode MS"/>
        </w:rPr>
        <w:t xml:space="preserve"> </w:t>
      </w:r>
      <w:r>
        <w:rPr>
          <w:rFonts w:ascii="Arial" w:eastAsia="Arial" w:hAnsi="Arial" w:cs="Arial"/>
          <w:sz w:val="24"/>
          <w:szCs w:val="24"/>
        </w:rPr>
        <w:t>No page number</w:t>
      </w:r>
    </w:p>
    <w:p w14:paraId="1AF9559F" w14:textId="77777777" w:rsidR="00FC5CD0" w:rsidRDefault="004A653D">
      <w:pPr>
        <w:rPr>
          <w:rFonts w:ascii="Arial" w:eastAsia="Arial" w:hAnsi="Arial" w:cs="Arial"/>
          <w:sz w:val="24"/>
          <w:szCs w:val="24"/>
        </w:rPr>
      </w:pPr>
      <w:r>
        <w:rPr>
          <w:rFonts w:ascii="Arial Unicode MS" w:eastAsia="Arial Unicode MS" w:hAnsi="Arial Unicode MS" w:cs="Arial Unicode MS"/>
        </w:rPr>
        <w:t>▢</w:t>
      </w:r>
      <w:r>
        <w:rPr>
          <w:rFonts w:ascii="Arial Unicode MS" w:eastAsia="Arial Unicode MS" w:hAnsi="Arial Unicode MS" w:cs="Arial Unicode MS"/>
        </w:rPr>
        <w:t xml:space="preserve"> </w:t>
      </w:r>
      <w:r>
        <w:rPr>
          <w:rFonts w:ascii="Arial" w:eastAsia="Arial" w:hAnsi="Arial" w:cs="Arial"/>
          <w:sz w:val="24"/>
          <w:szCs w:val="24"/>
        </w:rPr>
        <w:t>Formal outline</w:t>
      </w:r>
      <w:r>
        <w:rPr>
          <w:rFonts w:ascii="Arial" w:eastAsia="Arial" w:hAnsi="Arial" w:cs="Arial"/>
          <w:sz w:val="24"/>
          <w:szCs w:val="24"/>
        </w:rPr>
        <w:br/>
      </w:r>
      <w:r>
        <w:rPr>
          <w:rFonts w:ascii="Arial" w:eastAsia="Arial" w:hAnsi="Arial" w:cs="Arial"/>
          <w:sz w:val="24"/>
          <w:szCs w:val="24"/>
        </w:rPr>
        <w:tab/>
      </w:r>
      <w:r>
        <w:rPr>
          <w:rFonts w:ascii="Arial Unicode MS" w:eastAsia="Arial Unicode MS" w:hAnsi="Arial Unicode MS" w:cs="Arial Unicode MS"/>
        </w:rPr>
        <w:t>▢</w:t>
      </w:r>
      <w:r>
        <w:rPr>
          <w:rFonts w:ascii="Arial Unicode MS" w:eastAsia="Arial Unicode MS" w:hAnsi="Arial Unicode MS" w:cs="Arial Unicode MS"/>
        </w:rPr>
        <w:t xml:space="preserve"> </w:t>
      </w:r>
      <w:r>
        <w:rPr>
          <w:rFonts w:ascii="Arial" w:eastAsia="Arial" w:hAnsi="Arial" w:cs="Arial"/>
          <w:sz w:val="24"/>
          <w:szCs w:val="24"/>
        </w:rPr>
        <w:t>Page numbers in Roman numerals</w:t>
      </w:r>
    </w:p>
    <w:p w14:paraId="6A566E28" w14:textId="77777777" w:rsidR="00FC5CD0" w:rsidRDefault="004A653D">
      <w:pPr>
        <w:rPr>
          <w:rFonts w:ascii="Arial" w:eastAsia="Arial" w:hAnsi="Arial" w:cs="Arial"/>
          <w:sz w:val="24"/>
          <w:szCs w:val="24"/>
        </w:rPr>
      </w:pPr>
      <w:r>
        <w:rPr>
          <w:rFonts w:ascii="Arial Unicode MS" w:eastAsia="Arial Unicode MS" w:hAnsi="Arial Unicode MS" w:cs="Arial Unicode MS"/>
        </w:rPr>
        <w:t>▢</w:t>
      </w:r>
      <w:r>
        <w:rPr>
          <w:rFonts w:ascii="Arial Unicode MS" w:eastAsia="Arial Unicode MS" w:hAnsi="Arial Unicode MS" w:cs="Arial Unicode MS"/>
        </w:rPr>
        <w:t xml:space="preserve"> </w:t>
      </w:r>
      <w:r>
        <w:rPr>
          <w:rFonts w:ascii="Arial" w:eastAsia="Arial" w:hAnsi="Arial" w:cs="Arial"/>
          <w:sz w:val="24"/>
          <w:szCs w:val="24"/>
        </w:rPr>
        <w:t>Body</w:t>
      </w:r>
      <w:r>
        <w:rPr>
          <w:rFonts w:ascii="Arial" w:eastAsia="Arial" w:hAnsi="Arial" w:cs="Arial"/>
          <w:sz w:val="24"/>
          <w:szCs w:val="24"/>
        </w:rPr>
        <w:br/>
      </w:r>
      <w:r>
        <w:rPr>
          <w:rFonts w:ascii="Arial" w:eastAsia="Arial" w:hAnsi="Arial" w:cs="Arial"/>
          <w:sz w:val="24"/>
          <w:szCs w:val="24"/>
        </w:rPr>
        <w:tab/>
      </w:r>
      <w:r>
        <w:rPr>
          <w:rFonts w:ascii="Arial Unicode MS" w:eastAsia="Arial Unicode MS" w:hAnsi="Arial Unicode MS" w:cs="Arial Unicode MS"/>
        </w:rPr>
        <w:t>▢</w:t>
      </w:r>
      <w:r>
        <w:rPr>
          <w:rFonts w:ascii="Arial Unicode MS" w:eastAsia="Arial Unicode MS" w:hAnsi="Arial Unicode MS" w:cs="Arial Unicode MS"/>
        </w:rPr>
        <w:t xml:space="preserve"> </w:t>
      </w:r>
      <w:r>
        <w:rPr>
          <w:rFonts w:ascii="Arial" w:eastAsia="Arial" w:hAnsi="Arial" w:cs="Arial"/>
          <w:sz w:val="24"/>
          <w:szCs w:val="24"/>
        </w:rPr>
        <w:t>Page numbers in Arabic numerals</w:t>
      </w:r>
    </w:p>
    <w:p w14:paraId="10CCD39E" w14:textId="77777777" w:rsidR="00FC5CD0" w:rsidRDefault="004A653D">
      <w:pPr>
        <w:rPr>
          <w:rFonts w:ascii="Arial" w:eastAsia="Arial" w:hAnsi="Arial" w:cs="Arial"/>
          <w:sz w:val="24"/>
          <w:szCs w:val="24"/>
        </w:rPr>
      </w:pPr>
      <w:r>
        <w:rPr>
          <w:rFonts w:ascii="Arial" w:eastAsia="Arial" w:hAnsi="Arial" w:cs="Arial"/>
          <w:sz w:val="24"/>
          <w:szCs w:val="24"/>
        </w:rPr>
        <w:tab/>
      </w:r>
      <w:r>
        <w:rPr>
          <w:rFonts w:ascii="Arial Unicode MS" w:eastAsia="Arial Unicode MS" w:hAnsi="Arial Unicode MS" w:cs="Arial Unicode MS"/>
        </w:rPr>
        <w:t>▢</w:t>
      </w:r>
      <w:r>
        <w:rPr>
          <w:rFonts w:ascii="Arial Unicode MS" w:eastAsia="Arial Unicode MS" w:hAnsi="Arial Unicode MS" w:cs="Arial Unicode MS"/>
        </w:rPr>
        <w:t xml:space="preserve"> </w:t>
      </w:r>
      <w:r>
        <w:rPr>
          <w:rFonts w:ascii="Arial" w:eastAsia="Arial" w:hAnsi="Arial" w:cs="Arial"/>
          <w:sz w:val="24"/>
          <w:szCs w:val="24"/>
        </w:rPr>
        <w:t>Introduction</w:t>
      </w:r>
    </w:p>
    <w:p w14:paraId="1CDF1B22" w14:textId="77777777" w:rsidR="00FC5CD0" w:rsidRDefault="004A653D">
      <w:pPr>
        <w:rPr>
          <w:rFonts w:ascii="Arial" w:eastAsia="Arial" w:hAnsi="Arial" w:cs="Arial"/>
          <w:sz w:val="24"/>
          <w:szCs w:val="24"/>
        </w:rPr>
      </w:pPr>
      <w:r>
        <w:rPr>
          <w:rFonts w:ascii="Arial" w:eastAsia="Arial" w:hAnsi="Arial" w:cs="Arial"/>
          <w:sz w:val="24"/>
          <w:szCs w:val="24"/>
        </w:rPr>
        <w:tab/>
      </w:r>
      <w:r>
        <w:rPr>
          <w:rFonts w:ascii="Arial Unicode MS" w:eastAsia="Arial Unicode MS" w:hAnsi="Arial Unicode MS" w:cs="Arial Unicode MS"/>
        </w:rPr>
        <w:t>▢</w:t>
      </w:r>
      <w:r>
        <w:rPr>
          <w:rFonts w:ascii="Arial Unicode MS" w:eastAsia="Arial Unicode MS" w:hAnsi="Arial Unicode MS" w:cs="Arial Unicode MS"/>
        </w:rPr>
        <w:t xml:space="preserve"> </w:t>
      </w:r>
      <w:r>
        <w:rPr>
          <w:rFonts w:ascii="Arial" w:eastAsia="Arial" w:hAnsi="Arial" w:cs="Arial"/>
          <w:sz w:val="24"/>
          <w:szCs w:val="24"/>
        </w:rPr>
        <w:t>Conclusion</w:t>
      </w:r>
    </w:p>
    <w:p w14:paraId="3620ACD0" w14:textId="77777777" w:rsidR="00FC5CD0" w:rsidRDefault="004A653D">
      <w:pPr>
        <w:rPr>
          <w:rFonts w:ascii="Arial" w:eastAsia="Arial" w:hAnsi="Arial" w:cs="Arial"/>
        </w:rPr>
      </w:pPr>
      <w:r>
        <w:rPr>
          <w:rFonts w:ascii="Arial Unicode MS" w:eastAsia="Arial Unicode MS" w:hAnsi="Arial Unicode MS" w:cs="Arial Unicode MS"/>
        </w:rPr>
        <w:t>▢</w:t>
      </w:r>
      <w:r>
        <w:rPr>
          <w:rFonts w:ascii="Arial Unicode MS" w:eastAsia="Arial Unicode MS" w:hAnsi="Arial Unicode MS" w:cs="Arial Unicode MS"/>
        </w:rPr>
        <w:t xml:space="preserve"> </w:t>
      </w:r>
      <w:r>
        <w:rPr>
          <w:rFonts w:ascii="Arial" w:eastAsia="Arial" w:hAnsi="Arial" w:cs="Arial"/>
          <w:sz w:val="24"/>
          <w:szCs w:val="24"/>
        </w:rPr>
        <w:t>Works Cited</w:t>
      </w:r>
      <w:r>
        <w:rPr>
          <w:rFonts w:ascii="Arial" w:eastAsia="Arial" w:hAnsi="Arial" w:cs="Arial"/>
          <w:sz w:val="24"/>
          <w:szCs w:val="24"/>
        </w:rPr>
        <w:br/>
      </w:r>
      <w:r>
        <w:rPr>
          <w:rFonts w:ascii="Arial" w:eastAsia="Arial" w:hAnsi="Arial" w:cs="Arial"/>
          <w:sz w:val="24"/>
          <w:szCs w:val="24"/>
        </w:rPr>
        <w:tab/>
      </w:r>
      <w:r>
        <w:rPr>
          <w:rFonts w:ascii="Arial Unicode MS" w:eastAsia="Arial Unicode MS" w:hAnsi="Arial Unicode MS" w:cs="Arial Unicode MS"/>
        </w:rPr>
        <w:t>▢</w:t>
      </w:r>
      <w:r>
        <w:rPr>
          <w:rFonts w:ascii="Arial Unicode MS" w:eastAsia="Arial Unicode MS" w:hAnsi="Arial Unicode MS" w:cs="Arial Unicode MS"/>
        </w:rPr>
        <w:t xml:space="preserve"> </w:t>
      </w:r>
      <w:proofErr w:type="gramStart"/>
      <w:r>
        <w:rPr>
          <w:rFonts w:ascii="Arial" w:eastAsia="Arial" w:hAnsi="Arial" w:cs="Arial"/>
          <w:sz w:val="24"/>
          <w:szCs w:val="24"/>
        </w:rPr>
        <w:t>Only</w:t>
      </w:r>
      <w:proofErr w:type="gramEnd"/>
      <w:r>
        <w:rPr>
          <w:rFonts w:ascii="Arial" w:eastAsia="Arial" w:hAnsi="Arial" w:cs="Arial"/>
          <w:sz w:val="24"/>
          <w:szCs w:val="24"/>
        </w:rPr>
        <w:t xml:space="preserve"> include works you have cited in your paper</w:t>
      </w:r>
      <w:r>
        <w:rPr>
          <w:rFonts w:ascii="Arial" w:eastAsia="Arial" w:hAnsi="Arial" w:cs="Arial"/>
          <w:sz w:val="24"/>
          <w:szCs w:val="24"/>
        </w:rPr>
        <w:br/>
      </w:r>
      <w:r>
        <w:rPr>
          <w:rFonts w:ascii="Arial" w:eastAsia="Arial" w:hAnsi="Arial" w:cs="Arial"/>
          <w:sz w:val="24"/>
          <w:szCs w:val="24"/>
        </w:rPr>
        <w:tab/>
      </w:r>
      <w:r>
        <w:rPr>
          <w:rFonts w:ascii="Arial Unicode MS" w:eastAsia="Arial Unicode MS" w:hAnsi="Arial Unicode MS" w:cs="Arial Unicode MS"/>
        </w:rPr>
        <w:t>▢</w:t>
      </w:r>
      <w:r>
        <w:rPr>
          <w:rFonts w:ascii="Arial Unicode MS" w:eastAsia="Arial Unicode MS" w:hAnsi="Arial Unicode MS" w:cs="Arial Unicode MS"/>
        </w:rPr>
        <w:t xml:space="preserve"> </w:t>
      </w:r>
      <w:r>
        <w:rPr>
          <w:rFonts w:ascii="Arial" w:eastAsia="Arial" w:hAnsi="Arial" w:cs="Arial"/>
          <w:sz w:val="24"/>
          <w:szCs w:val="24"/>
        </w:rPr>
        <w:t>Page numbers are the same as the body</w:t>
      </w:r>
      <w:r>
        <w:rPr>
          <w:rFonts w:ascii="Arial" w:eastAsia="Arial" w:hAnsi="Arial" w:cs="Arial"/>
          <w:sz w:val="24"/>
          <w:szCs w:val="24"/>
        </w:rPr>
        <w:br/>
      </w:r>
      <w:r>
        <w:rPr>
          <w:rFonts w:ascii="Arial" w:eastAsia="Arial" w:hAnsi="Arial" w:cs="Arial"/>
          <w:sz w:val="24"/>
          <w:szCs w:val="24"/>
        </w:rPr>
        <w:br/>
      </w:r>
      <w:r>
        <w:rPr>
          <w:rFonts w:ascii="Arial" w:eastAsia="Arial" w:hAnsi="Arial" w:cs="Arial"/>
        </w:rPr>
        <w:t>Also make sure you have the following:</w:t>
      </w:r>
    </w:p>
    <w:p w14:paraId="1E9269A7" w14:textId="77777777" w:rsidR="00FC5CD0" w:rsidRDefault="004A653D">
      <w:pPr>
        <w:rPr>
          <w:rFonts w:ascii="Arial" w:eastAsia="Arial" w:hAnsi="Arial" w:cs="Arial"/>
          <w:sz w:val="24"/>
          <w:szCs w:val="24"/>
        </w:rPr>
      </w:pPr>
      <w:r>
        <w:rPr>
          <w:rFonts w:ascii="Arial Unicode MS" w:eastAsia="Arial Unicode MS" w:hAnsi="Arial Unicode MS" w:cs="Arial Unicode MS"/>
        </w:rPr>
        <w:t>▢</w:t>
      </w:r>
      <w:r>
        <w:rPr>
          <w:rFonts w:ascii="Arial Unicode MS" w:eastAsia="Arial Unicode MS" w:hAnsi="Arial Unicode MS" w:cs="Arial Unicode MS"/>
        </w:rPr>
        <w:t xml:space="preserve"> </w:t>
      </w:r>
      <w:r>
        <w:rPr>
          <w:rFonts w:ascii="Arial" w:eastAsia="Arial" w:hAnsi="Arial" w:cs="Arial"/>
          <w:sz w:val="24"/>
          <w:szCs w:val="24"/>
        </w:rPr>
        <w:t xml:space="preserve">Note cards (formatted according to </w:t>
      </w:r>
      <w:r>
        <w:rPr>
          <w:rFonts w:ascii="Arial" w:eastAsia="Arial" w:hAnsi="Arial" w:cs="Arial"/>
          <w:sz w:val="24"/>
          <w:szCs w:val="24"/>
        </w:rPr>
        <w:t>example)</w:t>
      </w:r>
    </w:p>
    <w:p w14:paraId="71EBE715" w14:textId="77777777" w:rsidR="00FC5CD0" w:rsidRDefault="004A653D">
      <w:pPr>
        <w:rPr>
          <w:rFonts w:ascii="Arial" w:eastAsia="Arial" w:hAnsi="Arial" w:cs="Arial"/>
          <w:sz w:val="24"/>
          <w:szCs w:val="24"/>
        </w:rPr>
      </w:pPr>
      <w:r>
        <w:rPr>
          <w:rFonts w:ascii="Arial Unicode MS" w:eastAsia="Arial Unicode MS" w:hAnsi="Arial Unicode MS" w:cs="Arial Unicode MS"/>
        </w:rPr>
        <w:t>▢</w:t>
      </w:r>
      <w:r>
        <w:rPr>
          <w:rFonts w:ascii="Arial Unicode MS" w:eastAsia="Arial Unicode MS" w:hAnsi="Arial Unicode MS" w:cs="Arial Unicode MS"/>
        </w:rPr>
        <w:t xml:space="preserve"> </w:t>
      </w:r>
      <w:r>
        <w:rPr>
          <w:rFonts w:ascii="Arial" w:eastAsia="Arial" w:hAnsi="Arial" w:cs="Arial"/>
          <w:sz w:val="24"/>
          <w:szCs w:val="24"/>
        </w:rPr>
        <w:t>Sources (in proper proportion, book and online)</w:t>
      </w:r>
    </w:p>
    <w:p w14:paraId="020D1269" w14:textId="77777777" w:rsidR="00FC5CD0" w:rsidRDefault="004A653D">
      <w:pPr>
        <w:rPr>
          <w:rFonts w:ascii="Arial" w:eastAsia="Arial" w:hAnsi="Arial" w:cs="Arial"/>
          <w:sz w:val="24"/>
          <w:szCs w:val="24"/>
        </w:rPr>
      </w:pPr>
      <w:r>
        <w:rPr>
          <w:rFonts w:ascii="Arial Unicode MS" w:eastAsia="Arial Unicode MS" w:hAnsi="Arial Unicode MS" w:cs="Arial Unicode MS"/>
        </w:rPr>
        <w:t>▢</w:t>
      </w:r>
      <w:r>
        <w:rPr>
          <w:rFonts w:ascii="Arial Unicode MS" w:eastAsia="Arial Unicode MS" w:hAnsi="Arial Unicode MS" w:cs="Arial Unicode MS"/>
        </w:rPr>
        <w:t xml:space="preserve"> </w:t>
      </w:r>
      <w:r>
        <w:rPr>
          <w:rFonts w:ascii="Arial" w:eastAsia="Arial" w:hAnsi="Arial" w:cs="Arial"/>
          <w:sz w:val="24"/>
          <w:szCs w:val="24"/>
        </w:rPr>
        <w:t>Pages</w:t>
      </w:r>
    </w:p>
    <w:p w14:paraId="4A87EA56" w14:textId="77777777" w:rsidR="00FC5CD0" w:rsidRDefault="00FC5CD0">
      <w:pPr>
        <w:spacing w:before="0" w:line="480" w:lineRule="auto"/>
      </w:pPr>
    </w:p>
    <w:p w14:paraId="5B35B4D1" w14:textId="77777777" w:rsidR="00FC5CD0" w:rsidRDefault="004A653D">
      <w:pPr>
        <w:spacing w:before="0" w:line="480" w:lineRule="auto"/>
      </w:pPr>
      <w:r>
        <w:br w:type="page"/>
      </w:r>
    </w:p>
    <w:p w14:paraId="3666A306" w14:textId="77777777" w:rsidR="00FC5CD0" w:rsidRDefault="004A653D">
      <w:pPr>
        <w:pStyle w:val="Title"/>
      </w:pPr>
      <w:bookmarkStart w:id="79" w:name="_xbgetnk5y4m3" w:colFirst="0" w:colLast="0"/>
      <w:bookmarkEnd w:id="79"/>
      <w:r>
        <w:rPr>
          <w:b w:val="0"/>
          <w:color w:val="039BE5"/>
          <w:sz w:val="72"/>
          <w:szCs w:val="72"/>
        </w:rPr>
        <w:t>Works</w:t>
      </w:r>
      <w:r>
        <w:br/>
        <w:t>Cited</w:t>
      </w:r>
    </w:p>
    <w:p w14:paraId="1A88E2A4" w14:textId="77777777" w:rsidR="00FC5CD0" w:rsidRDefault="004A653D">
      <w:pPr>
        <w:spacing w:after="3600" w:line="240" w:lineRule="auto"/>
        <w:rPr>
          <w:color w:val="666666"/>
          <w:sz w:val="20"/>
          <w:szCs w:val="20"/>
        </w:rPr>
      </w:pPr>
      <w:r>
        <w:rPr>
          <w:noProof/>
          <w:color w:val="666666"/>
          <w:sz w:val="20"/>
          <w:szCs w:val="20"/>
          <w:lang w:val="en-US"/>
        </w:rPr>
        <w:drawing>
          <wp:inline distT="114300" distB="114300" distL="114300" distR="114300" wp14:anchorId="2B2725AD" wp14:editId="17DD2867">
            <wp:extent cx="447675" cy="57150"/>
            <wp:effectExtent l="0" t="0" r="0" b="0"/>
            <wp:docPr id="12" name="image30.png" descr="short line"/>
            <wp:cNvGraphicFramePr/>
            <a:graphic xmlns:a="http://schemas.openxmlformats.org/drawingml/2006/main">
              <a:graphicData uri="http://schemas.openxmlformats.org/drawingml/2006/picture">
                <pic:pic xmlns:pic="http://schemas.openxmlformats.org/drawingml/2006/picture">
                  <pic:nvPicPr>
                    <pic:cNvPr id="0" name="image30.png" descr="short line"/>
                    <pic:cNvPicPr preferRelativeResize="0"/>
                  </pic:nvPicPr>
                  <pic:blipFill>
                    <a:blip r:embed="rId8"/>
                    <a:srcRect/>
                    <a:stretch>
                      <a:fillRect/>
                    </a:stretch>
                  </pic:blipFill>
                  <pic:spPr>
                    <a:xfrm>
                      <a:off x="0" y="0"/>
                      <a:ext cx="447675" cy="57150"/>
                    </a:xfrm>
                    <a:prstGeom prst="rect">
                      <a:avLst/>
                    </a:prstGeom>
                    <a:ln/>
                  </pic:spPr>
                </pic:pic>
              </a:graphicData>
            </a:graphic>
          </wp:inline>
        </w:drawing>
      </w:r>
    </w:p>
    <w:p w14:paraId="106B6FAB" w14:textId="77777777" w:rsidR="00FC5CD0" w:rsidRDefault="00FC5CD0">
      <w:pPr>
        <w:pStyle w:val="Heading1"/>
        <w:spacing w:line="240" w:lineRule="auto"/>
      </w:pPr>
      <w:bookmarkStart w:id="80" w:name="_320rkzymloki" w:colFirst="0" w:colLast="0"/>
      <w:bookmarkEnd w:id="80"/>
    </w:p>
    <w:p w14:paraId="04A7AE8B" w14:textId="77777777" w:rsidR="00FC5CD0" w:rsidRDefault="004A653D">
      <w:pPr>
        <w:pStyle w:val="Heading1"/>
        <w:spacing w:line="240" w:lineRule="auto"/>
      </w:pPr>
      <w:bookmarkStart w:id="81" w:name="_8491l74epbbi" w:colFirst="0" w:colLast="0"/>
      <w:bookmarkEnd w:id="81"/>
      <w:r>
        <w:br w:type="page"/>
      </w:r>
    </w:p>
    <w:p w14:paraId="2FDFBF8C" w14:textId="77777777" w:rsidR="00FC5CD0" w:rsidRDefault="004A653D">
      <w:pPr>
        <w:pStyle w:val="Heading1"/>
        <w:spacing w:line="240" w:lineRule="auto"/>
      </w:pPr>
      <w:bookmarkStart w:id="82" w:name="_Toc511402554"/>
      <w:r>
        <w:t>Formatting your Works Cited</w:t>
      </w:r>
      <w:bookmarkEnd w:id="82"/>
    </w:p>
    <w:p w14:paraId="35C4286A" w14:textId="77777777" w:rsidR="00FC5CD0" w:rsidRDefault="004A653D">
      <w:pPr>
        <w:jc w:val="center"/>
        <w:rPr>
          <w:rFonts w:ascii="Arial" w:eastAsia="Arial" w:hAnsi="Arial" w:cs="Arial"/>
          <w:sz w:val="24"/>
          <w:szCs w:val="24"/>
        </w:rPr>
      </w:pPr>
      <w:r>
        <w:rPr>
          <w:rFonts w:ascii="Arial" w:eastAsia="Arial" w:hAnsi="Arial" w:cs="Arial"/>
          <w:sz w:val="24"/>
          <w:szCs w:val="24"/>
        </w:rPr>
        <w:t>Working Bibliography</w:t>
      </w:r>
    </w:p>
    <w:p w14:paraId="414F3A15" w14:textId="77777777" w:rsidR="00FC5CD0" w:rsidRDefault="004A653D">
      <w:pPr>
        <w:rPr>
          <w:rFonts w:ascii="Arial" w:eastAsia="Arial" w:hAnsi="Arial" w:cs="Arial"/>
          <w:sz w:val="24"/>
          <w:szCs w:val="24"/>
        </w:rPr>
      </w:pPr>
      <w:r>
        <w:rPr>
          <w:rFonts w:ascii="Arial" w:eastAsia="Arial" w:hAnsi="Arial" w:cs="Arial"/>
          <w:sz w:val="24"/>
          <w:szCs w:val="24"/>
        </w:rPr>
        <w:t xml:space="preserve">Edman, V. Raymond, </w:t>
      </w:r>
      <w:r>
        <w:rPr>
          <w:rFonts w:ascii="Arial" w:eastAsia="Arial" w:hAnsi="Arial" w:cs="Arial"/>
          <w:i/>
          <w:sz w:val="24"/>
          <w:szCs w:val="24"/>
        </w:rPr>
        <w:t xml:space="preserve">Finney Lives On, </w:t>
      </w:r>
      <w:r>
        <w:rPr>
          <w:rFonts w:ascii="Arial" w:eastAsia="Arial" w:hAnsi="Arial" w:cs="Arial"/>
          <w:sz w:val="24"/>
          <w:szCs w:val="24"/>
        </w:rPr>
        <w:t>Minneapolis: Bethany Fellowship, Inc., 1971. Print.</w:t>
      </w:r>
    </w:p>
    <w:p w14:paraId="17740DB9" w14:textId="77777777" w:rsidR="00FC5CD0" w:rsidRDefault="004A653D">
      <w:pPr>
        <w:rPr>
          <w:rFonts w:ascii="Arial" w:eastAsia="Arial" w:hAnsi="Arial" w:cs="Arial"/>
          <w:sz w:val="24"/>
          <w:szCs w:val="24"/>
        </w:rPr>
      </w:pPr>
      <w:r>
        <w:pict w14:anchorId="351BD89D">
          <v:rect id="_x0000_i1025" style="width:0;height:1.5pt" o:hralign="center" o:hrstd="t" o:hr="t" fillcolor="#a0a0a0" stroked="f"/>
        </w:pict>
      </w:r>
    </w:p>
    <w:p w14:paraId="5A3F40BB" w14:textId="77777777" w:rsidR="00FC5CD0" w:rsidRDefault="004A653D">
      <w:pPr>
        <w:rPr>
          <w:rFonts w:ascii="Arial" w:eastAsia="Arial" w:hAnsi="Arial" w:cs="Arial"/>
          <w:sz w:val="24"/>
          <w:szCs w:val="24"/>
        </w:rPr>
      </w:pPr>
      <w:r>
        <w:rPr>
          <w:rFonts w:ascii="Arial" w:eastAsia="Arial" w:hAnsi="Arial" w:cs="Arial"/>
          <w:sz w:val="24"/>
          <w:szCs w:val="24"/>
        </w:rPr>
        <w:t xml:space="preserve">Circle and # the following parts of the </w:t>
      </w:r>
      <w:proofErr w:type="spellStart"/>
      <w:r>
        <w:rPr>
          <w:rFonts w:ascii="Arial" w:eastAsia="Arial" w:hAnsi="Arial" w:cs="Arial"/>
          <w:sz w:val="24"/>
          <w:szCs w:val="24"/>
        </w:rPr>
        <w:t>the</w:t>
      </w:r>
      <w:proofErr w:type="spellEnd"/>
      <w:r>
        <w:rPr>
          <w:rFonts w:ascii="Arial" w:eastAsia="Arial" w:hAnsi="Arial" w:cs="Arial"/>
          <w:sz w:val="24"/>
          <w:szCs w:val="24"/>
        </w:rPr>
        <w:t xml:space="preserve"> above entry</w:t>
      </w:r>
    </w:p>
    <w:p w14:paraId="47A32D8F" w14:textId="77777777" w:rsidR="00FC5CD0" w:rsidRDefault="004A653D">
      <w:pPr>
        <w:numPr>
          <w:ilvl w:val="0"/>
          <w:numId w:val="13"/>
        </w:numPr>
        <w:contextualSpacing/>
        <w:rPr>
          <w:rFonts w:ascii="Arial" w:eastAsia="Arial" w:hAnsi="Arial" w:cs="Arial"/>
          <w:sz w:val="24"/>
          <w:szCs w:val="24"/>
        </w:rPr>
      </w:pPr>
      <w:r>
        <w:rPr>
          <w:rFonts w:ascii="Arial" w:eastAsia="Arial" w:hAnsi="Arial" w:cs="Arial"/>
          <w:sz w:val="24"/>
          <w:szCs w:val="24"/>
        </w:rPr>
        <w:t>Author’s name</w:t>
      </w:r>
    </w:p>
    <w:p w14:paraId="5A17A8CE" w14:textId="77777777" w:rsidR="00FC5CD0" w:rsidRDefault="004A653D">
      <w:pPr>
        <w:numPr>
          <w:ilvl w:val="0"/>
          <w:numId w:val="13"/>
        </w:numPr>
        <w:contextualSpacing/>
        <w:rPr>
          <w:rFonts w:ascii="Arial" w:eastAsia="Arial" w:hAnsi="Arial" w:cs="Arial"/>
          <w:sz w:val="24"/>
          <w:szCs w:val="24"/>
        </w:rPr>
      </w:pPr>
      <w:r>
        <w:rPr>
          <w:rFonts w:ascii="Arial" w:eastAsia="Arial" w:hAnsi="Arial" w:cs="Arial"/>
          <w:sz w:val="24"/>
          <w:szCs w:val="24"/>
        </w:rPr>
        <w:t>Date of Publication</w:t>
      </w:r>
    </w:p>
    <w:p w14:paraId="58B3C937" w14:textId="77777777" w:rsidR="00FC5CD0" w:rsidRDefault="004A653D">
      <w:pPr>
        <w:numPr>
          <w:ilvl w:val="0"/>
          <w:numId w:val="13"/>
        </w:numPr>
        <w:contextualSpacing/>
        <w:rPr>
          <w:rFonts w:ascii="Arial" w:eastAsia="Arial" w:hAnsi="Arial" w:cs="Arial"/>
          <w:sz w:val="24"/>
          <w:szCs w:val="24"/>
        </w:rPr>
      </w:pPr>
      <w:r>
        <w:rPr>
          <w:rFonts w:ascii="Arial" w:eastAsia="Arial" w:hAnsi="Arial" w:cs="Arial"/>
          <w:sz w:val="24"/>
          <w:szCs w:val="24"/>
        </w:rPr>
        <w:t>Publisher</w:t>
      </w:r>
    </w:p>
    <w:p w14:paraId="043B2FC8" w14:textId="77777777" w:rsidR="00FC5CD0" w:rsidRDefault="004A653D">
      <w:pPr>
        <w:numPr>
          <w:ilvl w:val="0"/>
          <w:numId w:val="13"/>
        </w:numPr>
        <w:contextualSpacing/>
        <w:rPr>
          <w:rFonts w:ascii="Arial" w:eastAsia="Arial" w:hAnsi="Arial" w:cs="Arial"/>
          <w:sz w:val="24"/>
          <w:szCs w:val="24"/>
        </w:rPr>
      </w:pPr>
      <w:r>
        <w:rPr>
          <w:rFonts w:ascii="Arial" w:eastAsia="Arial" w:hAnsi="Arial" w:cs="Arial"/>
          <w:sz w:val="24"/>
          <w:szCs w:val="24"/>
        </w:rPr>
        <w:t>Title of the book</w:t>
      </w:r>
    </w:p>
    <w:p w14:paraId="6DA4B53D" w14:textId="77777777" w:rsidR="00FC5CD0" w:rsidRDefault="004A653D">
      <w:pPr>
        <w:numPr>
          <w:ilvl w:val="0"/>
          <w:numId w:val="13"/>
        </w:numPr>
        <w:contextualSpacing/>
        <w:rPr>
          <w:rFonts w:ascii="Arial" w:eastAsia="Arial" w:hAnsi="Arial" w:cs="Arial"/>
          <w:sz w:val="24"/>
          <w:szCs w:val="24"/>
        </w:rPr>
      </w:pPr>
      <w:r>
        <w:rPr>
          <w:rFonts w:ascii="Arial" w:eastAsia="Arial" w:hAnsi="Arial" w:cs="Arial"/>
          <w:sz w:val="24"/>
          <w:szCs w:val="24"/>
        </w:rPr>
        <w:t>Type of source</w:t>
      </w:r>
    </w:p>
    <w:p w14:paraId="62C9DE18" w14:textId="77777777" w:rsidR="00FC5CD0" w:rsidRDefault="004A653D">
      <w:pPr>
        <w:numPr>
          <w:ilvl w:val="0"/>
          <w:numId w:val="13"/>
        </w:numPr>
        <w:contextualSpacing/>
        <w:rPr>
          <w:rFonts w:ascii="Arial" w:eastAsia="Arial" w:hAnsi="Arial" w:cs="Arial"/>
          <w:sz w:val="24"/>
          <w:szCs w:val="24"/>
        </w:rPr>
      </w:pPr>
      <w:r>
        <w:rPr>
          <w:rFonts w:ascii="Arial" w:eastAsia="Arial" w:hAnsi="Arial" w:cs="Arial"/>
          <w:sz w:val="24"/>
          <w:szCs w:val="24"/>
        </w:rPr>
        <w:t>City of Publication</w:t>
      </w:r>
    </w:p>
    <w:p w14:paraId="755A1F26" w14:textId="77777777" w:rsidR="00FC5CD0" w:rsidRDefault="004A653D">
      <w:pPr>
        <w:rPr>
          <w:rFonts w:ascii="Arial" w:eastAsia="Arial" w:hAnsi="Arial" w:cs="Arial"/>
          <w:sz w:val="24"/>
          <w:szCs w:val="24"/>
        </w:rPr>
      </w:pPr>
      <w:r>
        <w:rPr>
          <w:rFonts w:ascii="Arial" w:eastAsia="Arial" w:hAnsi="Arial" w:cs="Arial"/>
          <w:sz w:val="24"/>
          <w:szCs w:val="24"/>
        </w:rPr>
        <w:t>Properly punctuate</w:t>
      </w:r>
    </w:p>
    <w:p w14:paraId="1D69EC3E" w14:textId="77777777" w:rsidR="00FC5CD0" w:rsidRDefault="004A653D">
      <w:pPr>
        <w:rPr>
          <w:rFonts w:ascii="Arial" w:eastAsia="Arial" w:hAnsi="Arial" w:cs="Arial"/>
          <w:sz w:val="24"/>
          <w:szCs w:val="24"/>
        </w:rPr>
      </w:pPr>
      <w:r>
        <w:rPr>
          <w:rFonts w:ascii="Arial" w:eastAsia="Arial" w:hAnsi="Arial" w:cs="Arial"/>
          <w:sz w:val="24"/>
          <w:szCs w:val="24"/>
        </w:rPr>
        <w:t>Compile your Working Bibliography on the next page . . .</w:t>
      </w:r>
    </w:p>
    <w:p w14:paraId="0398CEAF" w14:textId="77777777" w:rsidR="00FC5CD0" w:rsidRDefault="004A653D">
      <w:pPr>
        <w:rPr>
          <w:rFonts w:ascii="Arial" w:eastAsia="Arial" w:hAnsi="Arial" w:cs="Arial"/>
          <w:sz w:val="24"/>
          <w:szCs w:val="24"/>
        </w:rPr>
      </w:pPr>
      <w:r>
        <w:br w:type="page"/>
      </w:r>
    </w:p>
    <w:p w14:paraId="183DBFFB" w14:textId="77777777" w:rsidR="00FC5CD0" w:rsidRDefault="00FC5CD0">
      <w:pPr>
        <w:rPr>
          <w:rFonts w:ascii="Arial" w:eastAsia="Arial" w:hAnsi="Arial" w:cs="Arial"/>
          <w:sz w:val="24"/>
          <w:szCs w:val="24"/>
        </w:rPr>
      </w:pPr>
    </w:p>
    <w:p w14:paraId="13FAC0B3" w14:textId="77777777" w:rsidR="00FC5CD0" w:rsidRDefault="00FC5CD0">
      <w:pPr>
        <w:spacing w:after="3600" w:line="240" w:lineRule="auto"/>
        <w:rPr>
          <w:color w:val="666666"/>
          <w:sz w:val="20"/>
          <w:szCs w:val="20"/>
        </w:rPr>
      </w:pPr>
    </w:p>
    <w:sectPr w:rsidR="00FC5CD0">
      <w:headerReference w:type="default" r:id="rId30"/>
      <w:footerReference w:type="default" r:id="rId31"/>
      <w:headerReference w:type="first" r:id="rId32"/>
      <w:footerReference w:type="first" r:id="rId33"/>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FFC0C8" w14:textId="77777777" w:rsidR="00000000" w:rsidRDefault="004A653D">
      <w:pPr>
        <w:spacing w:before="0" w:line="240" w:lineRule="auto"/>
      </w:pPr>
      <w:r>
        <w:separator/>
      </w:r>
    </w:p>
  </w:endnote>
  <w:endnote w:type="continuationSeparator" w:id="0">
    <w:p w14:paraId="24306CB8" w14:textId="77777777" w:rsidR="00000000" w:rsidRDefault="004A653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font>
  <w:font w:name="Trebuchet MS">
    <w:panose1 w:val="020B0603020202020204"/>
    <w:charset w:val="00"/>
    <w:family w:val="auto"/>
    <w:pitch w:val="default"/>
  </w:font>
  <w:font w:name="Herr Von Muellerhoff">
    <w:charset w:val="00"/>
    <w:family w:val="auto"/>
    <w:pitch w:val="default"/>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31C60" w14:textId="31831BCD" w:rsidR="00FC5CD0" w:rsidRDefault="004A653D">
    <w:pPr>
      <w:jc w:val="right"/>
    </w:pPr>
    <w:r>
      <w:rPr>
        <w:i/>
        <w:color w:val="B7B7B7"/>
      </w:rPr>
      <w:t>Walking with Jesus - 2016-2017</w:t>
    </w:r>
    <w:r>
      <w:t xml:space="preserve">                                                                                                           </w:t>
    </w:r>
    <w:r>
      <w:fldChar w:fldCharType="begin"/>
    </w:r>
    <w:r>
      <w:instrText>PAGE</w:instrText>
    </w:r>
    <w:r w:rsidR="006D66C6">
      <w:fldChar w:fldCharType="separate"/>
    </w:r>
    <w:r>
      <w:rPr>
        <w:noProof/>
      </w:rPr>
      <w:t>46</w:t>
    </w:r>
    <w:r>
      <w:fldChar w:fldCharType="end"/>
    </w:r>
    <w:r>
      <w:rPr>
        <w:noProof/>
        <w:lang w:val="en-US"/>
      </w:rPr>
      <w:drawing>
        <wp:anchor distT="0" distB="0" distL="0" distR="0" simplePos="0" relativeHeight="251661312" behindDoc="0" locked="0" layoutInCell="1" hidden="0" allowOverlap="1" wp14:anchorId="049EDC7B" wp14:editId="5D7D0C49">
          <wp:simplePos x="0" y="0"/>
          <wp:positionH relativeFrom="margin">
            <wp:posOffset>-914399</wp:posOffset>
          </wp:positionH>
          <wp:positionV relativeFrom="paragraph">
            <wp:posOffset>438150</wp:posOffset>
          </wp:positionV>
          <wp:extent cx="7781925" cy="409575"/>
          <wp:effectExtent l="0" t="0" r="0" b="0"/>
          <wp:wrapTopAndBottom distT="0" distB="0"/>
          <wp:docPr id="2" name="image18.png" descr="footer"/>
          <wp:cNvGraphicFramePr/>
          <a:graphic xmlns:a="http://schemas.openxmlformats.org/drawingml/2006/main">
            <a:graphicData uri="http://schemas.openxmlformats.org/drawingml/2006/picture">
              <pic:pic xmlns:pic="http://schemas.openxmlformats.org/drawingml/2006/picture">
                <pic:nvPicPr>
                  <pic:cNvPr id="0" name="image18.png" descr="footer"/>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B0D5F" w14:textId="77777777" w:rsidR="00FC5CD0" w:rsidRDefault="004A653D">
    <w:pPr>
      <w:jc w:val="right"/>
    </w:pPr>
    <w:r>
      <w:t>Walking with Jesus                                                                                                                   2016-2017</w:t>
    </w:r>
    <w:r>
      <w:rPr>
        <w:noProof/>
        <w:lang w:val="en-US"/>
      </w:rPr>
      <w:drawing>
        <wp:anchor distT="0" distB="0" distL="0" distR="0" simplePos="0" relativeHeight="251662336" behindDoc="0" locked="0" layoutInCell="1" hidden="0" allowOverlap="1" wp14:anchorId="2205B555" wp14:editId="500A54F2">
          <wp:simplePos x="0" y="0"/>
          <wp:positionH relativeFrom="margin">
            <wp:posOffset>-914399</wp:posOffset>
          </wp:positionH>
          <wp:positionV relativeFrom="paragraph">
            <wp:posOffset>438150</wp:posOffset>
          </wp:positionV>
          <wp:extent cx="7781925" cy="409575"/>
          <wp:effectExtent l="0" t="0" r="0" b="0"/>
          <wp:wrapTopAndBottom distT="0" distB="0"/>
          <wp:docPr id="6" name="image24.png" descr="footer"/>
          <wp:cNvGraphicFramePr/>
          <a:graphic xmlns:a="http://schemas.openxmlformats.org/drawingml/2006/main">
            <a:graphicData uri="http://schemas.openxmlformats.org/drawingml/2006/picture">
              <pic:pic xmlns:pic="http://schemas.openxmlformats.org/drawingml/2006/picture">
                <pic:nvPicPr>
                  <pic:cNvPr id="0" name="image24.png" descr="footer"/>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0E8AD" w14:textId="77777777" w:rsidR="00000000" w:rsidRDefault="004A653D">
      <w:pPr>
        <w:spacing w:before="0" w:line="240" w:lineRule="auto"/>
      </w:pPr>
      <w:r>
        <w:separator/>
      </w:r>
    </w:p>
  </w:footnote>
  <w:footnote w:type="continuationSeparator" w:id="0">
    <w:p w14:paraId="42307D88" w14:textId="77777777" w:rsidR="00000000" w:rsidRDefault="004A653D">
      <w:pPr>
        <w:spacing w:before="0" w:line="240" w:lineRule="auto"/>
      </w:pPr>
      <w:r>
        <w:continuationSeparator/>
      </w:r>
    </w:p>
  </w:footnote>
  <w:footnote w:id="1">
    <w:p w14:paraId="133E987E" w14:textId="77777777" w:rsidR="00FC5CD0" w:rsidRDefault="004A653D">
      <w:pPr>
        <w:spacing w:before="0" w:line="240" w:lineRule="auto"/>
        <w:rPr>
          <w:sz w:val="20"/>
          <w:szCs w:val="20"/>
        </w:rPr>
      </w:pPr>
      <w:r>
        <w:rPr>
          <w:vertAlign w:val="superscript"/>
        </w:rPr>
        <w:footnoteRef/>
      </w:r>
      <w:hyperlink r:id="rId1">
        <w:r>
          <w:rPr>
            <w:rFonts w:ascii="Arial" w:eastAsia="Arial" w:hAnsi="Arial" w:cs="Arial"/>
            <w:color w:val="1155CC"/>
            <w:sz w:val="20"/>
            <w:szCs w:val="20"/>
            <w:u w:val="single"/>
          </w:rPr>
          <w:t>https://www.flickr.com/photos/applet</w:t>
        </w:r>
        <w:r>
          <w:rPr>
            <w:rFonts w:ascii="Arial" w:eastAsia="Arial" w:hAnsi="Arial" w:cs="Arial"/>
            <w:color w:val="1155CC"/>
            <w:sz w:val="20"/>
            <w:szCs w:val="20"/>
            <w:u w:val="single"/>
          </w:rPr>
          <w:t>onmaggie/5907672591</w:t>
        </w:r>
      </w:hyperlink>
      <w:r>
        <w:rPr>
          <w:sz w:val="20"/>
          <w:szCs w:val="20"/>
        </w:rPr>
        <w:t xml:space="preserve">  </w:t>
      </w:r>
      <w:hyperlink r:id="rId2">
        <w:r>
          <w:rPr>
            <w:color w:val="006DAC"/>
            <w:sz w:val="21"/>
            <w:szCs w:val="21"/>
            <w:shd w:val="clear" w:color="auto" w:fill="F3F5F6"/>
          </w:rPr>
          <w:t>Some rights reserved</w:t>
        </w:r>
      </w:hyperlink>
    </w:p>
  </w:footnote>
  <w:footnote w:id="2">
    <w:p w14:paraId="636CE4B3" w14:textId="77777777" w:rsidR="00FC5CD0" w:rsidRDefault="004A653D">
      <w:pPr>
        <w:spacing w:before="0" w:line="240" w:lineRule="auto"/>
        <w:rPr>
          <w:sz w:val="20"/>
          <w:szCs w:val="20"/>
        </w:rPr>
      </w:pPr>
      <w:r>
        <w:rPr>
          <w:vertAlign w:val="superscript"/>
        </w:rPr>
        <w:footnoteRef/>
      </w:r>
      <w:r>
        <w:rPr>
          <w:sz w:val="20"/>
          <w:szCs w:val="20"/>
        </w:rPr>
        <w:t xml:space="preserve"> "Dewey Decimal System - Wikipedia." </w:t>
      </w:r>
      <w:hyperlink r:id="rId3">
        <w:r>
          <w:rPr>
            <w:color w:val="1155CC"/>
            <w:sz w:val="20"/>
            <w:szCs w:val="20"/>
            <w:u w:val="single"/>
          </w:rPr>
          <w:t>https://en.wikipedia.org/wiki/D</w:t>
        </w:r>
        <w:r>
          <w:rPr>
            <w:color w:val="1155CC"/>
            <w:sz w:val="20"/>
            <w:szCs w:val="20"/>
            <w:u w:val="single"/>
          </w:rPr>
          <w:t>ewey_Decimal_Classification</w:t>
        </w:r>
      </w:hyperlink>
      <w:r>
        <w:rPr>
          <w:sz w:val="20"/>
          <w:szCs w:val="20"/>
        </w:rPr>
        <w:t>. Accessed 7 Mar.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CC676" w14:textId="671D770F" w:rsidR="00FC5CD0" w:rsidRDefault="004A653D">
    <w:pPr>
      <w:spacing w:before="640"/>
      <w:jc w:val="right"/>
      <w:rPr>
        <w:color w:val="666666"/>
        <w:sz w:val="20"/>
        <w:szCs w:val="20"/>
      </w:rPr>
    </w:pPr>
    <w:r>
      <w:rPr>
        <w:color w:val="666666"/>
        <w:sz w:val="20"/>
        <w:szCs w:val="20"/>
      </w:rPr>
      <w:t xml:space="preserve">King, Janet </w:t>
    </w:r>
    <w:r>
      <w:rPr>
        <w:color w:val="666666"/>
        <w:sz w:val="20"/>
        <w:szCs w:val="20"/>
      </w:rPr>
      <w:fldChar w:fldCharType="begin"/>
    </w:r>
    <w:r>
      <w:rPr>
        <w:color w:val="666666"/>
        <w:sz w:val="20"/>
        <w:szCs w:val="20"/>
      </w:rPr>
      <w:instrText>PAGE</w:instrText>
    </w:r>
    <w:r w:rsidR="006D66C6">
      <w:rPr>
        <w:color w:val="666666"/>
        <w:sz w:val="20"/>
        <w:szCs w:val="20"/>
      </w:rPr>
      <w:fldChar w:fldCharType="separate"/>
    </w:r>
    <w:r>
      <w:rPr>
        <w:noProof/>
        <w:color w:val="666666"/>
        <w:sz w:val="20"/>
        <w:szCs w:val="20"/>
      </w:rPr>
      <w:t>46</w:t>
    </w:r>
    <w:r>
      <w:rPr>
        <w:color w:val="666666"/>
        <w:sz w:val="20"/>
        <w:szCs w:val="20"/>
      </w:rPr>
      <w:fldChar w:fldCharType="end"/>
    </w:r>
    <w:r>
      <w:rPr>
        <w:noProof/>
        <w:lang w:val="en-US"/>
      </w:rPr>
      <w:drawing>
        <wp:anchor distT="0" distB="0" distL="0" distR="0" simplePos="0" relativeHeight="251658240" behindDoc="0" locked="0" layoutInCell="1" hidden="0" allowOverlap="1" wp14:anchorId="35D34A0B" wp14:editId="05CC4D89">
          <wp:simplePos x="0" y="0"/>
          <wp:positionH relativeFrom="margin">
            <wp:posOffset>-914399</wp:posOffset>
          </wp:positionH>
          <wp:positionV relativeFrom="paragraph">
            <wp:posOffset>-66674</wp:posOffset>
          </wp:positionV>
          <wp:extent cx="7781925" cy="95250"/>
          <wp:effectExtent l="0" t="0" r="0" b="0"/>
          <wp:wrapTopAndBottom distT="0" distB="0"/>
          <wp:docPr id="14" name="image32.png" descr="horizontal line"/>
          <wp:cNvGraphicFramePr/>
          <a:graphic xmlns:a="http://schemas.openxmlformats.org/drawingml/2006/main">
            <a:graphicData uri="http://schemas.openxmlformats.org/drawingml/2006/picture">
              <pic:pic xmlns:pic="http://schemas.openxmlformats.org/drawingml/2006/picture">
                <pic:nvPicPr>
                  <pic:cNvPr id="0" name="image32.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r>
      <w:rPr>
        <w:noProof/>
        <w:lang w:val="en-US"/>
      </w:rPr>
      <w:drawing>
        <wp:anchor distT="0" distB="0" distL="0" distR="0" simplePos="0" relativeHeight="251659264" behindDoc="0" locked="0" layoutInCell="1" hidden="0" allowOverlap="1" wp14:anchorId="09C72377" wp14:editId="37A84387">
          <wp:simplePos x="0" y="0"/>
          <wp:positionH relativeFrom="margin">
            <wp:posOffset>-919162</wp:posOffset>
          </wp:positionH>
          <wp:positionV relativeFrom="paragraph">
            <wp:posOffset>-66674</wp:posOffset>
          </wp:positionV>
          <wp:extent cx="7781925" cy="95250"/>
          <wp:effectExtent l="0" t="0" r="0" b="0"/>
          <wp:wrapTopAndBottom distT="0" distB="0"/>
          <wp:docPr id="26" name="image44.png" descr="horizontal line"/>
          <wp:cNvGraphicFramePr/>
          <a:graphic xmlns:a="http://schemas.openxmlformats.org/drawingml/2006/main">
            <a:graphicData uri="http://schemas.openxmlformats.org/drawingml/2006/picture">
              <pic:pic xmlns:pic="http://schemas.openxmlformats.org/drawingml/2006/picture">
                <pic:nvPicPr>
                  <pic:cNvPr id="0" name="image44.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14:paraId="7AC664B8" w14:textId="77777777" w:rsidR="00FC5CD0" w:rsidRDefault="004A653D">
    <w:pPr>
      <w:rPr>
        <w:color w:val="666666"/>
        <w:sz w:val="20"/>
        <w:szCs w:val="20"/>
      </w:rPr>
    </w:pPr>
    <w:r>
      <w:rPr>
        <w:noProof/>
        <w:color w:val="666666"/>
        <w:sz w:val="20"/>
        <w:szCs w:val="20"/>
        <w:lang w:val="en-US"/>
      </w:rPr>
      <w:drawing>
        <wp:inline distT="114300" distB="114300" distL="114300" distR="114300" wp14:anchorId="4D336DD4" wp14:editId="49094B69">
          <wp:extent cx="447675" cy="57150"/>
          <wp:effectExtent l="0" t="0" r="0" b="0"/>
          <wp:docPr id="9" name="image27.png" descr="short line"/>
          <wp:cNvGraphicFramePr/>
          <a:graphic xmlns:a="http://schemas.openxmlformats.org/drawingml/2006/main">
            <a:graphicData uri="http://schemas.openxmlformats.org/drawingml/2006/picture">
              <pic:pic xmlns:pic="http://schemas.openxmlformats.org/drawingml/2006/picture">
                <pic:nvPicPr>
                  <pic:cNvPr id="0" name="image27.png" descr="short lin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0F6D8" w14:textId="77777777" w:rsidR="00FC5CD0" w:rsidRDefault="004A653D">
    <w:pPr>
      <w:spacing w:before="640"/>
      <w:jc w:val="right"/>
    </w:pPr>
    <w:r>
      <w:rPr>
        <w:noProof/>
        <w:lang w:val="en-US"/>
      </w:rPr>
      <w:drawing>
        <wp:anchor distT="0" distB="0" distL="0" distR="0" simplePos="0" relativeHeight="251660288" behindDoc="0" locked="0" layoutInCell="1" hidden="0" allowOverlap="1" wp14:anchorId="214D2FCD" wp14:editId="292F98CD">
          <wp:simplePos x="0" y="0"/>
          <wp:positionH relativeFrom="margin">
            <wp:posOffset>-919162</wp:posOffset>
          </wp:positionH>
          <wp:positionV relativeFrom="paragraph">
            <wp:posOffset>-66674</wp:posOffset>
          </wp:positionV>
          <wp:extent cx="7781925" cy="95250"/>
          <wp:effectExtent l="0" t="0" r="0" b="0"/>
          <wp:wrapTopAndBottom distT="0" distB="0"/>
          <wp:docPr id="21" name="image39.png" descr="horizontal line"/>
          <wp:cNvGraphicFramePr/>
          <a:graphic xmlns:a="http://schemas.openxmlformats.org/drawingml/2006/main">
            <a:graphicData uri="http://schemas.openxmlformats.org/drawingml/2006/picture">
              <pic:pic xmlns:pic="http://schemas.openxmlformats.org/drawingml/2006/picture">
                <pic:nvPicPr>
                  <pic:cNvPr id="0" name="image39.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362A"/>
    <w:multiLevelType w:val="multilevel"/>
    <w:tmpl w:val="644E5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5011C9"/>
    <w:multiLevelType w:val="multilevel"/>
    <w:tmpl w:val="ECC62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F60C38"/>
    <w:multiLevelType w:val="multilevel"/>
    <w:tmpl w:val="EFA8AB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B3C715E"/>
    <w:multiLevelType w:val="multilevel"/>
    <w:tmpl w:val="E5FEF3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2677F91"/>
    <w:multiLevelType w:val="multilevel"/>
    <w:tmpl w:val="60A297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6CB6647"/>
    <w:multiLevelType w:val="multilevel"/>
    <w:tmpl w:val="E31C6F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8E523E4"/>
    <w:multiLevelType w:val="multilevel"/>
    <w:tmpl w:val="53C067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B0D32CA"/>
    <w:multiLevelType w:val="multilevel"/>
    <w:tmpl w:val="51406F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32E10A0"/>
    <w:multiLevelType w:val="multilevel"/>
    <w:tmpl w:val="D56E6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36C52AC"/>
    <w:multiLevelType w:val="multilevel"/>
    <w:tmpl w:val="9B2A0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7985F2E"/>
    <w:multiLevelType w:val="multilevel"/>
    <w:tmpl w:val="6C1A92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93412EE"/>
    <w:multiLevelType w:val="multilevel"/>
    <w:tmpl w:val="BF76B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DBF62F1"/>
    <w:multiLevelType w:val="multilevel"/>
    <w:tmpl w:val="F0F696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0E2478C"/>
    <w:multiLevelType w:val="multilevel"/>
    <w:tmpl w:val="F1EC73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91B1900"/>
    <w:multiLevelType w:val="multilevel"/>
    <w:tmpl w:val="78C0FD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CFB4ABA"/>
    <w:multiLevelType w:val="multilevel"/>
    <w:tmpl w:val="F49A70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1720FB6"/>
    <w:multiLevelType w:val="multilevel"/>
    <w:tmpl w:val="FDB8FF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0553142"/>
    <w:multiLevelType w:val="multilevel"/>
    <w:tmpl w:val="CFFC9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1A47643"/>
    <w:multiLevelType w:val="multilevel"/>
    <w:tmpl w:val="66CAC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4C32D95"/>
    <w:multiLevelType w:val="multilevel"/>
    <w:tmpl w:val="B922BE2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B20512E"/>
    <w:multiLevelType w:val="multilevel"/>
    <w:tmpl w:val="0E9E42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1"/>
  </w:num>
  <w:num w:numId="2">
    <w:abstractNumId w:val="8"/>
  </w:num>
  <w:num w:numId="3">
    <w:abstractNumId w:val="10"/>
  </w:num>
  <w:num w:numId="4">
    <w:abstractNumId w:val="17"/>
  </w:num>
  <w:num w:numId="5">
    <w:abstractNumId w:val="4"/>
  </w:num>
  <w:num w:numId="6">
    <w:abstractNumId w:val="1"/>
  </w:num>
  <w:num w:numId="7">
    <w:abstractNumId w:val="16"/>
  </w:num>
  <w:num w:numId="8">
    <w:abstractNumId w:val="9"/>
  </w:num>
  <w:num w:numId="9">
    <w:abstractNumId w:val="12"/>
  </w:num>
  <w:num w:numId="10">
    <w:abstractNumId w:val="19"/>
  </w:num>
  <w:num w:numId="11">
    <w:abstractNumId w:val="15"/>
  </w:num>
  <w:num w:numId="12">
    <w:abstractNumId w:val="0"/>
  </w:num>
  <w:num w:numId="13">
    <w:abstractNumId w:val="5"/>
  </w:num>
  <w:num w:numId="14">
    <w:abstractNumId w:val="20"/>
  </w:num>
  <w:num w:numId="15">
    <w:abstractNumId w:val="13"/>
  </w:num>
  <w:num w:numId="16">
    <w:abstractNumId w:val="2"/>
  </w:num>
  <w:num w:numId="17">
    <w:abstractNumId w:val="3"/>
  </w:num>
  <w:num w:numId="18">
    <w:abstractNumId w:val="14"/>
  </w:num>
  <w:num w:numId="19">
    <w:abstractNumId w:val="7"/>
  </w:num>
  <w:num w:numId="20">
    <w:abstractNumId w:val="6"/>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CD0"/>
    <w:rsid w:val="004A653D"/>
    <w:rsid w:val="006D66C6"/>
    <w:rsid w:val="00FC5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D1D357"/>
  <w15:docId w15:val="{32542544-5F3D-400A-8DA5-D5F60CAD5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roxima Nova" w:eastAsia="Proxima Nova" w:hAnsi="Proxima Nova" w:cs="Proxima Nova"/>
        <w:color w:val="000000"/>
        <w:sz w:val="22"/>
        <w:szCs w:val="22"/>
        <w:lang w:val="en" w:eastAsia="en-US" w:bidi="ar-SA"/>
      </w:rPr>
    </w:rPrDefault>
    <w:pPrDefault>
      <w:pPr>
        <w:pBdr>
          <w:top w:val="nil"/>
          <w:left w:val="nil"/>
          <w:bottom w:val="nil"/>
          <w:right w:val="nil"/>
          <w:between w:val="nil"/>
        </w:pBdr>
        <w:spacing w:before="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outlineLvl w:val="0"/>
    </w:pPr>
    <w:rPr>
      <w:color w:val="039BE5"/>
      <w:sz w:val="36"/>
      <w:szCs w:val="36"/>
    </w:rPr>
  </w:style>
  <w:style w:type="paragraph" w:styleId="Heading2">
    <w:name w:val="heading 2"/>
    <w:basedOn w:val="Normal"/>
    <w:next w:val="Normal"/>
    <w:pPr>
      <w:keepNext/>
      <w:keepLines/>
      <w:outlineLvl w:val="1"/>
    </w:pPr>
    <w:rPr>
      <w:color w:val="E61A17"/>
      <w:sz w:val="28"/>
      <w:szCs w:val="28"/>
    </w:rPr>
  </w:style>
  <w:style w:type="paragraph" w:styleId="Heading3">
    <w:name w:val="heading 3"/>
    <w:basedOn w:val="Normal"/>
    <w:next w:val="Normal"/>
    <w:pPr>
      <w:keepNext/>
      <w:keepLines/>
      <w:outlineLvl w:val="2"/>
    </w:pPr>
    <w:rPr>
      <w:color w:val="008A05"/>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1440" w:line="240" w:lineRule="auto"/>
    </w:pPr>
    <w:rPr>
      <w:b/>
      <w:color w:val="404040"/>
      <w:sz w:val="96"/>
      <w:szCs w:val="96"/>
    </w:rPr>
  </w:style>
  <w:style w:type="paragraph" w:styleId="Subtitle">
    <w:name w:val="Subtitle"/>
    <w:basedOn w:val="Normal"/>
    <w:next w:val="Normal"/>
    <w:pPr>
      <w:keepNext/>
      <w:keepLines/>
      <w:spacing w:after="200"/>
    </w:pPr>
    <w:rPr>
      <w:sz w:val="32"/>
      <w:szCs w:val="3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6D66C6"/>
    <w:pPr>
      <w:spacing w:after="100"/>
    </w:pPr>
  </w:style>
  <w:style w:type="paragraph" w:styleId="TOC2">
    <w:name w:val="toc 2"/>
    <w:basedOn w:val="Normal"/>
    <w:next w:val="Normal"/>
    <w:autoRedefine/>
    <w:uiPriority w:val="39"/>
    <w:unhideWhenUsed/>
    <w:rsid w:val="006D66C6"/>
    <w:pPr>
      <w:spacing w:after="100"/>
      <w:ind w:left="220"/>
    </w:pPr>
  </w:style>
  <w:style w:type="paragraph" w:styleId="TOC3">
    <w:name w:val="toc 3"/>
    <w:basedOn w:val="Normal"/>
    <w:next w:val="Normal"/>
    <w:autoRedefine/>
    <w:uiPriority w:val="39"/>
    <w:unhideWhenUsed/>
    <w:rsid w:val="006D66C6"/>
    <w:pPr>
      <w:spacing w:after="100"/>
      <w:ind w:left="440"/>
    </w:pPr>
  </w:style>
  <w:style w:type="character" w:styleId="Hyperlink">
    <w:name w:val="Hyperlink"/>
    <w:basedOn w:val="DefaultParagraphFont"/>
    <w:uiPriority w:val="99"/>
    <w:unhideWhenUsed/>
    <w:rsid w:val="006D66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1.jpg"/><Relationship Id="rId26" Type="http://schemas.openxmlformats.org/officeDocument/2006/relationships/hyperlink" Target="https://www.worldmag.com/archives" TargetMode="External"/><Relationship Id="rId3" Type="http://schemas.openxmlformats.org/officeDocument/2006/relationships/settings" Target="settings.xml"/><Relationship Id="rId21" Type="http://schemas.openxmlformats.org/officeDocument/2006/relationships/hyperlink" Target="https://www.gutenberg.org/"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yperlink" Target="https://en.wikipedia.org/wiki/Arabic_numerals" TargetMode="External"/><Relationship Id="rId25" Type="http://schemas.openxmlformats.org/officeDocument/2006/relationships/hyperlink" Target="http://www.christianitytoday.com/ct/archives"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accesspa.powerlibrary.org/MVC/"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worldcat.org/"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cholar.google.com/" TargetMode="External"/><Relationship Id="rId28" Type="http://schemas.openxmlformats.org/officeDocument/2006/relationships/hyperlink" Target="https://awc.ashford.edu/writing-tools-thesis-generator.html" TargetMode="External"/><Relationship Id="rId10" Type="http://schemas.openxmlformats.org/officeDocument/2006/relationships/image" Target="media/image4.png"/><Relationship Id="rId19" Type="http://schemas.openxmlformats.org/officeDocument/2006/relationships/hyperlink" Target="http://york.sparkpa.org/eg/opac/advanced?pane=advanced"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books.google.com/" TargetMode="External"/><Relationship Id="rId27" Type="http://schemas.openxmlformats.org/officeDocument/2006/relationships/image" Target="media/image12.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Dewey_Decimal_Classification" TargetMode="External"/><Relationship Id="rId2" Type="http://schemas.openxmlformats.org/officeDocument/2006/relationships/hyperlink" Target="https://creativecommons.org/licenses/by-sa/2.0/" TargetMode="External"/><Relationship Id="rId1" Type="http://schemas.openxmlformats.org/officeDocument/2006/relationships/hyperlink" Target="https://www.flickr.com/photos/appletonmaggie/590767259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50</Pages>
  <Words>3462</Words>
  <Characters>19739</Characters>
  <Application>Microsoft Office Word</Application>
  <DocSecurity>0</DocSecurity>
  <Lines>164</Lines>
  <Paragraphs>46</Paragraphs>
  <ScaleCrop>false</ScaleCrop>
  <Company/>
  <LinksUpToDate>false</LinksUpToDate>
  <CharactersWithSpaces>23155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 Hilty</dc:creator>
  <cp:lastModifiedBy>Lucas Hilty</cp:lastModifiedBy>
  <cp:revision>3</cp:revision>
  <dcterms:created xsi:type="dcterms:W3CDTF">2018-04-13T21:08:00Z</dcterms:created>
  <dcterms:modified xsi:type="dcterms:W3CDTF">2018-04-13T21:08:00Z</dcterms:modified>
</cp:coreProperties>
</file>