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7750D" w14:textId="77777777" w:rsidR="0020193B" w:rsidRDefault="00B10ACF">
      <w:pPr>
        <w:pStyle w:val="Title"/>
      </w:pPr>
      <w:bookmarkStart w:id="0" w:name="_d8bkyuo1jibz" w:colFirst="0" w:colLast="0"/>
      <w:bookmarkEnd w:id="0"/>
      <w:r>
        <w:rPr>
          <w:b w:val="0"/>
          <w:noProof/>
          <w:color w:val="039BE5"/>
          <w:sz w:val="72"/>
          <w:szCs w:val="72"/>
          <w:lang w:val="en-US"/>
        </w:rPr>
        <w:drawing>
          <wp:inline distT="114300" distB="114300" distL="114300" distR="114300" wp14:anchorId="171F219E" wp14:editId="20595B54">
            <wp:extent cx="2528888" cy="1487342"/>
            <wp:effectExtent l="0" t="0" r="0" b="0"/>
            <wp:docPr id="10" name="image28.png" descr="logo.png"/>
            <wp:cNvGraphicFramePr/>
            <a:graphic xmlns:a="http://schemas.openxmlformats.org/drawingml/2006/main">
              <a:graphicData uri="http://schemas.openxmlformats.org/drawingml/2006/picture">
                <pic:pic xmlns:pic="http://schemas.openxmlformats.org/drawingml/2006/picture">
                  <pic:nvPicPr>
                    <pic:cNvPr id="0" name="image28.png" descr="logo.png"/>
                    <pic:cNvPicPr preferRelativeResize="0"/>
                  </pic:nvPicPr>
                  <pic:blipFill>
                    <a:blip r:embed="rId7"/>
                    <a:srcRect/>
                    <a:stretch>
                      <a:fillRect/>
                    </a:stretch>
                  </pic:blipFill>
                  <pic:spPr>
                    <a:xfrm>
                      <a:off x="0" y="0"/>
                      <a:ext cx="2528888" cy="1487342"/>
                    </a:xfrm>
                    <a:prstGeom prst="rect">
                      <a:avLst/>
                    </a:prstGeom>
                    <a:ln/>
                  </pic:spPr>
                </pic:pic>
              </a:graphicData>
            </a:graphic>
          </wp:inline>
        </w:drawing>
      </w:r>
      <w:r>
        <w:rPr>
          <w:b w:val="0"/>
          <w:color w:val="039BE5"/>
          <w:sz w:val="72"/>
          <w:szCs w:val="72"/>
        </w:rPr>
        <w:br/>
        <w:t>Tidings of Peace Christian School</w:t>
      </w:r>
      <w:r>
        <w:br/>
        <w:t>Research Paper Class</w:t>
      </w:r>
    </w:p>
    <w:p w14:paraId="58E23150" w14:textId="77777777" w:rsidR="0020193B" w:rsidRDefault="00B10ACF">
      <w:pPr>
        <w:rPr>
          <w:color w:val="666666"/>
          <w:sz w:val="32"/>
          <w:szCs w:val="32"/>
        </w:rPr>
      </w:pPr>
      <w:r>
        <w:rPr>
          <w:sz w:val="72"/>
          <w:szCs w:val="72"/>
        </w:rPr>
        <w:br/>
        <w:t>Anna King</w:t>
      </w:r>
      <w:r>
        <w:rPr>
          <w:sz w:val="72"/>
          <w:szCs w:val="72"/>
        </w:rPr>
        <w:br/>
      </w:r>
      <w:r>
        <w:rPr>
          <w:sz w:val="32"/>
          <w:szCs w:val="32"/>
        </w:rPr>
        <w:t>Ms. Janet</w:t>
      </w:r>
      <w:r>
        <w:rPr>
          <w:sz w:val="32"/>
          <w:szCs w:val="32"/>
        </w:rPr>
        <w:br/>
        <w:t>9-12th grade</w:t>
      </w:r>
      <w:r>
        <w:rPr>
          <w:sz w:val="32"/>
          <w:szCs w:val="32"/>
        </w:rPr>
        <w:br/>
      </w:r>
      <w:r>
        <w:rPr>
          <w:color w:val="666666"/>
          <w:sz w:val="32"/>
          <w:szCs w:val="32"/>
        </w:rPr>
        <w:t>2016-2017</w:t>
      </w:r>
      <w:r>
        <w:rPr>
          <w:noProof/>
          <w:lang w:val="en-US"/>
        </w:rPr>
        <w:drawing>
          <wp:anchor distT="114300" distB="114300" distL="114300" distR="114300" simplePos="0" relativeHeight="251655680" behindDoc="0" locked="0" layoutInCell="1" hidden="0" allowOverlap="1" wp14:anchorId="1F117072" wp14:editId="7B139177">
            <wp:simplePos x="0" y="0"/>
            <wp:positionH relativeFrom="margin">
              <wp:posOffset>-95249</wp:posOffset>
            </wp:positionH>
            <wp:positionV relativeFrom="paragraph">
              <wp:posOffset>77470</wp:posOffset>
            </wp:positionV>
            <wp:extent cx="447675" cy="57150"/>
            <wp:effectExtent l="0" t="0" r="0" b="0"/>
            <wp:wrapSquare wrapText="bothSides" distT="114300" distB="114300" distL="114300" distR="114300"/>
            <wp:docPr id="19" name="image37.png" descr="short line"/>
            <wp:cNvGraphicFramePr/>
            <a:graphic xmlns:a="http://schemas.openxmlformats.org/drawingml/2006/main">
              <a:graphicData uri="http://schemas.openxmlformats.org/drawingml/2006/picture">
                <pic:pic xmlns:pic="http://schemas.openxmlformats.org/drawingml/2006/picture">
                  <pic:nvPicPr>
                    <pic:cNvPr id="0" name="image37.png" descr="short line"/>
                    <pic:cNvPicPr preferRelativeResize="0"/>
                  </pic:nvPicPr>
                  <pic:blipFill>
                    <a:blip r:embed="rId8"/>
                    <a:srcRect/>
                    <a:stretch>
                      <a:fillRect/>
                    </a:stretch>
                  </pic:blipFill>
                  <pic:spPr>
                    <a:xfrm>
                      <a:off x="0" y="0"/>
                      <a:ext cx="447675" cy="57150"/>
                    </a:xfrm>
                    <a:prstGeom prst="rect">
                      <a:avLst/>
                    </a:prstGeom>
                    <a:ln/>
                  </pic:spPr>
                </pic:pic>
              </a:graphicData>
            </a:graphic>
          </wp:anchor>
        </w:drawing>
      </w:r>
    </w:p>
    <w:p w14:paraId="788AAFBD" w14:textId="77777777" w:rsidR="0020193B" w:rsidRDefault="00B10ACF">
      <w:pPr>
        <w:rPr>
          <w:color w:val="666666"/>
          <w:sz w:val="32"/>
          <w:szCs w:val="32"/>
        </w:rPr>
      </w:pPr>
      <w:r>
        <w:br w:type="page"/>
      </w:r>
    </w:p>
    <w:p w14:paraId="7B84D227" w14:textId="77777777" w:rsidR="0020193B" w:rsidRDefault="0020193B">
      <w:pPr>
        <w:rPr>
          <w:color w:val="666666"/>
          <w:sz w:val="32"/>
          <w:szCs w:val="32"/>
        </w:rPr>
      </w:pPr>
    </w:p>
    <w:p w14:paraId="317F22F9" w14:textId="77777777" w:rsidR="0020193B" w:rsidRDefault="00B10ACF">
      <w:pPr>
        <w:rPr>
          <w:color w:val="666666"/>
          <w:sz w:val="32"/>
          <w:szCs w:val="32"/>
        </w:rPr>
      </w:pPr>
      <w:r>
        <w:br w:type="page"/>
      </w:r>
    </w:p>
    <w:p w14:paraId="756D6739" w14:textId="77777777" w:rsidR="0020193B" w:rsidRDefault="00B10ACF">
      <w:pPr>
        <w:pStyle w:val="Heading1"/>
      </w:pPr>
      <w:bookmarkStart w:id="1" w:name="_wim3lasj9s3v" w:colFirst="0" w:colLast="0"/>
      <w:bookmarkEnd w:id="1"/>
      <w:r>
        <w:lastRenderedPageBreak/>
        <w:t>Table of Contents</w:t>
      </w:r>
    </w:p>
    <w:sdt>
      <w:sdtPr>
        <w:id w:val="-1698691827"/>
        <w:docPartObj>
          <w:docPartGallery w:val="Table of Contents"/>
          <w:docPartUnique/>
        </w:docPartObj>
      </w:sdtPr>
      <w:sdtEndPr/>
      <w:sdtContent>
        <w:p w14:paraId="011DDB77" w14:textId="77777777" w:rsidR="0020193B" w:rsidRDefault="00B10ACF">
          <w:pPr>
            <w:tabs>
              <w:tab w:val="right" w:pos="9360"/>
            </w:tabs>
            <w:spacing w:before="80" w:line="240" w:lineRule="auto"/>
          </w:pPr>
          <w:r>
            <w:fldChar w:fldCharType="begin"/>
          </w:r>
          <w:r>
            <w:instrText xml:space="preserve"> TOC \h \u \z </w:instrText>
          </w:r>
          <w:r>
            <w:fldChar w:fldCharType="separate"/>
          </w:r>
          <w:hyperlink w:anchor="_wim3lasj9s3v">
            <w:r>
              <w:rPr>
                <w:b/>
              </w:rPr>
              <w:t>Table of Contents</w:t>
            </w:r>
          </w:hyperlink>
          <w:r>
            <w:rPr>
              <w:b/>
            </w:rPr>
            <w:tab/>
          </w:r>
          <w:r>
            <w:fldChar w:fldCharType="begin"/>
          </w:r>
          <w:r>
            <w:instrText xml:space="preserve"> PAGEREF _wim3lasj9s3v \h </w:instrText>
          </w:r>
          <w:r>
            <w:fldChar w:fldCharType="separate"/>
          </w:r>
          <w:r>
            <w:rPr>
              <w:b/>
            </w:rPr>
            <w:t>3</w:t>
          </w:r>
          <w:r>
            <w:fldChar w:fldCharType="end"/>
          </w:r>
        </w:p>
        <w:p w14:paraId="71790B1E" w14:textId="77777777" w:rsidR="0020193B" w:rsidRDefault="00696DAD">
          <w:pPr>
            <w:tabs>
              <w:tab w:val="right" w:pos="9360"/>
            </w:tabs>
            <w:spacing w:line="240" w:lineRule="auto"/>
          </w:pPr>
          <w:hyperlink w:anchor="_p8akolevqnja">
            <w:r w:rsidR="00B10ACF">
              <w:rPr>
                <w:b/>
              </w:rPr>
              <w:t>Introduction</w:t>
            </w:r>
          </w:hyperlink>
          <w:r w:rsidR="00B10ACF">
            <w:rPr>
              <w:b/>
            </w:rPr>
            <w:tab/>
          </w:r>
          <w:r w:rsidR="00B10ACF">
            <w:fldChar w:fldCharType="begin"/>
          </w:r>
          <w:r w:rsidR="00B10ACF">
            <w:instrText xml:space="preserve"> PAGEREF _p8akolevqnja \h </w:instrText>
          </w:r>
          <w:r w:rsidR="00B10ACF">
            <w:fldChar w:fldCharType="separate"/>
          </w:r>
          <w:r w:rsidR="00B10ACF">
            <w:rPr>
              <w:b/>
            </w:rPr>
            <w:t>7</w:t>
          </w:r>
          <w:r w:rsidR="00B10ACF">
            <w:fldChar w:fldCharType="end"/>
          </w:r>
        </w:p>
        <w:p w14:paraId="4BAC6227" w14:textId="77777777" w:rsidR="0020193B" w:rsidRDefault="00696DAD">
          <w:pPr>
            <w:tabs>
              <w:tab w:val="right" w:pos="9360"/>
            </w:tabs>
            <w:spacing w:line="240" w:lineRule="auto"/>
          </w:pPr>
          <w:hyperlink w:anchor="_g4b9oejrpale">
            <w:r w:rsidR="00B10ACF">
              <w:rPr>
                <w:b/>
              </w:rPr>
              <w:t>Calendars</w:t>
            </w:r>
          </w:hyperlink>
          <w:r w:rsidR="00B10ACF">
            <w:rPr>
              <w:b/>
            </w:rPr>
            <w:tab/>
          </w:r>
          <w:r w:rsidR="00B10ACF">
            <w:fldChar w:fldCharType="begin"/>
          </w:r>
          <w:r w:rsidR="00B10ACF">
            <w:instrText xml:space="preserve"> PAGEREF _g4b9oejrpale \h </w:instrText>
          </w:r>
          <w:r w:rsidR="00B10ACF">
            <w:fldChar w:fldCharType="separate"/>
          </w:r>
          <w:r w:rsidR="00B10ACF">
            <w:rPr>
              <w:b/>
            </w:rPr>
            <w:t>8</w:t>
          </w:r>
          <w:r w:rsidR="00B10ACF">
            <w:fldChar w:fldCharType="end"/>
          </w:r>
        </w:p>
        <w:p w14:paraId="2F3E58E5" w14:textId="77777777" w:rsidR="0020193B" w:rsidRDefault="00696DAD">
          <w:pPr>
            <w:tabs>
              <w:tab w:val="right" w:pos="9360"/>
            </w:tabs>
            <w:spacing w:before="60" w:line="240" w:lineRule="auto"/>
            <w:ind w:left="360"/>
          </w:pPr>
          <w:hyperlink w:anchor="_me7bni1639i8">
            <w:r w:rsidR="00B10ACF">
              <w:t>Course Overview</w:t>
            </w:r>
          </w:hyperlink>
          <w:r w:rsidR="00B10ACF">
            <w:tab/>
          </w:r>
          <w:r w:rsidR="00B10ACF">
            <w:fldChar w:fldCharType="begin"/>
          </w:r>
          <w:r w:rsidR="00B10ACF">
            <w:instrText xml:space="preserve"> PAGEREF _me7bni1639i8 \h </w:instrText>
          </w:r>
          <w:r w:rsidR="00B10ACF">
            <w:fldChar w:fldCharType="separate"/>
          </w:r>
          <w:r w:rsidR="00B10ACF">
            <w:t>8</w:t>
          </w:r>
          <w:r w:rsidR="00B10ACF">
            <w:fldChar w:fldCharType="end"/>
          </w:r>
        </w:p>
        <w:p w14:paraId="05E52429" w14:textId="77777777" w:rsidR="0020193B" w:rsidRDefault="00696DAD">
          <w:pPr>
            <w:tabs>
              <w:tab w:val="right" w:pos="9360"/>
            </w:tabs>
            <w:spacing w:before="60" w:line="240" w:lineRule="auto"/>
            <w:ind w:left="360"/>
          </w:pPr>
          <w:hyperlink w:anchor="_h66x7f665rnh">
            <w:r w:rsidR="00B10ACF">
              <w:t>Daily Overview</w:t>
            </w:r>
          </w:hyperlink>
          <w:r w:rsidR="00B10ACF">
            <w:tab/>
          </w:r>
          <w:r w:rsidR="00B10ACF">
            <w:fldChar w:fldCharType="begin"/>
          </w:r>
          <w:r w:rsidR="00B10ACF">
            <w:instrText xml:space="preserve"> PAGEREF _h66x7f665rnh \h </w:instrText>
          </w:r>
          <w:r w:rsidR="00B10ACF">
            <w:fldChar w:fldCharType="separate"/>
          </w:r>
          <w:r w:rsidR="00B10ACF">
            <w:t>8</w:t>
          </w:r>
          <w:r w:rsidR="00B10ACF">
            <w:fldChar w:fldCharType="end"/>
          </w:r>
        </w:p>
        <w:p w14:paraId="42A8D9A3" w14:textId="77777777" w:rsidR="0020193B" w:rsidRDefault="00696DAD">
          <w:pPr>
            <w:tabs>
              <w:tab w:val="right" w:pos="9360"/>
            </w:tabs>
            <w:spacing w:before="60" w:line="240" w:lineRule="auto"/>
            <w:ind w:left="360"/>
          </w:pPr>
          <w:hyperlink w:anchor="_anxd1u68dy8r">
            <w:r w:rsidR="00B10ACF">
              <w:t>Week 1</w:t>
            </w:r>
          </w:hyperlink>
          <w:r w:rsidR="00B10ACF">
            <w:tab/>
          </w:r>
          <w:r w:rsidR="00B10ACF">
            <w:fldChar w:fldCharType="begin"/>
          </w:r>
          <w:r w:rsidR="00B10ACF">
            <w:instrText xml:space="preserve"> PAGEREF _anxd1u68dy8r \h </w:instrText>
          </w:r>
          <w:r w:rsidR="00B10ACF">
            <w:fldChar w:fldCharType="separate"/>
          </w:r>
          <w:r w:rsidR="00B10ACF">
            <w:t>9</w:t>
          </w:r>
          <w:r w:rsidR="00B10ACF">
            <w:fldChar w:fldCharType="end"/>
          </w:r>
        </w:p>
        <w:p w14:paraId="62B22A83" w14:textId="77777777" w:rsidR="0020193B" w:rsidRDefault="00696DAD">
          <w:pPr>
            <w:tabs>
              <w:tab w:val="right" w:pos="9360"/>
            </w:tabs>
            <w:spacing w:before="60" w:line="240" w:lineRule="auto"/>
            <w:ind w:left="360"/>
          </w:pPr>
          <w:hyperlink w:anchor="_uq02lagufygw">
            <w:r w:rsidR="00B10ACF">
              <w:t>Week 2</w:t>
            </w:r>
          </w:hyperlink>
          <w:r w:rsidR="00B10ACF">
            <w:tab/>
          </w:r>
          <w:r w:rsidR="00B10ACF">
            <w:fldChar w:fldCharType="begin"/>
          </w:r>
          <w:r w:rsidR="00B10ACF">
            <w:instrText xml:space="preserve"> PAGEREF _uq02lagufygw \h </w:instrText>
          </w:r>
          <w:r w:rsidR="00B10ACF">
            <w:fldChar w:fldCharType="separate"/>
          </w:r>
          <w:r w:rsidR="00B10ACF">
            <w:t>10</w:t>
          </w:r>
          <w:r w:rsidR="00B10ACF">
            <w:fldChar w:fldCharType="end"/>
          </w:r>
        </w:p>
        <w:p w14:paraId="6815DDCC" w14:textId="77777777" w:rsidR="0020193B" w:rsidRDefault="00696DAD">
          <w:pPr>
            <w:tabs>
              <w:tab w:val="right" w:pos="9360"/>
            </w:tabs>
            <w:spacing w:line="240" w:lineRule="auto"/>
          </w:pPr>
          <w:hyperlink w:anchor="_2uwxvgwk8hb3">
            <w:r w:rsidR="00B10ACF">
              <w:rPr>
                <w:b/>
              </w:rPr>
              <w:t>Paper Evaluation</w:t>
            </w:r>
          </w:hyperlink>
          <w:r w:rsidR="00B10ACF">
            <w:rPr>
              <w:b/>
            </w:rPr>
            <w:tab/>
          </w:r>
          <w:r w:rsidR="00B10ACF">
            <w:fldChar w:fldCharType="begin"/>
          </w:r>
          <w:r w:rsidR="00B10ACF">
            <w:instrText xml:space="preserve"> PAGEREF _2uwxvgwk8hb3 \h </w:instrText>
          </w:r>
          <w:r w:rsidR="00B10ACF">
            <w:fldChar w:fldCharType="separate"/>
          </w:r>
          <w:r w:rsidR="00B10ACF">
            <w:rPr>
              <w:b/>
            </w:rPr>
            <w:t>11</w:t>
          </w:r>
          <w:r w:rsidR="00B10ACF">
            <w:fldChar w:fldCharType="end"/>
          </w:r>
        </w:p>
        <w:p w14:paraId="29EABEC4" w14:textId="77777777" w:rsidR="0020193B" w:rsidRDefault="00696DAD">
          <w:pPr>
            <w:tabs>
              <w:tab w:val="right" w:pos="9360"/>
            </w:tabs>
            <w:spacing w:line="240" w:lineRule="auto"/>
          </w:pPr>
          <w:hyperlink w:anchor="_gymoqw8tgaq4">
            <w:r w:rsidR="00B10ACF">
              <w:rPr>
                <w:b/>
              </w:rPr>
              <w:t>Final Grade</w:t>
            </w:r>
          </w:hyperlink>
          <w:r w:rsidR="00B10ACF">
            <w:rPr>
              <w:b/>
            </w:rPr>
            <w:tab/>
          </w:r>
          <w:r w:rsidR="00B10ACF">
            <w:fldChar w:fldCharType="begin"/>
          </w:r>
          <w:r w:rsidR="00B10ACF">
            <w:instrText xml:space="preserve"> PAGEREF _gymoqw8tgaq4 \h </w:instrText>
          </w:r>
          <w:r w:rsidR="00B10ACF">
            <w:fldChar w:fldCharType="separate"/>
          </w:r>
          <w:r w:rsidR="00B10ACF">
            <w:rPr>
              <w:b/>
            </w:rPr>
            <w:t>11</w:t>
          </w:r>
          <w:r w:rsidR="00B10ACF">
            <w:fldChar w:fldCharType="end"/>
          </w:r>
        </w:p>
        <w:p w14:paraId="2DA52F02" w14:textId="77777777" w:rsidR="0020193B" w:rsidRDefault="00696DAD">
          <w:pPr>
            <w:tabs>
              <w:tab w:val="right" w:pos="9360"/>
            </w:tabs>
            <w:spacing w:line="240" w:lineRule="auto"/>
          </w:pPr>
          <w:hyperlink w:anchor="_l5612pmjfsw1">
            <w:r w:rsidR="00B10ACF">
              <w:rPr>
                <w:b/>
              </w:rPr>
              <w:t>English Credit</w:t>
            </w:r>
          </w:hyperlink>
          <w:r w:rsidR="00B10ACF">
            <w:rPr>
              <w:b/>
            </w:rPr>
            <w:tab/>
          </w:r>
          <w:r w:rsidR="00B10ACF">
            <w:fldChar w:fldCharType="begin"/>
          </w:r>
          <w:r w:rsidR="00B10ACF">
            <w:instrText xml:space="preserve"> PAGEREF _l5612pmjfsw1 \h </w:instrText>
          </w:r>
          <w:r w:rsidR="00B10ACF">
            <w:fldChar w:fldCharType="separate"/>
          </w:r>
          <w:r w:rsidR="00B10ACF">
            <w:rPr>
              <w:b/>
            </w:rPr>
            <w:t>12</w:t>
          </w:r>
          <w:r w:rsidR="00B10ACF">
            <w:fldChar w:fldCharType="end"/>
          </w:r>
        </w:p>
        <w:p w14:paraId="35093658" w14:textId="77777777" w:rsidR="0020193B" w:rsidRDefault="00696DAD">
          <w:pPr>
            <w:tabs>
              <w:tab w:val="right" w:pos="9360"/>
            </w:tabs>
            <w:spacing w:line="240" w:lineRule="auto"/>
          </w:pPr>
          <w:hyperlink w:anchor="_2thltvya9zm2">
            <w:r w:rsidR="00B10ACF">
              <w:rPr>
                <w:b/>
              </w:rPr>
              <w:t>Other Subject Credit</w:t>
            </w:r>
          </w:hyperlink>
          <w:r w:rsidR="00B10ACF">
            <w:rPr>
              <w:b/>
            </w:rPr>
            <w:tab/>
          </w:r>
          <w:r w:rsidR="00B10ACF">
            <w:fldChar w:fldCharType="begin"/>
          </w:r>
          <w:r w:rsidR="00B10ACF">
            <w:instrText xml:space="preserve"> PAGEREF _2thltvya9zm2 \h </w:instrText>
          </w:r>
          <w:r w:rsidR="00B10ACF">
            <w:fldChar w:fldCharType="separate"/>
          </w:r>
          <w:r w:rsidR="00B10ACF">
            <w:rPr>
              <w:b/>
            </w:rPr>
            <w:t>12</w:t>
          </w:r>
          <w:r w:rsidR="00B10ACF">
            <w:fldChar w:fldCharType="end"/>
          </w:r>
        </w:p>
        <w:p w14:paraId="3D76A6E9" w14:textId="77777777" w:rsidR="0020193B" w:rsidRDefault="00696DAD">
          <w:pPr>
            <w:tabs>
              <w:tab w:val="right" w:pos="9360"/>
            </w:tabs>
            <w:spacing w:line="240" w:lineRule="auto"/>
          </w:pPr>
          <w:hyperlink w:anchor="_mfu269qzhqzn">
            <w:r w:rsidR="00B10ACF">
              <w:rPr>
                <w:b/>
              </w:rPr>
              <w:t>Sources</w:t>
            </w:r>
          </w:hyperlink>
          <w:r w:rsidR="00B10ACF">
            <w:rPr>
              <w:b/>
            </w:rPr>
            <w:tab/>
          </w:r>
          <w:r w:rsidR="00B10ACF">
            <w:fldChar w:fldCharType="begin"/>
          </w:r>
          <w:r w:rsidR="00B10ACF">
            <w:instrText xml:space="preserve"> PAGEREF _mfu269qzhqzn \h </w:instrText>
          </w:r>
          <w:r w:rsidR="00B10ACF">
            <w:fldChar w:fldCharType="separate"/>
          </w:r>
          <w:r w:rsidR="00B10ACF">
            <w:rPr>
              <w:b/>
            </w:rPr>
            <w:t>12</w:t>
          </w:r>
          <w:r w:rsidR="00B10ACF">
            <w:fldChar w:fldCharType="end"/>
          </w:r>
        </w:p>
        <w:p w14:paraId="0BEE036D" w14:textId="77777777" w:rsidR="0020193B" w:rsidRDefault="00696DAD">
          <w:pPr>
            <w:tabs>
              <w:tab w:val="right" w:pos="9360"/>
            </w:tabs>
            <w:spacing w:line="240" w:lineRule="auto"/>
          </w:pPr>
          <w:hyperlink w:anchor="_lad2m03c1e9t">
            <w:r w:rsidR="00B10ACF">
              <w:rPr>
                <w:b/>
              </w:rPr>
              <w:t>Layout</w:t>
            </w:r>
          </w:hyperlink>
          <w:r w:rsidR="00B10ACF">
            <w:rPr>
              <w:b/>
            </w:rPr>
            <w:tab/>
          </w:r>
          <w:r w:rsidR="00B10ACF">
            <w:fldChar w:fldCharType="begin"/>
          </w:r>
          <w:r w:rsidR="00B10ACF">
            <w:instrText xml:space="preserve"> PAGEREF _lad2m03c1e9t \h </w:instrText>
          </w:r>
          <w:r w:rsidR="00B10ACF">
            <w:fldChar w:fldCharType="separate"/>
          </w:r>
          <w:r w:rsidR="00B10ACF">
            <w:rPr>
              <w:b/>
            </w:rPr>
            <w:t>13</w:t>
          </w:r>
          <w:r w:rsidR="00B10ACF">
            <w:fldChar w:fldCharType="end"/>
          </w:r>
        </w:p>
        <w:p w14:paraId="45062AB7" w14:textId="77777777" w:rsidR="0020193B" w:rsidRDefault="00696DAD">
          <w:pPr>
            <w:tabs>
              <w:tab w:val="right" w:pos="9360"/>
            </w:tabs>
            <w:spacing w:line="240" w:lineRule="auto"/>
          </w:pPr>
          <w:hyperlink w:anchor="_u3kaf81e4gyi">
            <w:r w:rsidR="00B10ACF">
              <w:rPr>
                <w:b/>
              </w:rPr>
              <w:t>Page Numbering</w:t>
            </w:r>
          </w:hyperlink>
          <w:r w:rsidR="00B10ACF">
            <w:rPr>
              <w:b/>
            </w:rPr>
            <w:tab/>
          </w:r>
          <w:r w:rsidR="00B10ACF">
            <w:fldChar w:fldCharType="begin"/>
          </w:r>
          <w:r w:rsidR="00B10ACF">
            <w:instrText xml:space="preserve"> PAGEREF _u3kaf81e4gyi \h </w:instrText>
          </w:r>
          <w:r w:rsidR="00B10ACF">
            <w:fldChar w:fldCharType="separate"/>
          </w:r>
          <w:r w:rsidR="00B10ACF">
            <w:rPr>
              <w:b/>
            </w:rPr>
            <w:t>15</w:t>
          </w:r>
          <w:r w:rsidR="00B10ACF">
            <w:fldChar w:fldCharType="end"/>
          </w:r>
        </w:p>
        <w:p w14:paraId="18A17836" w14:textId="77777777" w:rsidR="0020193B" w:rsidRDefault="00696DAD">
          <w:pPr>
            <w:tabs>
              <w:tab w:val="right" w:pos="9360"/>
            </w:tabs>
            <w:spacing w:line="240" w:lineRule="auto"/>
          </w:pPr>
          <w:hyperlink w:anchor="_o04kv5j1zj8r">
            <w:r w:rsidR="00B10ACF">
              <w:rPr>
                <w:b/>
              </w:rPr>
              <w:t>Parts</w:t>
            </w:r>
          </w:hyperlink>
          <w:r w:rsidR="00B10ACF">
            <w:rPr>
              <w:b/>
            </w:rPr>
            <w:tab/>
          </w:r>
          <w:r w:rsidR="00B10ACF">
            <w:fldChar w:fldCharType="begin"/>
          </w:r>
          <w:r w:rsidR="00B10ACF">
            <w:instrText xml:space="preserve"> PAGEREF _o04kv5j1zj8r \h </w:instrText>
          </w:r>
          <w:r w:rsidR="00B10ACF">
            <w:fldChar w:fldCharType="separate"/>
          </w:r>
          <w:r w:rsidR="00B10ACF">
            <w:rPr>
              <w:b/>
            </w:rPr>
            <w:t>15</w:t>
          </w:r>
          <w:r w:rsidR="00B10ACF">
            <w:fldChar w:fldCharType="end"/>
          </w:r>
        </w:p>
        <w:p w14:paraId="058D7F45" w14:textId="77777777" w:rsidR="0020193B" w:rsidRDefault="00696DAD">
          <w:pPr>
            <w:tabs>
              <w:tab w:val="right" w:pos="9360"/>
            </w:tabs>
            <w:spacing w:line="240" w:lineRule="auto"/>
          </w:pPr>
          <w:hyperlink w:anchor="_tl1m2puc3a9d">
            <w:r w:rsidR="00B10ACF">
              <w:rPr>
                <w:b/>
              </w:rPr>
              <w:t>Two types of Research Papers</w:t>
            </w:r>
          </w:hyperlink>
          <w:r w:rsidR="00B10ACF">
            <w:rPr>
              <w:b/>
            </w:rPr>
            <w:tab/>
          </w:r>
          <w:r w:rsidR="00B10ACF">
            <w:fldChar w:fldCharType="begin"/>
          </w:r>
          <w:r w:rsidR="00B10ACF">
            <w:instrText xml:space="preserve"> PAGEREF _tl1m2puc3a9d \h </w:instrText>
          </w:r>
          <w:r w:rsidR="00B10ACF">
            <w:fldChar w:fldCharType="separate"/>
          </w:r>
          <w:r w:rsidR="00B10ACF">
            <w:rPr>
              <w:b/>
            </w:rPr>
            <w:t>16</w:t>
          </w:r>
          <w:r w:rsidR="00B10ACF">
            <w:fldChar w:fldCharType="end"/>
          </w:r>
        </w:p>
        <w:p w14:paraId="205830C4" w14:textId="77777777" w:rsidR="0020193B" w:rsidRDefault="00696DAD">
          <w:pPr>
            <w:tabs>
              <w:tab w:val="right" w:pos="9360"/>
            </w:tabs>
            <w:spacing w:before="60" w:line="240" w:lineRule="auto"/>
            <w:ind w:left="360"/>
          </w:pPr>
          <w:hyperlink w:anchor="_ujzlcmopws1k">
            <w:r w:rsidR="00B10ACF">
              <w:t>Informative</w:t>
            </w:r>
          </w:hyperlink>
          <w:r w:rsidR="00B10ACF">
            <w:tab/>
          </w:r>
          <w:r w:rsidR="00B10ACF">
            <w:fldChar w:fldCharType="begin"/>
          </w:r>
          <w:r w:rsidR="00B10ACF">
            <w:instrText xml:space="preserve"> PAGEREF _ujzlcmopws1k \h </w:instrText>
          </w:r>
          <w:r w:rsidR="00B10ACF">
            <w:fldChar w:fldCharType="separate"/>
          </w:r>
          <w:r w:rsidR="00B10ACF">
            <w:t>16</w:t>
          </w:r>
          <w:r w:rsidR="00B10ACF">
            <w:fldChar w:fldCharType="end"/>
          </w:r>
        </w:p>
        <w:p w14:paraId="7253999B" w14:textId="77777777" w:rsidR="0020193B" w:rsidRDefault="00696DAD">
          <w:pPr>
            <w:tabs>
              <w:tab w:val="right" w:pos="9360"/>
            </w:tabs>
            <w:spacing w:before="60" w:line="240" w:lineRule="auto"/>
            <w:ind w:left="360"/>
          </w:pPr>
          <w:hyperlink w:anchor="_ebfnb4ee1scu">
            <w:r w:rsidR="00B10ACF">
              <w:t>Persuasive</w:t>
            </w:r>
          </w:hyperlink>
          <w:r w:rsidR="00B10ACF">
            <w:tab/>
          </w:r>
          <w:r w:rsidR="00B10ACF">
            <w:fldChar w:fldCharType="begin"/>
          </w:r>
          <w:r w:rsidR="00B10ACF">
            <w:instrText xml:space="preserve"> PAGEREF _ebfnb4ee1scu \h </w:instrText>
          </w:r>
          <w:r w:rsidR="00B10ACF">
            <w:fldChar w:fldCharType="separate"/>
          </w:r>
          <w:r w:rsidR="00B10ACF">
            <w:t>16</w:t>
          </w:r>
          <w:r w:rsidR="00B10ACF">
            <w:fldChar w:fldCharType="end"/>
          </w:r>
        </w:p>
        <w:p w14:paraId="0C38B750" w14:textId="77777777" w:rsidR="0020193B" w:rsidRDefault="00696DAD">
          <w:pPr>
            <w:tabs>
              <w:tab w:val="right" w:pos="9360"/>
            </w:tabs>
            <w:spacing w:before="60" w:line="240" w:lineRule="auto"/>
            <w:ind w:left="720"/>
          </w:pPr>
          <w:hyperlink w:anchor="_xb0qtc4ldjzf">
            <w:r w:rsidR="00B10ACF">
              <w:t>Identify the type of topic</w:t>
            </w:r>
          </w:hyperlink>
          <w:r w:rsidR="00B10ACF">
            <w:tab/>
          </w:r>
          <w:r w:rsidR="00B10ACF">
            <w:fldChar w:fldCharType="begin"/>
          </w:r>
          <w:r w:rsidR="00B10ACF">
            <w:instrText xml:space="preserve"> PAGEREF _xb0qtc4ldjzf \h </w:instrText>
          </w:r>
          <w:r w:rsidR="00B10ACF">
            <w:fldChar w:fldCharType="separate"/>
          </w:r>
          <w:r w:rsidR="00B10ACF">
            <w:t>16</w:t>
          </w:r>
          <w:r w:rsidR="00B10ACF">
            <w:fldChar w:fldCharType="end"/>
          </w:r>
        </w:p>
        <w:p w14:paraId="76DD3008" w14:textId="77777777" w:rsidR="0020193B" w:rsidRDefault="00696DAD">
          <w:pPr>
            <w:tabs>
              <w:tab w:val="right" w:pos="9360"/>
            </w:tabs>
            <w:spacing w:line="240" w:lineRule="auto"/>
          </w:pPr>
          <w:hyperlink w:anchor="_81wbfb7ns66m">
            <w:r w:rsidR="00B10ACF">
              <w:rPr>
                <w:b/>
              </w:rPr>
              <w:t>The Steps of a Research Paper</w:t>
            </w:r>
          </w:hyperlink>
          <w:r w:rsidR="00B10ACF">
            <w:rPr>
              <w:b/>
            </w:rPr>
            <w:tab/>
          </w:r>
          <w:r w:rsidR="00B10ACF">
            <w:fldChar w:fldCharType="begin"/>
          </w:r>
          <w:r w:rsidR="00B10ACF">
            <w:instrText xml:space="preserve"> PAGEREF _81wbfb7ns66m \h </w:instrText>
          </w:r>
          <w:r w:rsidR="00B10ACF">
            <w:fldChar w:fldCharType="separate"/>
          </w:r>
          <w:r w:rsidR="00B10ACF">
            <w:rPr>
              <w:b/>
            </w:rPr>
            <w:t>17</w:t>
          </w:r>
          <w:r w:rsidR="00B10ACF">
            <w:fldChar w:fldCharType="end"/>
          </w:r>
        </w:p>
        <w:p w14:paraId="1E88970C" w14:textId="77777777" w:rsidR="0020193B" w:rsidRDefault="00696DAD">
          <w:pPr>
            <w:tabs>
              <w:tab w:val="right" w:pos="9360"/>
            </w:tabs>
            <w:spacing w:line="240" w:lineRule="auto"/>
          </w:pPr>
          <w:hyperlink w:anchor="_uu2kx839ixx9">
            <w:r w:rsidR="00B10ACF">
              <w:rPr>
                <w:b/>
              </w:rPr>
              <w:t>Narrowing a Topic</w:t>
            </w:r>
          </w:hyperlink>
          <w:r w:rsidR="00B10ACF">
            <w:rPr>
              <w:b/>
            </w:rPr>
            <w:tab/>
          </w:r>
          <w:r w:rsidR="00B10ACF">
            <w:fldChar w:fldCharType="begin"/>
          </w:r>
          <w:r w:rsidR="00B10ACF">
            <w:instrText xml:space="preserve"> PAGEREF _uu2kx839ixx9 \h </w:instrText>
          </w:r>
          <w:r w:rsidR="00B10ACF">
            <w:fldChar w:fldCharType="separate"/>
          </w:r>
          <w:r w:rsidR="00B10ACF">
            <w:rPr>
              <w:b/>
            </w:rPr>
            <w:t>18</w:t>
          </w:r>
          <w:r w:rsidR="00B10ACF">
            <w:fldChar w:fldCharType="end"/>
          </w:r>
        </w:p>
        <w:p w14:paraId="79176FD0" w14:textId="77777777" w:rsidR="0020193B" w:rsidRDefault="00696DAD">
          <w:pPr>
            <w:tabs>
              <w:tab w:val="right" w:pos="9360"/>
            </w:tabs>
            <w:spacing w:before="60" w:line="240" w:lineRule="auto"/>
            <w:ind w:left="360"/>
          </w:pPr>
          <w:hyperlink w:anchor="_o9s1vrfu18ka">
            <w:r w:rsidR="00B10ACF">
              <w:t>Practice Narrowing</w:t>
            </w:r>
          </w:hyperlink>
          <w:r w:rsidR="00B10ACF">
            <w:tab/>
          </w:r>
          <w:r w:rsidR="00B10ACF">
            <w:fldChar w:fldCharType="begin"/>
          </w:r>
          <w:r w:rsidR="00B10ACF">
            <w:instrText xml:space="preserve"> PAGEREF _o9s1vrfu18ka \h </w:instrText>
          </w:r>
          <w:r w:rsidR="00B10ACF">
            <w:fldChar w:fldCharType="separate"/>
          </w:r>
          <w:r w:rsidR="00B10ACF">
            <w:t>18</w:t>
          </w:r>
          <w:r w:rsidR="00B10ACF">
            <w:fldChar w:fldCharType="end"/>
          </w:r>
        </w:p>
        <w:p w14:paraId="13297135" w14:textId="77777777" w:rsidR="0020193B" w:rsidRDefault="00696DAD">
          <w:pPr>
            <w:tabs>
              <w:tab w:val="right" w:pos="9360"/>
            </w:tabs>
            <w:spacing w:before="60" w:line="240" w:lineRule="auto"/>
            <w:ind w:left="360"/>
          </w:pPr>
          <w:hyperlink w:anchor="_w9qiyzegy4en">
            <w:r w:rsidR="00B10ACF">
              <w:t>Select a topic</w:t>
            </w:r>
          </w:hyperlink>
          <w:r w:rsidR="00B10ACF">
            <w:tab/>
          </w:r>
          <w:r w:rsidR="00B10ACF">
            <w:fldChar w:fldCharType="begin"/>
          </w:r>
          <w:r w:rsidR="00B10ACF">
            <w:instrText xml:space="preserve"> PAGEREF _w9qiyzegy4en \h </w:instrText>
          </w:r>
          <w:r w:rsidR="00B10ACF">
            <w:fldChar w:fldCharType="separate"/>
          </w:r>
          <w:r w:rsidR="00B10ACF">
            <w:t>19</w:t>
          </w:r>
          <w:r w:rsidR="00B10ACF">
            <w:fldChar w:fldCharType="end"/>
          </w:r>
        </w:p>
        <w:p w14:paraId="37E8AE6F" w14:textId="77777777" w:rsidR="0020193B" w:rsidRDefault="00696DAD">
          <w:pPr>
            <w:tabs>
              <w:tab w:val="right" w:pos="9360"/>
            </w:tabs>
            <w:spacing w:line="240" w:lineRule="auto"/>
          </w:pPr>
          <w:hyperlink w:anchor="_c1ijzsu107ny">
            <w:r w:rsidR="00B10ACF">
              <w:rPr>
                <w:b/>
              </w:rPr>
              <w:t>Asking Questions</w:t>
            </w:r>
          </w:hyperlink>
          <w:r w:rsidR="00B10ACF">
            <w:rPr>
              <w:b/>
            </w:rPr>
            <w:tab/>
          </w:r>
          <w:r w:rsidR="00B10ACF">
            <w:fldChar w:fldCharType="begin"/>
          </w:r>
          <w:r w:rsidR="00B10ACF">
            <w:instrText xml:space="preserve"> PAGEREF _c1ijzsu107ny \h </w:instrText>
          </w:r>
          <w:r w:rsidR="00B10ACF">
            <w:fldChar w:fldCharType="separate"/>
          </w:r>
          <w:r w:rsidR="00B10ACF">
            <w:rPr>
              <w:b/>
            </w:rPr>
            <w:t>20</w:t>
          </w:r>
          <w:r w:rsidR="00B10ACF">
            <w:fldChar w:fldCharType="end"/>
          </w:r>
        </w:p>
        <w:p w14:paraId="7478AA4B" w14:textId="77777777" w:rsidR="0020193B" w:rsidRDefault="00696DAD">
          <w:pPr>
            <w:tabs>
              <w:tab w:val="right" w:pos="9360"/>
            </w:tabs>
            <w:spacing w:before="60" w:line="240" w:lineRule="auto"/>
            <w:ind w:left="360"/>
          </w:pPr>
          <w:hyperlink w:anchor="_3h7kqllmv840">
            <w:r w:rsidR="00B10ACF">
              <w:t>Ask 10 questions about your topic.</w:t>
            </w:r>
          </w:hyperlink>
          <w:r w:rsidR="00B10ACF">
            <w:tab/>
          </w:r>
          <w:r w:rsidR="00B10ACF">
            <w:fldChar w:fldCharType="begin"/>
          </w:r>
          <w:r w:rsidR="00B10ACF">
            <w:instrText xml:space="preserve"> PAGEREF _3h7kqllmv840 \h </w:instrText>
          </w:r>
          <w:r w:rsidR="00B10ACF">
            <w:fldChar w:fldCharType="separate"/>
          </w:r>
          <w:r w:rsidR="00B10ACF">
            <w:t>20</w:t>
          </w:r>
          <w:r w:rsidR="00B10ACF">
            <w:fldChar w:fldCharType="end"/>
          </w:r>
        </w:p>
        <w:p w14:paraId="5429F482" w14:textId="77777777" w:rsidR="0020193B" w:rsidRDefault="00696DAD">
          <w:pPr>
            <w:tabs>
              <w:tab w:val="right" w:pos="9360"/>
            </w:tabs>
            <w:spacing w:line="240" w:lineRule="auto"/>
          </w:pPr>
          <w:hyperlink w:anchor="_x1zcmbc1ctyg">
            <w:r w:rsidR="00B10ACF">
              <w:rPr>
                <w:b/>
              </w:rPr>
              <w:t>Navigating the Library</w:t>
            </w:r>
          </w:hyperlink>
          <w:r w:rsidR="00B10ACF">
            <w:rPr>
              <w:b/>
            </w:rPr>
            <w:tab/>
          </w:r>
          <w:r w:rsidR="00B10ACF">
            <w:fldChar w:fldCharType="begin"/>
          </w:r>
          <w:r w:rsidR="00B10ACF">
            <w:instrText xml:space="preserve"> PAGEREF _x1zcmbc1ctyg \h </w:instrText>
          </w:r>
          <w:r w:rsidR="00B10ACF">
            <w:fldChar w:fldCharType="separate"/>
          </w:r>
          <w:r w:rsidR="00B10ACF">
            <w:rPr>
              <w:b/>
            </w:rPr>
            <w:t>21</w:t>
          </w:r>
          <w:r w:rsidR="00B10ACF">
            <w:fldChar w:fldCharType="end"/>
          </w:r>
        </w:p>
        <w:p w14:paraId="68960367" w14:textId="77777777" w:rsidR="0020193B" w:rsidRDefault="00696DAD">
          <w:pPr>
            <w:tabs>
              <w:tab w:val="right" w:pos="9360"/>
            </w:tabs>
            <w:spacing w:before="60" w:line="240" w:lineRule="auto"/>
            <w:ind w:left="360"/>
          </w:pPr>
          <w:hyperlink w:anchor="_i966icupzoxm">
            <w:r w:rsidR="00B10ACF">
              <w:t>Keywords</w:t>
            </w:r>
          </w:hyperlink>
          <w:r w:rsidR="00B10ACF">
            <w:tab/>
          </w:r>
          <w:r w:rsidR="00B10ACF">
            <w:fldChar w:fldCharType="begin"/>
          </w:r>
          <w:r w:rsidR="00B10ACF">
            <w:instrText xml:space="preserve"> PAGEREF _i966icupzoxm \h </w:instrText>
          </w:r>
          <w:r w:rsidR="00B10ACF">
            <w:fldChar w:fldCharType="separate"/>
          </w:r>
          <w:r w:rsidR="00B10ACF">
            <w:t>21</w:t>
          </w:r>
          <w:r w:rsidR="00B10ACF">
            <w:fldChar w:fldCharType="end"/>
          </w:r>
        </w:p>
        <w:p w14:paraId="5E0D8100" w14:textId="77777777" w:rsidR="0020193B" w:rsidRDefault="00696DAD">
          <w:pPr>
            <w:tabs>
              <w:tab w:val="right" w:pos="9360"/>
            </w:tabs>
            <w:spacing w:before="60" w:line="240" w:lineRule="auto"/>
            <w:ind w:left="720"/>
          </w:pPr>
          <w:hyperlink w:anchor="_5sshmcu4j8jm">
            <w:r w:rsidR="00B10ACF">
              <w:t>Write key words from your title or synonyms</w:t>
            </w:r>
          </w:hyperlink>
          <w:r w:rsidR="00B10ACF">
            <w:tab/>
          </w:r>
          <w:r w:rsidR="00B10ACF">
            <w:fldChar w:fldCharType="begin"/>
          </w:r>
          <w:r w:rsidR="00B10ACF">
            <w:instrText xml:space="preserve"> PAGEREF _5sshmcu4j8jm \h </w:instrText>
          </w:r>
          <w:r w:rsidR="00B10ACF">
            <w:fldChar w:fldCharType="separate"/>
          </w:r>
          <w:r w:rsidR="00B10ACF">
            <w:t>21</w:t>
          </w:r>
          <w:r w:rsidR="00B10ACF">
            <w:fldChar w:fldCharType="end"/>
          </w:r>
        </w:p>
        <w:p w14:paraId="471ABD22" w14:textId="77777777" w:rsidR="0020193B" w:rsidRDefault="00696DAD">
          <w:pPr>
            <w:tabs>
              <w:tab w:val="right" w:pos="9360"/>
            </w:tabs>
            <w:spacing w:before="60" w:line="240" w:lineRule="auto"/>
            <w:ind w:left="360"/>
          </w:pPr>
          <w:hyperlink w:anchor="_9n42d3gduyzw">
            <w:r w:rsidR="00B10ACF">
              <w:t>The Dewey Decimal System</w:t>
            </w:r>
          </w:hyperlink>
          <w:r w:rsidR="00B10ACF">
            <w:tab/>
          </w:r>
          <w:r w:rsidR="00B10ACF">
            <w:fldChar w:fldCharType="begin"/>
          </w:r>
          <w:r w:rsidR="00B10ACF">
            <w:instrText xml:space="preserve"> PAGEREF _9n42d3gduyzw \h </w:instrText>
          </w:r>
          <w:r w:rsidR="00B10ACF">
            <w:fldChar w:fldCharType="separate"/>
          </w:r>
          <w:r w:rsidR="00B10ACF">
            <w:t>22</w:t>
          </w:r>
          <w:r w:rsidR="00B10ACF">
            <w:fldChar w:fldCharType="end"/>
          </w:r>
        </w:p>
        <w:p w14:paraId="67D69CE9" w14:textId="77777777" w:rsidR="0020193B" w:rsidRDefault="00696DAD">
          <w:pPr>
            <w:tabs>
              <w:tab w:val="right" w:pos="9360"/>
            </w:tabs>
            <w:spacing w:line="240" w:lineRule="auto"/>
          </w:pPr>
          <w:hyperlink w:anchor="_9jaxo7uj9kcy">
            <w:r w:rsidR="00B10ACF">
              <w:rPr>
                <w:b/>
              </w:rPr>
              <w:t>Good Online Sources</w:t>
            </w:r>
          </w:hyperlink>
          <w:r w:rsidR="00B10ACF">
            <w:rPr>
              <w:b/>
            </w:rPr>
            <w:tab/>
          </w:r>
          <w:r w:rsidR="00B10ACF">
            <w:fldChar w:fldCharType="begin"/>
          </w:r>
          <w:r w:rsidR="00B10ACF">
            <w:instrText xml:space="preserve"> PAGEREF _9jaxo7uj9kcy \h </w:instrText>
          </w:r>
          <w:r w:rsidR="00B10ACF">
            <w:fldChar w:fldCharType="separate"/>
          </w:r>
          <w:r w:rsidR="00B10ACF">
            <w:rPr>
              <w:b/>
            </w:rPr>
            <w:t>23</w:t>
          </w:r>
          <w:r w:rsidR="00B10ACF">
            <w:fldChar w:fldCharType="end"/>
          </w:r>
        </w:p>
        <w:p w14:paraId="2F4E9580" w14:textId="77777777" w:rsidR="0020193B" w:rsidRDefault="00696DAD">
          <w:pPr>
            <w:tabs>
              <w:tab w:val="right" w:pos="9360"/>
            </w:tabs>
            <w:spacing w:before="60" w:line="240" w:lineRule="auto"/>
            <w:ind w:left="360"/>
          </w:pPr>
          <w:hyperlink w:anchor="_y676g6erjp17">
            <w:r w:rsidR="00B10ACF">
              <w:t>Libraries</w:t>
            </w:r>
          </w:hyperlink>
          <w:r w:rsidR="00B10ACF">
            <w:tab/>
          </w:r>
          <w:r w:rsidR="00B10ACF">
            <w:fldChar w:fldCharType="begin"/>
          </w:r>
          <w:r w:rsidR="00B10ACF">
            <w:instrText xml:space="preserve"> PAGEREF _y676g6erjp17 \h </w:instrText>
          </w:r>
          <w:r w:rsidR="00B10ACF">
            <w:fldChar w:fldCharType="separate"/>
          </w:r>
          <w:r w:rsidR="00B10ACF">
            <w:t>23</w:t>
          </w:r>
          <w:r w:rsidR="00B10ACF">
            <w:fldChar w:fldCharType="end"/>
          </w:r>
        </w:p>
        <w:p w14:paraId="74CA16D4" w14:textId="77777777" w:rsidR="0020193B" w:rsidRDefault="00696DAD">
          <w:pPr>
            <w:tabs>
              <w:tab w:val="right" w:pos="9360"/>
            </w:tabs>
            <w:spacing w:before="60" w:line="240" w:lineRule="auto"/>
            <w:ind w:left="360"/>
          </w:pPr>
          <w:hyperlink w:anchor="_wgys505jsnhq">
            <w:r w:rsidR="00B10ACF">
              <w:t>Publication Indexes</w:t>
            </w:r>
          </w:hyperlink>
          <w:r w:rsidR="00B10ACF">
            <w:tab/>
          </w:r>
          <w:r w:rsidR="00B10ACF">
            <w:fldChar w:fldCharType="begin"/>
          </w:r>
          <w:r w:rsidR="00B10ACF">
            <w:instrText xml:space="preserve"> PAGEREF _wgys505jsnhq \h </w:instrText>
          </w:r>
          <w:r w:rsidR="00B10ACF">
            <w:fldChar w:fldCharType="separate"/>
          </w:r>
          <w:r w:rsidR="00B10ACF">
            <w:t>23</w:t>
          </w:r>
          <w:r w:rsidR="00B10ACF">
            <w:fldChar w:fldCharType="end"/>
          </w:r>
        </w:p>
        <w:p w14:paraId="07DAC039" w14:textId="77777777" w:rsidR="0020193B" w:rsidRDefault="00696DAD">
          <w:pPr>
            <w:tabs>
              <w:tab w:val="right" w:pos="9360"/>
            </w:tabs>
            <w:spacing w:before="60" w:line="240" w:lineRule="auto"/>
            <w:ind w:left="360"/>
          </w:pPr>
          <w:hyperlink w:anchor="_8ku9a1qi0pj6">
            <w:r w:rsidR="00B10ACF">
              <w:t>Periodicals</w:t>
            </w:r>
          </w:hyperlink>
          <w:r w:rsidR="00B10ACF">
            <w:tab/>
          </w:r>
          <w:r w:rsidR="00B10ACF">
            <w:fldChar w:fldCharType="begin"/>
          </w:r>
          <w:r w:rsidR="00B10ACF">
            <w:instrText xml:space="preserve"> PAGEREF _8ku9a1qi0pj6 \h </w:instrText>
          </w:r>
          <w:r w:rsidR="00B10ACF">
            <w:fldChar w:fldCharType="separate"/>
          </w:r>
          <w:r w:rsidR="00B10ACF">
            <w:t>23</w:t>
          </w:r>
          <w:r w:rsidR="00B10ACF">
            <w:fldChar w:fldCharType="end"/>
          </w:r>
        </w:p>
        <w:p w14:paraId="6E0D1243" w14:textId="77777777" w:rsidR="0020193B" w:rsidRDefault="00696DAD">
          <w:pPr>
            <w:tabs>
              <w:tab w:val="right" w:pos="9360"/>
            </w:tabs>
            <w:spacing w:line="240" w:lineRule="auto"/>
          </w:pPr>
          <w:hyperlink w:anchor="_i85ws8se9wc5">
            <w:r w:rsidR="00B10ACF">
              <w:rPr>
                <w:b/>
              </w:rPr>
              <w:t>Day 1: Conclusion</w:t>
            </w:r>
          </w:hyperlink>
          <w:r w:rsidR="00B10ACF">
            <w:rPr>
              <w:b/>
            </w:rPr>
            <w:tab/>
          </w:r>
          <w:r w:rsidR="00B10ACF">
            <w:fldChar w:fldCharType="begin"/>
          </w:r>
          <w:r w:rsidR="00B10ACF">
            <w:instrText xml:space="preserve"> PAGEREF _i85ws8se9wc5 \h </w:instrText>
          </w:r>
          <w:r w:rsidR="00B10ACF">
            <w:fldChar w:fldCharType="separate"/>
          </w:r>
          <w:r w:rsidR="00B10ACF">
            <w:rPr>
              <w:b/>
            </w:rPr>
            <w:t>24</w:t>
          </w:r>
          <w:r w:rsidR="00B10ACF">
            <w:fldChar w:fldCharType="end"/>
          </w:r>
        </w:p>
        <w:p w14:paraId="06828017" w14:textId="77777777" w:rsidR="0020193B" w:rsidRDefault="00696DAD">
          <w:pPr>
            <w:tabs>
              <w:tab w:val="right" w:pos="9360"/>
            </w:tabs>
            <w:spacing w:line="240" w:lineRule="auto"/>
          </w:pPr>
          <w:hyperlink w:anchor="_8o8wusl4n0t4">
            <w:r w:rsidR="00B10ACF">
              <w:rPr>
                <w:b/>
              </w:rPr>
              <w:t>Keep in Mind</w:t>
            </w:r>
          </w:hyperlink>
          <w:r w:rsidR="00B10ACF">
            <w:rPr>
              <w:b/>
            </w:rPr>
            <w:tab/>
          </w:r>
          <w:r w:rsidR="00B10ACF">
            <w:fldChar w:fldCharType="begin"/>
          </w:r>
          <w:r w:rsidR="00B10ACF">
            <w:instrText xml:space="preserve"> PAGEREF _8o8wusl4n0t4 \h </w:instrText>
          </w:r>
          <w:r w:rsidR="00B10ACF">
            <w:fldChar w:fldCharType="separate"/>
          </w:r>
          <w:r w:rsidR="00B10ACF">
            <w:rPr>
              <w:b/>
            </w:rPr>
            <w:t>26</w:t>
          </w:r>
          <w:r w:rsidR="00B10ACF">
            <w:fldChar w:fldCharType="end"/>
          </w:r>
        </w:p>
        <w:p w14:paraId="5778AD9F" w14:textId="77777777" w:rsidR="0020193B" w:rsidRDefault="00696DAD">
          <w:pPr>
            <w:tabs>
              <w:tab w:val="right" w:pos="9360"/>
            </w:tabs>
            <w:spacing w:line="240" w:lineRule="auto"/>
          </w:pPr>
          <w:hyperlink w:anchor="_qj9psq5uir75">
            <w:r w:rsidR="00B10ACF">
              <w:rPr>
                <w:b/>
              </w:rPr>
              <w:t>Day 1</w:t>
            </w:r>
          </w:hyperlink>
          <w:r w:rsidR="00B10ACF">
            <w:rPr>
              <w:b/>
            </w:rPr>
            <w:tab/>
          </w:r>
          <w:r w:rsidR="00B10ACF">
            <w:fldChar w:fldCharType="begin"/>
          </w:r>
          <w:r w:rsidR="00B10ACF">
            <w:instrText xml:space="preserve"> PAGEREF _qj9psq5uir75 \h </w:instrText>
          </w:r>
          <w:r w:rsidR="00B10ACF">
            <w:fldChar w:fldCharType="separate"/>
          </w:r>
          <w:r w:rsidR="00B10ACF">
            <w:rPr>
              <w:b/>
            </w:rPr>
            <w:t>27</w:t>
          </w:r>
          <w:r w:rsidR="00B10ACF">
            <w:fldChar w:fldCharType="end"/>
          </w:r>
        </w:p>
        <w:p w14:paraId="4BA9A09A" w14:textId="77777777" w:rsidR="0020193B" w:rsidRDefault="00696DAD">
          <w:pPr>
            <w:tabs>
              <w:tab w:val="right" w:pos="9360"/>
            </w:tabs>
            <w:spacing w:line="240" w:lineRule="auto"/>
          </w:pPr>
          <w:hyperlink w:anchor="_ngoos9lz6quh">
            <w:r w:rsidR="00B10ACF">
              <w:rPr>
                <w:b/>
              </w:rPr>
              <w:t>Day 2</w:t>
            </w:r>
          </w:hyperlink>
          <w:r w:rsidR="00B10ACF">
            <w:rPr>
              <w:b/>
            </w:rPr>
            <w:tab/>
          </w:r>
          <w:r w:rsidR="00B10ACF">
            <w:fldChar w:fldCharType="begin"/>
          </w:r>
          <w:r w:rsidR="00B10ACF">
            <w:instrText xml:space="preserve"> PAGEREF _ngoos9lz6quh \h </w:instrText>
          </w:r>
          <w:r w:rsidR="00B10ACF">
            <w:fldChar w:fldCharType="separate"/>
          </w:r>
          <w:r w:rsidR="00B10ACF">
            <w:rPr>
              <w:b/>
            </w:rPr>
            <w:t>28</w:t>
          </w:r>
          <w:r w:rsidR="00B10ACF">
            <w:fldChar w:fldCharType="end"/>
          </w:r>
        </w:p>
        <w:p w14:paraId="458306BE" w14:textId="77777777" w:rsidR="0020193B" w:rsidRDefault="00696DAD">
          <w:pPr>
            <w:tabs>
              <w:tab w:val="right" w:pos="9360"/>
            </w:tabs>
            <w:spacing w:line="240" w:lineRule="auto"/>
          </w:pPr>
          <w:hyperlink w:anchor="_c1la6gmq8dp5">
            <w:r w:rsidR="00B10ACF">
              <w:rPr>
                <w:b/>
              </w:rPr>
              <w:t>Thesis</w:t>
            </w:r>
          </w:hyperlink>
          <w:r w:rsidR="00B10ACF">
            <w:rPr>
              <w:b/>
            </w:rPr>
            <w:tab/>
          </w:r>
          <w:r w:rsidR="00B10ACF">
            <w:fldChar w:fldCharType="begin"/>
          </w:r>
          <w:r w:rsidR="00B10ACF">
            <w:instrText xml:space="preserve"> PAGEREF _c1la6gmq8dp5 \h </w:instrText>
          </w:r>
          <w:r w:rsidR="00B10ACF">
            <w:fldChar w:fldCharType="separate"/>
          </w:r>
          <w:r w:rsidR="00B10ACF">
            <w:rPr>
              <w:b/>
            </w:rPr>
            <w:t>33</w:t>
          </w:r>
          <w:r w:rsidR="00B10ACF">
            <w:fldChar w:fldCharType="end"/>
          </w:r>
        </w:p>
        <w:p w14:paraId="4EA675D9" w14:textId="77777777" w:rsidR="0020193B" w:rsidRDefault="00696DAD">
          <w:pPr>
            <w:tabs>
              <w:tab w:val="right" w:pos="9360"/>
            </w:tabs>
            <w:spacing w:line="240" w:lineRule="auto"/>
          </w:pPr>
          <w:hyperlink w:anchor="_k1evyyvd2prm">
            <w:r w:rsidR="00B10ACF">
              <w:rPr>
                <w:b/>
              </w:rPr>
              <w:t>Outline</w:t>
            </w:r>
          </w:hyperlink>
          <w:r w:rsidR="00B10ACF">
            <w:rPr>
              <w:b/>
            </w:rPr>
            <w:tab/>
          </w:r>
          <w:r w:rsidR="00B10ACF">
            <w:fldChar w:fldCharType="begin"/>
          </w:r>
          <w:r w:rsidR="00B10ACF">
            <w:instrText xml:space="preserve"> PAGEREF _k1evyyvd2prm \h </w:instrText>
          </w:r>
          <w:r w:rsidR="00B10ACF">
            <w:fldChar w:fldCharType="separate"/>
          </w:r>
          <w:r w:rsidR="00B10ACF">
            <w:rPr>
              <w:b/>
            </w:rPr>
            <w:t>34</w:t>
          </w:r>
          <w:r w:rsidR="00B10ACF">
            <w:fldChar w:fldCharType="end"/>
          </w:r>
        </w:p>
        <w:p w14:paraId="6303E2F7" w14:textId="77777777" w:rsidR="0020193B" w:rsidRDefault="00696DAD">
          <w:pPr>
            <w:tabs>
              <w:tab w:val="right" w:pos="9360"/>
            </w:tabs>
            <w:spacing w:line="240" w:lineRule="auto"/>
          </w:pPr>
          <w:hyperlink w:anchor="_qcwazn3wmtje">
            <w:r w:rsidR="00B10ACF">
              <w:rPr>
                <w:b/>
              </w:rPr>
              <w:t>Taking Notes</w:t>
            </w:r>
          </w:hyperlink>
          <w:r w:rsidR="00B10ACF">
            <w:rPr>
              <w:b/>
            </w:rPr>
            <w:tab/>
          </w:r>
          <w:r w:rsidR="00B10ACF">
            <w:fldChar w:fldCharType="begin"/>
          </w:r>
          <w:r w:rsidR="00B10ACF">
            <w:instrText xml:space="preserve"> PAGEREF _qcwazn3wmtje \h </w:instrText>
          </w:r>
          <w:r w:rsidR="00B10ACF">
            <w:fldChar w:fldCharType="separate"/>
          </w:r>
          <w:r w:rsidR="00B10ACF">
            <w:rPr>
              <w:b/>
            </w:rPr>
            <w:t>35</w:t>
          </w:r>
          <w:r w:rsidR="00B10ACF">
            <w:fldChar w:fldCharType="end"/>
          </w:r>
        </w:p>
        <w:p w14:paraId="27271578" w14:textId="77777777" w:rsidR="0020193B" w:rsidRDefault="00696DAD">
          <w:pPr>
            <w:tabs>
              <w:tab w:val="right" w:pos="9360"/>
            </w:tabs>
            <w:spacing w:before="60" w:line="240" w:lineRule="auto"/>
            <w:ind w:left="360"/>
          </w:pPr>
          <w:hyperlink w:anchor="_rjm0fnbt07q5">
            <w:r w:rsidR="00B10ACF">
              <w:t>Note Card Examples</w:t>
            </w:r>
          </w:hyperlink>
          <w:r w:rsidR="00B10ACF">
            <w:tab/>
          </w:r>
          <w:r w:rsidR="00B10ACF">
            <w:fldChar w:fldCharType="begin"/>
          </w:r>
          <w:r w:rsidR="00B10ACF">
            <w:instrText xml:space="preserve"> PAGEREF _rjm0fnbt07q5 \h </w:instrText>
          </w:r>
          <w:r w:rsidR="00B10ACF">
            <w:fldChar w:fldCharType="separate"/>
          </w:r>
          <w:r w:rsidR="00B10ACF">
            <w:t>36</w:t>
          </w:r>
          <w:r w:rsidR="00B10ACF">
            <w:fldChar w:fldCharType="end"/>
          </w:r>
        </w:p>
        <w:p w14:paraId="216F5A1D" w14:textId="77777777" w:rsidR="0020193B" w:rsidRDefault="00696DAD">
          <w:pPr>
            <w:tabs>
              <w:tab w:val="right" w:pos="9360"/>
            </w:tabs>
            <w:spacing w:before="60" w:line="240" w:lineRule="auto"/>
            <w:ind w:left="720"/>
          </w:pPr>
          <w:hyperlink w:anchor="_ofgs3oji6982">
            <w:r w:rsidR="00B10ACF">
              <w:t>Hand written</w:t>
            </w:r>
          </w:hyperlink>
          <w:r w:rsidR="00B10ACF">
            <w:tab/>
          </w:r>
          <w:r w:rsidR="00B10ACF">
            <w:fldChar w:fldCharType="begin"/>
          </w:r>
          <w:r w:rsidR="00B10ACF">
            <w:instrText xml:space="preserve"> PAGEREF _ofgs3oji6982 \h </w:instrText>
          </w:r>
          <w:r w:rsidR="00B10ACF">
            <w:fldChar w:fldCharType="separate"/>
          </w:r>
          <w:r w:rsidR="00B10ACF">
            <w:t>36</w:t>
          </w:r>
          <w:r w:rsidR="00B10ACF">
            <w:fldChar w:fldCharType="end"/>
          </w:r>
        </w:p>
        <w:p w14:paraId="47E0C2E2" w14:textId="77777777" w:rsidR="0020193B" w:rsidRDefault="00696DAD">
          <w:pPr>
            <w:tabs>
              <w:tab w:val="right" w:pos="9360"/>
            </w:tabs>
            <w:spacing w:before="60" w:line="240" w:lineRule="auto"/>
            <w:ind w:left="720"/>
          </w:pPr>
          <w:hyperlink w:anchor="_tywg8t2oqcgj">
            <w:r w:rsidR="00B10ACF">
              <w:t>Computer</w:t>
            </w:r>
          </w:hyperlink>
          <w:r w:rsidR="00B10ACF">
            <w:tab/>
          </w:r>
          <w:r w:rsidR="00B10ACF">
            <w:fldChar w:fldCharType="begin"/>
          </w:r>
          <w:r w:rsidR="00B10ACF">
            <w:instrText xml:space="preserve"> PAGEREF _tywg8t2oqcgj \h </w:instrText>
          </w:r>
          <w:r w:rsidR="00B10ACF">
            <w:fldChar w:fldCharType="separate"/>
          </w:r>
          <w:r w:rsidR="00B10ACF">
            <w:t>36</w:t>
          </w:r>
          <w:r w:rsidR="00B10ACF">
            <w:fldChar w:fldCharType="end"/>
          </w:r>
        </w:p>
        <w:p w14:paraId="14A1225C" w14:textId="77777777" w:rsidR="0020193B" w:rsidRDefault="00696DAD">
          <w:pPr>
            <w:tabs>
              <w:tab w:val="right" w:pos="9360"/>
            </w:tabs>
            <w:spacing w:line="240" w:lineRule="auto"/>
          </w:pPr>
          <w:hyperlink w:anchor="_323ux430uixg">
            <w:r w:rsidR="00B10ACF">
              <w:rPr>
                <w:b/>
              </w:rPr>
              <w:t>Computer Note Cards</w:t>
            </w:r>
          </w:hyperlink>
          <w:r w:rsidR="00B10ACF">
            <w:rPr>
              <w:b/>
            </w:rPr>
            <w:tab/>
          </w:r>
          <w:r w:rsidR="00B10ACF">
            <w:fldChar w:fldCharType="begin"/>
          </w:r>
          <w:r w:rsidR="00B10ACF">
            <w:instrText xml:space="preserve"> PAGEREF _323ux430uixg \h </w:instrText>
          </w:r>
          <w:r w:rsidR="00B10ACF">
            <w:fldChar w:fldCharType="separate"/>
          </w:r>
          <w:r w:rsidR="00B10ACF">
            <w:rPr>
              <w:b/>
            </w:rPr>
            <w:t>38</w:t>
          </w:r>
          <w:r w:rsidR="00B10ACF">
            <w:fldChar w:fldCharType="end"/>
          </w:r>
        </w:p>
        <w:p w14:paraId="04AFD720" w14:textId="77777777" w:rsidR="0020193B" w:rsidRDefault="00696DAD">
          <w:pPr>
            <w:tabs>
              <w:tab w:val="right" w:pos="9360"/>
            </w:tabs>
            <w:spacing w:after="80" w:line="240" w:lineRule="auto"/>
          </w:pPr>
          <w:hyperlink w:anchor="_tbwtybthuk35">
            <w:r w:rsidR="00B10ACF">
              <w:rPr>
                <w:b/>
              </w:rPr>
              <w:t>Formatting your Works Cited</w:t>
            </w:r>
          </w:hyperlink>
          <w:r w:rsidR="00B10ACF">
            <w:rPr>
              <w:b/>
            </w:rPr>
            <w:tab/>
          </w:r>
          <w:r w:rsidR="00B10ACF">
            <w:fldChar w:fldCharType="begin"/>
          </w:r>
          <w:r w:rsidR="00B10ACF">
            <w:instrText xml:space="preserve"> PAGEREF _tbwtybthuk35 \h </w:instrText>
          </w:r>
          <w:r w:rsidR="00B10ACF">
            <w:fldChar w:fldCharType="separate"/>
          </w:r>
          <w:r w:rsidR="00B10ACF">
            <w:rPr>
              <w:b/>
            </w:rPr>
            <w:t>40</w:t>
          </w:r>
          <w:r w:rsidR="00B10ACF">
            <w:fldChar w:fldCharType="end"/>
          </w:r>
          <w:r w:rsidR="00B10ACF">
            <w:fldChar w:fldCharType="end"/>
          </w:r>
        </w:p>
      </w:sdtContent>
    </w:sdt>
    <w:p w14:paraId="68DCA6D6" w14:textId="77777777" w:rsidR="0020193B" w:rsidRDefault="0020193B"/>
    <w:p w14:paraId="73F95321" w14:textId="77777777" w:rsidR="0020193B" w:rsidRDefault="0020193B">
      <w:pPr>
        <w:pStyle w:val="Heading1"/>
      </w:pPr>
      <w:bookmarkStart w:id="2" w:name="_kjawcv8na0dp" w:colFirst="0" w:colLast="0"/>
      <w:bookmarkEnd w:id="2"/>
    </w:p>
    <w:p w14:paraId="3EF70EB3" w14:textId="77777777" w:rsidR="0020193B" w:rsidRDefault="0020193B"/>
    <w:p w14:paraId="26FBD0A8" w14:textId="77777777" w:rsidR="0020193B" w:rsidRDefault="0020193B">
      <w:pPr>
        <w:pStyle w:val="Heading1"/>
      </w:pPr>
      <w:bookmarkStart w:id="3" w:name="_z9q3qb6e0f9v" w:colFirst="0" w:colLast="0"/>
      <w:bookmarkEnd w:id="3"/>
    </w:p>
    <w:p w14:paraId="25807887" w14:textId="77777777" w:rsidR="0020193B" w:rsidRDefault="00B10ACF">
      <w:pPr>
        <w:pStyle w:val="Heading1"/>
      </w:pPr>
      <w:bookmarkStart w:id="4" w:name="_bgsjg9jf16z8" w:colFirst="0" w:colLast="0"/>
      <w:bookmarkEnd w:id="4"/>
      <w:r>
        <w:br w:type="page"/>
      </w:r>
    </w:p>
    <w:p w14:paraId="4C9C8F0F" w14:textId="77777777" w:rsidR="0020193B" w:rsidRDefault="00B10ACF">
      <w:pPr>
        <w:pStyle w:val="Title"/>
      </w:pPr>
      <w:bookmarkStart w:id="5" w:name="_b2sikh93ptnv" w:colFirst="0" w:colLast="0"/>
      <w:bookmarkEnd w:id="5"/>
      <w:r>
        <w:rPr>
          <w:b w:val="0"/>
          <w:color w:val="039BE5"/>
          <w:sz w:val="72"/>
          <w:szCs w:val="72"/>
        </w:rPr>
        <w:lastRenderedPageBreak/>
        <w:t>Day 1</w:t>
      </w:r>
      <w:r>
        <w:br/>
        <w:t>Introduction</w:t>
      </w:r>
    </w:p>
    <w:p w14:paraId="2D291F3F" w14:textId="77777777" w:rsidR="0020193B" w:rsidRDefault="00B10ACF">
      <w:pPr>
        <w:spacing w:after="3600" w:line="240" w:lineRule="auto"/>
        <w:rPr>
          <w:sz w:val="72"/>
          <w:szCs w:val="72"/>
        </w:rPr>
      </w:pPr>
      <w:r>
        <w:rPr>
          <w:noProof/>
          <w:color w:val="666666"/>
          <w:sz w:val="20"/>
          <w:szCs w:val="20"/>
          <w:lang w:val="en-US"/>
        </w:rPr>
        <w:drawing>
          <wp:inline distT="114300" distB="114300" distL="114300" distR="114300" wp14:anchorId="38C06A15" wp14:editId="48B2782D">
            <wp:extent cx="447675" cy="57150"/>
            <wp:effectExtent l="0" t="0" r="0" b="0"/>
            <wp:docPr id="20" name="image38.png" descr="short line"/>
            <wp:cNvGraphicFramePr/>
            <a:graphic xmlns:a="http://schemas.openxmlformats.org/drawingml/2006/main">
              <a:graphicData uri="http://schemas.openxmlformats.org/drawingml/2006/picture">
                <pic:pic xmlns:pic="http://schemas.openxmlformats.org/drawingml/2006/picture">
                  <pic:nvPicPr>
                    <pic:cNvPr id="0" name="image38.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1DA083D6" w14:textId="77777777" w:rsidR="0020193B" w:rsidRDefault="00B10ACF">
      <w:pPr>
        <w:rPr>
          <w:sz w:val="32"/>
          <w:szCs w:val="32"/>
        </w:rPr>
      </w:pPr>
      <w:r>
        <w:rPr>
          <w:sz w:val="32"/>
          <w:szCs w:val="32"/>
        </w:rPr>
        <w:t>Included:</w:t>
      </w:r>
    </w:p>
    <w:p w14:paraId="31EE7B50" w14:textId="77777777" w:rsidR="0020193B" w:rsidRDefault="00B10ACF">
      <w:pPr>
        <w:numPr>
          <w:ilvl w:val="0"/>
          <w:numId w:val="8"/>
        </w:numPr>
        <w:contextualSpacing/>
        <w:rPr>
          <w:sz w:val="32"/>
          <w:szCs w:val="32"/>
        </w:rPr>
      </w:pPr>
      <w:r>
        <w:rPr>
          <w:sz w:val="32"/>
          <w:szCs w:val="32"/>
        </w:rPr>
        <w:t>Syllabus</w:t>
      </w:r>
    </w:p>
    <w:p w14:paraId="24FD8C59" w14:textId="77777777" w:rsidR="0020193B" w:rsidRDefault="00B10ACF">
      <w:pPr>
        <w:numPr>
          <w:ilvl w:val="0"/>
          <w:numId w:val="8"/>
        </w:numPr>
        <w:contextualSpacing/>
        <w:rPr>
          <w:sz w:val="32"/>
          <w:szCs w:val="32"/>
        </w:rPr>
      </w:pPr>
      <w:r>
        <w:rPr>
          <w:sz w:val="32"/>
          <w:szCs w:val="32"/>
        </w:rPr>
        <w:t>Two types of Research Papers</w:t>
      </w:r>
    </w:p>
    <w:p w14:paraId="2DFDF578" w14:textId="77777777" w:rsidR="0020193B" w:rsidRDefault="00B10ACF">
      <w:pPr>
        <w:numPr>
          <w:ilvl w:val="0"/>
          <w:numId w:val="8"/>
        </w:numPr>
        <w:contextualSpacing/>
        <w:rPr>
          <w:sz w:val="32"/>
          <w:szCs w:val="32"/>
        </w:rPr>
      </w:pPr>
      <w:r>
        <w:rPr>
          <w:sz w:val="32"/>
          <w:szCs w:val="32"/>
        </w:rPr>
        <w:t>Steps of a Research Paper</w:t>
      </w:r>
    </w:p>
    <w:p w14:paraId="02BECCD9" w14:textId="77777777" w:rsidR="0020193B" w:rsidRDefault="00B10ACF">
      <w:pPr>
        <w:numPr>
          <w:ilvl w:val="0"/>
          <w:numId w:val="8"/>
        </w:numPr>
        <w:contextualSpacing/>
        <w:rPr>
          <w:sz w:val="32"/>
          <w:szCs w:val="32"/>
        </w:rPr>
      </w:pPr>
      <w:r>
        <w:rPr>
          <w:sz w:val="32"/>
          <w:szCs w:val="32"/>
        </w:rPr>
        <w:t>Narrowing a topic</w:t>
      </w:r>
    </w:p>
    <w:p w14:paraId="6CC5428C" w14:textId="77777777" w:rsidR="0020193B" w:rsidRDefault="00B10ACF">
      <w:pPr>
        <w:numPr>
          <w:ilvl w:val="0"/>
          <w:numId w:val="8"/>
        </w:numPr>
        <w:contextualSpacing/>
        <w:rPr>
          <w:sz w:val="32"/>
          <w:szCs w:val="32"/>
        </w:rPr>
      </w:pPr>
      <w:r>
        <w:rPr>
          <w:sz w:val="32"/>
          <w:szCs w:val="32"/>
        </w:rPr>
        <w:t>Asking Questions</w:t>
      </w:r>
    </w:p>
    <w:p w14:paraId="6696EB06" w14:textId="77777777" w:rsidR="0020193B" w:rsidRDefault="00B10ACF">
      <w:pPr>
        <w:numPr>
          <w:ilvl w:val="0"/>
          <w:numId w:val="8"/>
        </w:numPr>
        <w:contextualSpacing/>
        <w:rPr>
          <w:sz w:val="32"/>
          <w:szCs w:val="32"/>
        </w:rPr>
      </w:pPr>
      <w:r>
        <w:rPr>
          <w:sz w:val="32"/>
          <w:szCs w:val="32"/>
        </w:rPr>
        <w:t>Using the Library</w:t>
      </w:r>
    </w:p>
    <w:p w14:paraId="46C320D1" w14:textId="77777777" w:rsidR="0020193B" w:rsidRDefault="00B10ACF">
      <w:pPr>
        <w:numPr>
          <w:ilvl w:val="0"/>
          <w:numId w:val="8"/>
        </w:numPr>
        <w:contextualSpacing/>
        <w:rPr>
          <w:sz w:val="32"/>
          <w:szCs w:val="32"/>
        </w:rPr>
      </w:pPr>
      <w:r>
        <w:rPr>
          <w:sz w:val="32"/>
          <w:szCs w:val="32"/>
        </w:rPr>
        <w:t>Online Sources</w:t>
      </w:r>
    </w:p>
    <w:p w14:paraId="46CED162" w14:textId="77777777" w:rsidR="0020193B" w:rsidRDefault="00B10ACF">
      <w:pPr>
        <w:pStyle w:val="Heading1"/>
      </w:pPr>
      <w:bookmarkStart w:id="6" w:name="_xkgat97jqm0" w:colFirst="0" w:colLast="0"/>
      <w:bookmarkEnd w:id="6"/>
      <w:r>
        <w:br w:type="page"/>
      </w:r>
    </w:p>
    <w:p w14:paraId="0743862E" w14:textId="77777777" w:rsidR="0020193B" w:rsidRDefault="0020193B">
      <w:pPr>
        <w:pStyle w:val="Title"/>
      </w:pPr>
      <w:bookmarkStart w:id="7" w:name="_bb0wu0esvudq" w:colFirst="0" w:colLast="0"/>
      <w:bookmarkEnd w:id="7"/>
    </w:p>
    <w:p w14:paraId="447F4390" w14:textId="77777777" w:rsidR="0020193B" w:rsidRDefault="00B10ACF">
      <w:pPr>
        <w:pStyle w:val="Title"/>
      </w:pPr>
      <w:bookmarkStart w:id="8" w:name="_6af73n9ob49a" w:colFirst="0" w:colLast="0"/>
      <w:bookmarkEnd w:id="8"/>
      <w:r>
        <w:br w:type="page"/>
      </w:r>
    </w:p>
    <w:p w14:paraId="614FD5A2" w14:textId="77777777" w:rsidR="0020193B" w:rsidRDefault="00B10ACF">
      <w:pPr>
        <w:pStyle w:val="Title"/>
      </w:pPr>
      <w:bookmarkStart w:id="9" w:name="_u1ql3eax5wk3" w:colFirst="0" w:colLast="0"/>
      <w:bookmarkEnd w:id="9"/>
      <w:r>
        <w:lastRenderedPageBreak/>
        <w:t>Course Syllabus</w:t>
      </w:r>
    </w:p>
    <w:p w14:paraId="4EC39E63" w14:textId="77777777" w:rsidR="0020193B" w:rsidRDefault="00B10ACF">
      <w:pPr>
        <w:pStyle w:val="Heading1"/>
      </w:pPr>
      <w:bookmarkStart w:id="10" w:name="_p8akolevqnja" w:colFirst="0" w:colLast="0"/>
      <w:bookmarkEnd w:id="10"/>
      <w:r>
        <w:t>Introduction</w:t>
      </w:r>
    </w:p>
    <w:p w14:paraId="41A02371" w14:textId="77777777" w:rsidR="0020193B" w:rsidRDefault="00B10ACF">
      <w:r>
        <w:t>Several desired results from taking this course</w:t>
      </w:r>
    </w:p>
    <w:p w14:paraId="377C79F9" w14:textId="77777777" w:rsidR="0020193B" w:rsidRDefault="00B10ACF">
      <w:pPr>
        <w:numPr>
          <w:ilvl w:val="0"/>
          <w:numId w:val="11"/>
        </w:numPr>
        <w:contextualSpacing/>
      </w:pPr>
      <w:r>
        <w:t>The ability to organize thoughts through the discipline of writing</w:t>
      </w:r>
    </w:p>
    <w:p w14:paraId="3D6009B8" w14:textId="77777777" w:rsidR="0020193B" w:rsidRDefault="00B10ACF">
      <w:pPr>
        <w:numPr>
          <w:ilvl w:val="0"/>
          <w:numId w:val="11"/>
        </w:numPr>
        <w:contextualSpacing/>
      </w:pPr>
      <w:r>
        <w:t>Improving writing speed</w:t>
      </w:r>
    </w:p>
    <w:p w14:paraId="28619D87" w14:textId="77777777" w:rsidR="0020193B" w:rsidRDefault="00B10ACF">
      <w:pPr>
        <w:numPr>
          <w:ilvl w:val="0"/>
          <w:numId w:val="11"/>
        </w:numPr>
        <w:contextualSpacing/>
      </w:pPr>
      <w:r>
        <w:t>Understanding how to research using the library</w:t>
      </w:r>
    </w:p>
    <w:p w14:paraId="43E51B09" w14:textId="77777777" w:rsidR="0020193B" w:rsidRDefault="00B10ACF">
      <w:pPr>
        <w:numPr>
          <w:ilvl w:val="0"/>
          <w:numId w:val="11"/>
        </w:numPr>
        <w:contextualSpacing/>
      </w:pPr>
      <w:r>
        <w:t>Greater discernment in note taking</w:t>
      </w:r>
    </w:p>
    <w:p w14:paraId="474AFDB0" w14:textId="77777777" w:rsidR="0020193B" w:rsidRDefault="00B10ACF">
      <w:pPr>
        <w:numPr>
          <w:ilvl w:val="0"/>
          <w:numId w:val="11"/>
        </w:numPr>
        <w:contextualSpacing/>
      </w:pPr>
      <w:r>
        <w:t>The ability to give helpful input on other’s writing</w:t>
      </w:r>
    </w:p>
    <w:p w14:paraId="22F3257A" w14:textId="77777777" w:rsidR="0020193B" w:rsidRDefault="00B10ACF">
      <w:pPr>
        <w:numPr>
          <w:ilvl w:val="0"/>
          <w:numId w:val="11"/>
        </w:numPr>
        <w:contextualSpacing/>
      </w:pPr>
      <w:r>
        <w:t>The willingness to receive input one’s own writing</w:t>
      </w:r>
    </w:p>
    <w:p w14:paraId="64F1794F" w14:textId="77777777" w:rsidR="0020193B" w:rsidRDefault="00B10ACF">
      <w:pPr>
        <w:numPr>
          <w:ilvl w:val="0"/>
          <w:numId w:val="11"/>
        </w:numPr>
        <w:contextualSpacing/>
      </w:pPr>
      <w:r>
        <w:t>Gaining expertise in a certain subject</w:t>
      </w:r>
    </w:p>
    <w:p w14:paraId="1EC7AA30" w14:textId="77777777" w:rsidR="0020193B" w:rsidRDefault="00B10ACF">
      <w:pPr>
        <w:numPr>
          <w:ilvl w:val="0"/>
          <w:numId w:val="11"/>
        </w:numPr>
        <w:contextualSpacing/>
      </w:pPr>
      <w:r>
        <w:t>The satisfaction of working hard to complete a project</w:t>
      </w:r>
    </w:p>
    <w:p w14:paraId="6CD8A8C9" w14:textId="77777777" w:rsidR="00B10ACF" w:rsidRDefault="00B10ACF">
      <w:pPr>
        <w:rPr>
          <w:color w:val="ED0800"/>
        </w:rPr>
      </w:pPr>
      <w:r>
        <w:rPr>
          <w:color w:val="ED0800"/>
        </w:rPr>
        <w:t>Tip from Sir Francis Bacon:</w:t>
      </w:r>
    </w:p>
    <w:p w14:paraId="4ED00D72" w14:textId="77777777" w:rsidR="0020193B" w:rsidRDefault="00B10ACF">
      <w:pPr>
        <w:rPr>
          <w:rFonts w:ascii="Herr Von Muellerhoff" w:eastAsia="Herr Von Muellerhoff" w:hAnsi="Herr Von Muellerhoff" w:cs="Herr Von Muellerhoff"/>
          <w:color w:val="666666"/>
          <w:sz w:val="72"/>
          <w:szCs w:val="72"/>
        </w:rPr>
      </w:pPr>
      <w:r>
        <w:rPr>
          <w:noProof/>
          <w:lang w:val="en-US"/>
        </w:rPr>
        <w:drawing>
          <wp:anchor distT="114300" distB="114300" distL="114300" distR="114300" simplePos="0" relativeHeight="251656704" behindDoc="0" locked="0" layoutInCell="1" hidden="0" allowOverlap="1" wp14:anchorId="03ABFF70" wp14:editId="78731F76">
            <wp:simplePos x="0" y="0"/>
            <wp:positionH relativeFrom="margin">
              <wp:posOffset>-142875</wp:posOffset>
            </wp:positionH>
            <wp:positionV relativeFrom="paragraph">
              <wp:posOffset>304165</wp:posOffset>
            </wp:positionV>
            <wp:extent cx="1514475" cy="1924685"/>
            <wp:effectExtent l="0" t="0" r="9525" b="0"/>
            <wp:wrapSquare wrapText="bothSides" distT="114300" distB="114300" distL="114300" distR="114300"/>
            <wp:docPr id="15" name="image33.jpg" descr="Archivo:Francis Bacon.jpg"/>
            <wp:cNvGraphicFramePr/>
            <a:graphic xmlns:a="http://schemas.openxmlformats.org/drawingml/2006/main">
              <a:graphicData uri="http://schemas.openxmlformats.org/drawingml/2006/picture">
                <pic:pic xmlns:pic="http://schemas.openxmlformats.org/drawingml/2006/picture">
                  <pic:nvPicPr>
                    <pic:cNvPr id="0" name="image33.jpg" descr="Archivo:Francis Bacon.jpg"/>
                    <pic:cNvPicPr preferRelativeResize="0"/>
                  </pic:nvPicPr>
                  <pic:blipFill>
                    <a:blip r:embed="rId9"/>
                    <a:srcRect/>
                    <a:stretch>
                      <a:fillRect/>
                    </a:stretch>
                  </pic:blipFill>
                  <pic:spPr>
                    <a:xfrm>
                      <a:off x="0" y="0"/>
                      <a:ext cx="1514475" cy="1924685"/>
                    </a:xfrm>
                    <a:prstGeom prst="rect">
                      <a:avLst/>
                    </a:prstGeom>
                    <a:ln/>
                  </pic:spPr>
                </pic:pic>
              </a:graphicData>
            </a:graphic>
            <wp14:sizeRelH relativeFrom="margin">
              <wp14:pctWidth>0</wp14:pctWidth>
            </wp14:sizeRelH>
            <wp14:sizeRelV relativeFrom="margin">
              <wp14:pctHeight>0</wp14:pctHeight>
            </wp14:sizeRelV>
          </wp:anchor>
        </w:drawing>
      </w:r>
      <w:r>
        <w:rPr>
          <w:color w:val="ED0800"/>
        </w:rPr>
        <w:t xml:space="preserve"> </w:t>
      </w:r>
      <w:r>
        <w:rPr>
          <w:rFonts w:ascii="Herr Von Muellerhoff" w:eastAsia="Herr Von Muellerhoff" w:hAnsi="Herr Von Muellerhoff" w:cs="Herr Von Muellerhoff"/>
          <w:color w:val="666666"/>
          <w:sz w:val="72"/>
          <w:szCs w:val="72"/>
        </w:rPr>
        <w:t xml:space="preserve">“Reading </w:t>
      </w:r>
      <w:proofErr w:type="spellStart"/>
      <w:r>
        <w:rPr>
          <w:rFonts w:ascii="Herr Von Muellerhoff" w:eastAsia="Herr Von Muellerhoff" w:hAnsi="Herr Von Muellerhoff" w:cs="Herr Von Muellerhoff"/>
          <w:color w:val="666666"/>
          <w:sz w:val="72"/>
          <w:szCs w:val="72"/>
        </w:rPr>
        <w:t>maketh</w:t>
      </w:r>
      <w:proofErr w:type="spellEnd"/>
      <w:r>
        <w:rPr>
          <w:rFonts w:ascii="Herr Von Muellerhoff" w:eastAsia="Herr Von Muellerhoff" w:hAnsi="Herr Von Muellerhoff" w:cs="Herr Von Muellerhoff"/>
          <w:color w:val="666666"/>
          <w:sz w:val="72"/>
          <w:szCs w:val="72"/>
        </w:rPr>
        <w:t xml:space="preserve"> a full man; conference </w:t>
      </w:r>
      <w:proofErr w:type="spellStart"/>
      <w:r>
        <w:rPr>
          <w:rFonts w:ascii="Herr Von Muellerhoff" w:eastAsia="Herr Von Muellerhoff" w:hAnsi="Herr Von Muellerhoff" w:cs="Herr Von Muellerhoff"/>
          <w:color w:val="666666"/>
          <w:sz w:val="72"/>
          <w:szCs w:val="72"/>
        </w:rPr>
        <w:t>maketh</w:t>
      </w:r>
      <w:proofErr w:type="spellEnd"/>
      <w:r>
        <w:rPr>
          <w:rFonts w:ascii="Herr Von Muellerhoff" w:eastAsia="Herr Von Muellerhoff" w:hAnsi="Herr Von Muellerhoff" w:cs="Herr Von Muellerhoff"/>
          <w:color w:val="666666"/>
          <w:sz w:val="72"/>
          <w:szCs w:val="72"/>
        </w:rPr>
        <w:t xml:space="preserve"> a ready man; and writing </w:t>
      </w:r>
      <w:proofErr w:type="spellStart"/>
      <w:r>
        <w:rPr>
          <w:rFonts w:ascii="Herr Von Muellerhoff" w:eastAsia="Herr Von Muellerhoff" w:hAnsi="Herr Von Muellerhoff" w:cs="Herr Von Muellerhoff"/>
          <w:color w:val="666666"/>
          <w:sz w:val="72"/>
          <w:szCs w:val="72"/>
        </w:rPr>
        <w:t>maketh</w:t>
      </w:r>
      <w:proofErr w:type="spellEnd"/>
      <w:r>
        <w:rPr>
          <w:rFonts w:ascii="Herr Von Muellerhoff" w:eastAsia="Herr Von Muellerhoff" w:hAnsi="Herr Von Muellerhoff" w:cs="Herr Von Muellerhoff"/>
          <w:color w:val="666666"/>
          <w:sz w:val="72"/>
          <w:szCs w:val="72"/>
        </w:rPr>
        <w:t xml:space="preserve"> an exact man.”</w:t>
      </w:r>
    </w:p>
    <w:p w14:paraId="1EA0B3F2" w14:textId="77777777" w:rsidR="0020193B" w:rsidRDefault="00B10ACF">
      <w:pPr>
        <w:rPr>
          <w:color w:val="666666"/>
        </w:rPr>
      </w:pPr>
      <w:r>
        <w:br w:type="page"/>
      </w:r>
    </w:p>
    <w:p w14:paraId="1624031D" w14:textId="77777777" w:rsidR="0020193B" w:rsidRDefault="00B10ACF">
      <w:pPr>
        <w:pStyle w:val="Heading1"/>
      </w:pPr>
      <w:bookmarkStart w:id="11" w:name="_g4b9oejrpale" w:colFirst="0" w:colLast="0"/>
      <w:bookmarkEnd w:id="11"/>
      <w:r>
        <w:lastRenderedPageBreak/>
        <w:t>Calendars</w:t>
      </w:r>
    </w:p>
    <w:p w14:paraId="7E982BD9" w14:textId="77777777" w:rsidR="0020193B" w:rsidRDefault="00B10ACF">
      <w:pPr>
        <w:pStyle w:val="Heading2"/>
      </w:pPr>
      <w:bookmarkStart w:id="12" w:name="_me7bni1639i8" w:colFirst="0" w:colLast="0"/>
      <w:bookmarkEnd w:id="12"/>
      <w:r>
        <w:t>Course Overview</w:t>
      </w:r>
    </w:p>
    <w:tbl>
      <w:tblPr>
        <w:tblStyle w:val="a"/>
        <w:tblW w:w="93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0"/>
        <w:gridCol w:w="2080"/>
        <w:gridCol w:w="2080"/>
        <w:gridCol w:w="2080"/>
        <w:gridCol w:w="2080"/>
      </w:tblGrid>
      <w:tr w:rsidR="0020193B" w14:paraId="754075C3" w14:textId="77777777">
        <w:tc>
          <w:tcPr>
            <w:tcW w:w="1040" w:type="dxa"/>
            <w:tcBorders>
              <w:top w:val="nil"/>
              <w:left w:val="nil"/>
              <w:bottom w:val="nil"/>
              <w:right w:val="nil"/>
            </w:tcBorders>
            <w:shd w:val="clear" w:color="auto" w:fill="D0E6E3"/>
            <w:tcMar>
              <w:top w:w="40" w:type="dxa"/>
              <w:left w:w="40" w:type="dxa"/>
              <w:bottom w:w="40" w:type="dxa"/>
              <w:right w:w="40" w:type="dxa"/>
            </w:tcMar>
            <w:vAlign w:val="bottom"/>
          </w:tcPr>
          <w:p w14:paraId="2ED72C81"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Monday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0FD31055"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Tuesday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2F263A96"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Wednesday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68A25EB0"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Thursday</w:t>
            </w:r>
          </w:p>
        </w:tc>
        <w:tc>
          <w:tcPr>
            <w:tcW w:w="2080" w:type="dxa"/>
            <w:tcBorders>
              <w:top w:val="nil"/>
              <w:bottom w:val="nil"/>
              <w:right w:val="nil"/>
            </w:tcBorders>
            <w:shd w:val="clear" w:color="auto" w:fill="D0E6E3"/>
            <w:tcMar>
              <w:top w:w="40" w:type="dxa"/>
              <w:left w:w="40" w:type="dxa"/>
              <w:bottom w:w="40" w:type="dxa"/>
              <w:right w:w="40" w:type="dxa"/>
            </w:tcMar>
            <w:vAlign w:val="bottom"/>
          </w:tcPr>
          <w:p w14:paraId="381769BE"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Friday</w:t>
            </w:r>
          </w:p>
        </w:tc>
      </w:tr>
      <w:tr w:rsidR="0020193B" w14:paraId="72B087A0" w14:textId="77777777">
        <w:trPr>
          <w:trHeight w:val="230"/>
        </w:trPr>
        <w:tc>
          <w:tcPr>
            <w:tcW w:w="1040" w:type="dxa"/>
            <w:vMerge w:val="restart"/>
            <w:tcBorders>
              <w:left w:val="nil"/>
              <w:bottom w:val="nil"/>
              <w:right w:val="nil"/>
            </w:tcBorders>
            <w:shd w:val="clear" w:color="auto" w:fill="FFFFFF"/>
            <w:tcMar>
              <w:top w:w="40" w:type="dxa"/>
              <w:left w:w="40" w:type="dxa"/>
              <w:bottom w:w="40" w:type="dxa"/>
              <w:right w:w="40" w:type="dxa"/>
            </w:tcMar>
            <w:vAlign w:val="center"/>
          </w:tcPr>
          <w:p w14:paraId="44F2AE94" w14:textId="77777777" w:rsidR="0020193B" w:rsidRDefault="00B10ACF">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Star Monday</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2D203D9B" w14:textId="77777777" w:rsidR="0020193B" w:rsidRDefault="00B10ACF">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Narrowing Topic/Library</w:t>
            </w:r>
          </w:p>
        </w:tc>
        <w:tc>
          <w:tcPr>
            <w:tcW w:w="4160" w:type="dxa"/>
            <w:gridSpan w:val="2"/>
            <w:vMerge w:val="restart"/>
            <w:tcBorders>
              <w:bottom w:val="nil"/>
              <w:right w:val="nil"/>
            </w:tcBorders>
            <w:shd w:val="clear" w:color="auto" w:fill="FFFFFF"/>
            <w:tcMar>
              <w:top w:w="40" w:type="dxa"/>
              <w:left w:w="40" w:type="dxa"/>
              <w:bottom w:w="40" w:type="dxa"/>
              <w:right w:w="40" w:type="dxa"/>
            </w:tcMar>
            <w:vAlign w:val="center"/>
          </w:tcPr>
          <w:p w14:paraId="48E834FB" w14:textId="77777777" w:rsidR="0020193B" w:rsidRDefault="00B10ACF">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General Reading</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0F455A94" w14:textId="77777777" w:rsidR="0020193B" w:rsidRDefault="00B10ACF">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Thesis and Outline</w:t>
            </w:r>
          </w:p>
        </w:tc>
      </w:tr>
      <w:tr w:rsidR="0020193B" w14:paraId="24C20500" w14:textId="77777777">
        <w:trPr>
          <w:trHeight w:val="268"/>
        </w:trPr>
        <w:tc>
          <w:tcPr>
            <w:tcW w:w="1040" w:type="dxa"/>
            <w:vMerge/>
            <w:shd w:val="clear" w:color="auto" w:fill="auto"/>
            <w:tcMar>
              <w:top w:w="100" w:type="dxa"/>
              <w:left w:w="100" w:type="dxa"/>
              <w:bottom w:w="100" w:type="dxa"/>
              <w:right w:w="100" w:type="dxa"/>
            </w:tcMar>
          </w:tcPr>
          <w:p w14:paraId="794FF73D"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0BCCD194" w14:textId="77777777" w:rsidR="0020193B" w:rsidRDefault="0020193B">
            <w:pPr>
              <w:widowControl w:val="0"/>
              <w:spacing w:before="0" w:line="240" w:lineRule="auto"/>
            </w:pPr>
          </w:p>
        </w:tc>
        <w:tc>
          <w:tcPr>
            <w:tcW w:w="4160" w:type="dxa"/>
            <w:gridSpan w:val="2"/>
            <w:vMerge/>
            <w:shd w:val="clear" w:color="auto" w:fill="auto"/>
            <w:tcMar>
              <w:top w:w="100" w:type="dxa"/>
              <w:left w:w="100" w:type="dxa"/>
              <w:bottom w:w="100" w:type="dxa"/>
              <w:right w:w="100" w:type="dxa"/>
            </w:tcMar>
          </w:tcPr>
          <w:p w14:paraId="4B90DC54"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0F6159E3" w14:textId="77777777" w:rsidR="0020193B" w:rsidRDefault="0020193B">
            <w:pPr>
              <w:widowControl w:val="0"/>
              <w:spacing w:before="0" w:line="240" w:lineRule="auto"/>
            </w:pPr>
          </w:p>
        </w:tc>
      </w:tr>
      <w:tr w:rsidR="0020193B" w14:paraId="68F93808" w14:textId="77777777">
        <w:trPr>
          <w:trHeight w:val="268"/>
        </w:trPr>
        <w:tc>
          <w:tcPr>
            <w:tcW w:w="1040" w:type="dxa"/>
            <w:vMerge/>
            <w:shd w:val="clear" w:color="auto" w:fill="auto"/>
            <w:tcMar>
              <w:top w:w="100" w:type="dxa"/>
              <w:left w:w="100" w:type="dxa"/>
              <w:bottom w:w="100" w:type="dxa"/>
              <w:right w:w="100" w:type="dxa"/>
            </w:tcMar>
          </w:tcPr>
          <w:p w14:paraId="424698EE"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2965CAB0" w14:textId="77777777" w:rsidR="0020193B" w:rsidRDefault="0020193B">
            <w:pPr>
              <w:widowControl w:val="0"/>
              <w:spacing w:before="0" w:line="240" w:lineRule="auto"/>
            </w:pPr>
          </w:p>
        </w:tc>
        <w:tc>
          <w:tcPr>
            <w:tcW w:w="4160" w:type="dxa"/>
            <w:gridSpan w:val="2"/>
            <w:vMerge/>
            <w:shd w:val="clear" w:color="auto" w:fill="auto"/>
            <w:tcMar>
              <w:top w:w="100" w:type="dxa"/>
              <w:left w:w="100" w:type="dxa"/>
              <w:bottom w:w="100" w:type="dxa"/>
              <w:right w:w="100" w:type="dxa"/>
            </w:tcMar>
          </w:tcPr>
          <w:p w14:paraId="411D8ED0"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25FCA957" w14:textId="77777777" w:rsidR="0020193B" w:rsidRDefault="0020193B">
            <w:pPr>
              <w:widowControl w:val="0"/>
              <w:spacing w:before="0" w:line="240" w:lineRule="auto"/>
            </w:pPr>
          </w:p>
        </w:tc>
      </w:tr>
      <w:tr w:rsidR="0020193B" w14:paraId="278159A1" w14:textId="77777777">
        <w:tc>
          <w:tcPr>
            <w:tcW w:w="1040" w:type="dxa"/>
            <w:tcBorders>
              <w:left w:val="nil"/>
              <w:bottom w:val="nil"/>
              <w:right w:val="nil"/>
            </w:tcBorders>
            <w:shd w:val="clear" w:color="auto" w:fill="D0E6E3"/>
            <w:tcMar>
              <w:top w:w="40" w:type="dxa"/>
              <w:left w:w="40" w:type="dxa"/>
              <w:bottom w:w="40" w:type="dxa"/>
              <w:right w:w="40" w:type="dxa"/>
            </w:tcMar>
            <w:vAlign w:val="bottom"/>
          </w:tcPr>
          <w:p w14:paraId="3BE78B69"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Monday</w:t>
            </w:r>
          </w:p>
        </w:tc>
        <w:tc>
          <w:tcPr>
            <w:tcW w:w="2080" w:type="dxa"/>
            <w:tcBorders>
              <w:bottom w:val="nil"/>
              <w:right w:val="nil"/>
            </w:tcBorders>
            <w:shd w:val="clear" w:color="auto" w:fill="D0E6E3"/>
            <w:tcMar>
              <w:top w:w="40" w:type="dxa"/>
              <w:left w:w="40" w:type="dxa"/>
              <w:bottom w:w="40" w:type="dxa"/>
              <w:right w:w="40" w:type="dxa"/>
            </w:tcMar>
            <w:vAlign w:val="bottom"/>
          </w:tcPr>
          <w:p w14:paraId="3CDC0254"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Tuesday</w:t>
            </w:r>
          </w:p>
        </w:tc>
        <w:tc>
          <w:tcPr>
            <w:tcW w:w="2080" w:type="dxa"/>
            <w:tcBorders>
              <w:bottom w:val="nil"/>
              <w:right w:val="nil"/>
            </w:tcBorders>
            <w:shd w:val="clear" w:color="auto" w:fill="D0E6E3"/>
            <w:tcMar>
              <w:top w:w="40" w:type="dxa"/>
              <w:left w:w="40" w:type="dxa"/>
              <w:bottom w:w="40" w:type="dxa"/>
              <w:right w:w="40" w:type="dxa"/>
            </w:tcMar>
            <w:vAlign w:val="bottom"/>
          </w:tcPr>
          <w:p w14:paraId="5F52196B"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Wednesday</w:t>
            </w:r>
          </w:p>
        </w:tc>
        <w:tc>
          <w:tcPr>
            <w:tcW w:w="2080" w:type="dxa"/>
            <w:tcBorders>
              <w:bottom w:val="nil"/>
              <w:right w:val="nil"/>
            </w:tcBorders>
            <w:shd w:val="clear" w:color="auto" w:fill="D0E6E3"/>
            <w:tcMar>
              <w:top w:w="40" w:type="dxa"/>
              <w:left w:w="40" w:type="dxa"/>
              <w:bottom w:w="40" w:type="dxa"/>
              <w:right w:w="40" w:type="dxa"/>
            </w:tcMar>
            <w:vAlign w:val="bottom"/>
          </w:tcPr>
          <w:p w14:paraId="6BA613F5"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Thursday</w:t>
            </w:r>
          </w:p>
        </w:tc>
        <w:tc>
          <w:tcPr>
            <w:tcW w:w="2080" w:type="dxa"/>
            <w:tcBorders>
              <w:bottom w:val="nil"/>
              <w:right w:val="nil"/>
            </w:tcBorders>
            <w:shd w:val="clear" w:color="auto" w:fill="D0E6E3"/>
            <w:tcMar>
              <w:top w:w="40" w:type="dxa"/>
              <w:left w:w="40" w:type="dxa"/>
              <w:bottom w:w="40" w:type="dxa"/>
              <w:right w:w="40" w:type="dxa"/>
            </w:tcMar>
            <w:vAlign w:val="bottom"/>
          </w:tcPr>
          <w:p w14:paraId="5D588208" w14:textId="77777777" w:rsidR="0020193B" w:rsidRDefault="00B10ACF">
            <w:pPr>
              <w:widowControl w:val="0"/>
              <w:spacing w:before="0" w:line="240" w:lineRule="auto"/>
              <w:jc w:val="center"/>
              <w:rPr>
                <w:rFonts w:ascii="Arial" w:eastAsia="Arial" w:hAnsi="Arial" w:cs="Arial"/>
                <w:sz w:val="20"/>
                <w:szCs w:val="20"/>
              </w:rPr>
            </w:pPr>
            <w:r>
              <w:rPr>
                <w:rFonts w:ascii="Arial" w:eastAsia="Arial" w:hAnsi="Arial" w:cs="Arial"/>
                <w:b/>
                <w:color w:val="5F5F5F"/>
                <w:sz w:val="20"/>
                <w:szCs w:val="20"/>
                <w:shd w:val="clear" w:color="auto" w:fill="D0E6E3"/>
              </w:rPr>
              <w:t>Friday</w:t>
            </w:r>
          </w:p>
        </w:tc>
      </w:tr>
      <w:tr w:rsidR="0020193B" w14:paraId="397A9441" w14:textId="77777777">
        <w:trPr>
          <w:trHeight w:val="230"/>
        </w:trPr>
        <w:tc>
          <w:tcPr>
            <w:tcW w:w="3120" w:type="dxa"/>
            <w:gridSpan w:val="2"/>
            <w:vMerge w:val="restart"/>
            <w:tcBorders>
              <w:left w:val="nil"/>
              <w:bottom w:val="nil"/>
              <w:right w:val="nil"/>
            </w:tcBorders>
            <w:shd w:val="clear" w:color="auto" w:fill="FFFFFF"/>
            <w:tcMar>
              <w:top w:w="40" w:type="dxa"/>
              <w:left w:w="40" w:type="dxa"/>
              <w:bottom w:w="40" w:type="dxa"/>
              <w:right w:w="40" w:type="dxa"/>
            </w:tcMar>
            <w:vAlign w:val="center"/>
          </w:tcPr>
          <w:p w14:paraId="28583E78" w14:textId="77777777" w:rsidR="0020193B" w:rsidRDefault="00B10ACF">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Reading &amp; Note Cards</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5C615849" w14:textId="77777777" w:rsidR="0020193B" w:rsidRDefault="00B10ACF">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Rough Drafts</w:t>
            </w:r>
          </w:p>
        </w:tc>
        <w:tc>
          <w:tcPr>
            <w:tcW w:w="2080" w:type="dxa"/>
            <w:vMerge w:val="restart"/>
            <w:tcBorders>
              <w:bottom w:val="nil"/>
              <w:right w:val="nil"/>
            </w:tcBorders>
            <w:shd w:val="clear" w:color="auto" w:fill="FFFFFF"/>
            <w:tcMar>
              <w:top w:w="40" w:type="dxa"/>
              <w:left w:w="40" w:type="dxa"/>
              <w:bottom w:w="40" w:type="dxa"/>
              <w:right w:w="40" w:type="dxa"/>
            </w:tcMar>
            <w:vAlign w:val="center"/>
          </w:tcPr>
          <w:p w14:paraId="1D84C86E" w14:textId="77777777" w:rsidR="0020193B" w:rsidRDefault="00B10ACF">
            <w:pPr>
              <w:widowControl w:val="0"/>
              <w:spacing w:before="0" w:line="240" w:lineRule="auto"/>
              <w:jc w:val="center"/>
              <w:rPr>
                <w:rFonts w:ascii="Arial" w:eastAsia="Arial" w:hAnsi="Arial" w:cs="Arial"/>
                <w:color w:val="5F5F5F"/>
                <w:sz w:val="20"/>
                <w:szCs w:val="20"/>
                <w:highlight w:val="white"/>
              </w:rPr>
            </w:pPr>
            <w:r>
              <w:rPr>
                <w:rFonts w:ascii="Arial" w:eastAsia="Arial" w:hAnsi="Arial" w:cs="Arial"/>
                <w:color w:val="5F5F5F"/>
                <w:sz w:val="20"/>
                <w:szCs w:val="20"/>
                <w:highlight w:val="white"/>
              </w:rPr>
              <w:t>Review</w:t>
            </w:r>
          </w:p>
        </w:tc>
        <w:tc>
          <w:tcPr>
            <w:tcW w:w="2080" w:type="dxa"/>
            <w:vMerge w:val="restart"/>
            <w:tcBorders>
              <w:bottom w:val="nil"/>
              <w:right w:val="nil"/>
            </w:tcBorders>
            <w:shd w:val="clear" w:color="auto" w:fill="EEECE1"/>
            <w:tcMar>
              <w:top w:w="40" w:type="dxa"/>
              <w:left w:w="40" w:type="dxa"/>
              <w:bottom w:w="40" w:type="dxa"/>
              <w:right w:w="40" w:type="dxa"/>
            </w:tcMar>
            <w:vAlign w:val="center"/>
          </w:tcPr>
          <w:p w14:paraId="0A09EA9F" w14:textId="77777777" w:rsidR="0020193B" w:rsidRDefault="00B10ACF">
            <w:pPr>
              <w:widowControl w:val="0"/>
              <w:spacing w:before="0" w:line="240" w:lineRule="auto"/>
              <w:jc w:val="center"/>
              <w:rPr>
                <w:rFonts w:ascii="Arial" w:eastAsia="Arial" w:hAnsi="Arial" w:cs="Arial"/>
                <w:color w:val="5F5F5F"/>
                <w:sz w:val="20"/>
                <w:szCs w:val="20"/>
                <w:shd w:val="clear" w:color="auto" w:fill="EEECE1"/>
              </w:rPr>
            </w:pPr>
            <w:r>
              <w:rPr>
                <w:rFonts w:ascii="Arial" w:eastAsia="Arial" w:hAnsi="Arial" w:cs="Arial"/>
                <w:color w:val="5F5F5F"/>
                <w:sz w:val="20"/>
                <w:szCs w:val="20"/>
                <w:shd w:val="clear" w:color="auto" w:fill="EEECE1"/>
              </w:rPr>
              <w:t>Final Copy &amp; Presentations</w:t>
            </w:r>
          </w:p>
        </w:tc>
      </w:tr>
      <w:tr w:rsidR="0020193B" w14:paraId="67C439B9" w14:textId="77777777">
        <w:trPr>
          <w:trHeight w:val="268"/>
        </w:trPr>
        <w:tc>
          <w:tcPr>
            <w:tcW w:w="3120" w:type="dxa"/>
            <w:gridSpan w:val="2"/>
            <w:vMerge/>
            <w:shd w:val="clear" w:color="auto" w:fill="auto"/>
            <w:tcMar>
              <w:top w:w="100" w:type="dxa"/>
              <w:left w:w="100" w:type="dxa"/>
              <w:bottom w:w="100" w:type="dxa"/>
              <w:right w:w="100" w:type="dxa"/>
            </w:tcMar>
          </w:tcPr>
          <w:p w14:paraId="2E9647D3"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564E24B2"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0EE29F9A" w14:textId="77777777" w:rsidR="0020193B" w:rsidRDefault="0020193B">
            <w:pPr>
              <w:widowControl w:val="0"/>
              <w:spacing w:before="0" w:line="240" w:lineRule="auto"/>
            </w:pPr>
          </w:p>
        </w:tc>
        <w:tc>
          <w:tcPr>
            <w:tcW w:w="2080" w:type="dxa"/>
            <w:vMerge/>
            <w:shd w:val="clear" w:color="auto" w:fill="auto"/>
            <w:tcMar>
              <w:top w:w="100" w:type="dxa"/>
              <w:left w:w="100" w:type="dxa"/>
              <w:bottom w:w="100" w:type="dxa"/>
              <w:right w:w="100" w:type="dxa"/>
            </w:tcMar>
          </w:tcPr>
          <w:p w14:paraId="27118FBE" w14:textId="77777777" w:rsidR="0020193B" w:rsidRDefault="0020193B">
            <w:pPr>
              <w:widowControl w:val="0"/>
              <w:spacing w:before="0" w:line="240" w:lineRule="auto"/>
            </w:pPr>
          </w:p>
        </w:tc>
      </w:tr>
    </w:tbl>
    <w:p w14:paraId="6DE755E8" w14:textId="77777777" w:rsidR="0020193B" w:rsidRDefault="00B10ACF">
      <w:pPr>
        <w:pStyle w:val="Heading2"/>
      </w:pPr>
      <w:bookmarkStart w:id="13" w:name="_h66x7f665rnh" w:colFirst="0" w:colLast="0"/>
      <w:bookmarkEnd w:id="13"/>
      <w:r>
        <w:t>Daily Overview</w:t>
      </w:r>
    </w:p>
    <w:p w14:paraId="5ED78E1B" w14:textId="77777777" w:rsidR="0020193B" w:rsidRDefault="00B10ACF">
      <w:pPr>
        <w:numPr>
          <w:ilvl w:val="0"/>
          <w:numId w:val="1"/>
        </w:numPr>
        <w:contextualSpacing/>
      </w:pPr>
      <w:r>
        <w:t>Chapel/Devotions</w:t>
      </w:r>
    </w:p>
    <w:p w14:paraId="0E738026" w14:textId="77777777" w:rsidR="0020193B" w:rsidRDefault="00B10ACF">
      <w:pPr>
        <w:numPr>
          <w:ilvl w:val="0"/>
          <w:numId w:val="1"/>
        </w:numPr>
        <w:contextualSpacing/>
      </w:pPr>
      <w:r>
        <w:t>Name that Problem</w:t>
      </w:r>
    </w:p>
    <w:p w14:paraId="0007D939" w14:textId="77777777" w:rsidR="0020193B" w:rsidRDefault="00B10ACF">
      <w:pPr>
        <w:numPr>
          <w:ilvl w:val="0"/>
          <w:numId w:val="1"/>
        </w:numPr>
        <w:contextualSpacing/>
      </w:pPr>
      <w:r>
        <w:t>Class or Work</w:t>
      </w:r>
    </w:p>
    <w:p w14:paraId="482501A6" w14:textId="77777777" w:rsidR="0020193B" w:rsidRDefault="00B10ACF">
      <w:pPr>
        <w:numPr>
          <w:ilvl w:val="0"/>
          <w:numId w:val="1"/>
        </w:numPr>
        <w:contextualSpacing/>
      </w:pPr>
      <w:r>
        <w:t>Break</w:t>
      </w:r>
    </w:p>
    <w:p w14:paraId="4EBD2202" w14:textId="77777777" w:rsidR="0020193B" w:rsidRDefault="00B10ACF">
      <w:pPr>
        <w:numPr>
          <w:ilvl w:val="0"/>
          <w:numId w:val="1"/>
        </w:numPr>
        <w:contextualSpacing/>
      </w:pPr>
      <w:r>
        <w:t>Speedwriting</w:t>
      </w:r>
    </w:p>
    <w:p w14:paraId="48CE92FF" w14:textId="77777777" w:rsidR="0020193B" w:rsidRDefault="00B10ACF">
      <w:pPr>
        <w:numPr>
          <w:ilvl w:val="0"/>
          <w:numId w:val="1"/>
        </w:numPr>
        <w:contextualSpacing/>
      </w:pPr>
      <w:r>
        <w:t>Work</w:t>
      </w:r>
    </w:p>
    <w:p w14:paraId="37EA2C89" w14:textId="77777777" w:rsidR="0020193B" w:rsidRDefault="00B10ACF">
      <w:pPr>
        <w:numPr>
          <w:ilvl w:val="0"/>
          <w:numId w:val="1"/>
        </w:numPr>
        <w:contextualSpacing/>
      </w:pPr>
      <w:r>
        <w:t>Lunch</w:t>
      </w:r>
    </w:p>
    <w:p w14:paraId="2DBB4CD3" w14:textId="77777777" w:rsidR="0020193B" w:rsidRDefault="00B10ACF">
      <w:pPr>
        <w:numPr>
          <w:ilvl w:val="0"/>
          <w:numId w:val="1"/>
        </w:numPr>
        <w:contextualSpacing/>
      </w:pPr>
      <w:proofErr w:type="spellStart"/>
      <w:r>
        <w:t>Storytime</w:t>
      </w:r>
      <w:proofErr w:type="spellEnd"/>
      <w:r>
        <w:t>/Puzzle</w:t>
      </w:r>
    </w:p>
    <w:p w14:paraId="057F1851" w14:textId="77777777" w:rsidR="0020193B" w:rsidRDefault="00B10ACF">
      <w:pPr>
        <w:numPr>
          <w:ilvl w:val="0"/>
          <w:numId w:val="1"/>
        </w:numPr>
        <w:contextualSpacing/>
      </w:pPr>
      <w:r>
        <w:t>Work</w:t>
      </w:r>
      <w:r>
        <w:br w:type="page"/>
      </w:r>
    </w:p>
    <w:p w14:paraId="77D490D9" w14:textId="77777777" w:rsidR="0020193B" w:rsidRDefault="00B10ACF">
      <w:pPr>
        <w:pStyle w:val="Heading2"/>
      </w:pPr>
      <w:bookmarkStart w:id="14" w:name="_anxd1u68dy8r" w:colFirst="0" w:colLast="0"/>
      <w:bookmarkEnd w:id="14"/>
      <w:r>
        <w:lastRenderedPageBreak/>
        <w:t>Week 1</w:t>
      </w:r>
    </w:p>
    <w:p w14:paraId="30C5C23B" w14:textId="77777777" w:rsidR="0020193B" w:rsidRDefault="00B10ACF">
      <w:r>
        <w:rPr>
          <w:noProof/>
          <w:lang w:val="en-US"/>
        </w:rPr>
        <w:drawing>
          <wp:inline distT="114300" distB="114300" distL="114300" distR="114300" wp14:anchorId="73C0A9CD" wp14:editId="413F0EEA">
            <wp:extent cx="5548313" cy="7345506"/>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5548313" cy="7345506"/>
                    </a:xfrm>
                    <a:prstGeom prst="rect">
                      <a:avLst/>
                    </a:prstGeom>
                    <a:ln/>
                  </pic:spPr>
                </pic:pic>
              </a:graphicData>
            </a:graphic>
          </wp:inline>
        </w:drawing>
      </w:r>
    </w:p>
    <w:p w14:paraId="2DB90C67" w14:textId="77777777" w:rsidR="0020193B" w:rsidRDefault="00B10ACF">
      <w:pPr>
        <w:pStyle w:val="Heading2"/>
      </w:pPr>
      <w:bookmarkStart w:id="15" w:name="_uq02lagufygw" w:colFirst="0" w:colLast="0"/>
      <w:bookmarkEnd w:id="15"/>
      <w:r>
        <w:lastRenderedPageBreak/>
        <w:t>Week 2</w:t>
      </w:r>
    </w:p>
    <w:p w14:paraId="2F1DA363" w14:textId="77777777" w:rsidR="0020193B" w:rsidRDefault="00B10ACF">
      <w:r>
        <w:rPr>
          <w:noProof/>
          <w:lang w:val="en-US"/>
        </w:rPr>
        <w:drawing>
          <wp:inline distT="114300" distB="114300" distL="114300" distR="114300" wp14:anchorId="2B2C0126" wp14:editId="5234D5FC">
            <wp:extent cx="5552549" cy="7450138"/>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552549" cy="7450138"/>
                    </a:xfrm>
                    <a:prstGeom prst="rect">
                      <a:avLst/>
                    </a:prstGeom>
                    <a:ln/>
                  </pic:spPr>
                </pic:pic>
              </a:graphicData>
            </a:graphic>
          </wp:inline>
        </w:drawing>
      </w:r>
    </w:p>
    <w:p w14:paraId="1F11C9E2" w14:textId="77777777" w:rsidR="0020193B" w:rsidRDefault="00B10ACF">
      <w:pPr>
        <w:pStyle w:val="Heading1"/>
      </w:pPr>
      <w:bookmarkStart w:id="16" w:name="_2uwxvgwk8hb3" w:colFirst="0" w:colLast="0"/>
      <w:bookmarkEnd w:id="16"/>
      <w:r>
        <w:lastRenderedPageBreak/>
        <w:t>Paper Evaluation</w:t>
      </w:r>
    </w:p>
    <w:p w14:paraId="087AB06E" w14:textId="77777777" w:rsidR="0020193B" w:rsidRDefault="0020193B">
      <w:pPr>
        <w:spacing w:before="0" w:line="276" w:lineRule="auto"/>
        <w:rPr>
          <w:rFonts w:ascii="Arial" w:eastAsia="Arial" w:hAnsi="Arial" w:cs="Arial"/>
        </w:rPr>
      </w:pPr>
    </w:p>
    <w:tbl>
      <w:tblPr>
        <w:tblStyle w:val="a0"/>
        <w:tblW w:w="84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6000"/>
      </w:tblGrid>
      <w:tr w:rsidR="0020193B" w14:paraId="4409E272" w14:textId="77777777">
        <w:trPr>
          <w:trHeight w:val="660"/>
        </w:trPr>
        <w:tc>
          <w:tcPr>
            <w:tcW w:w="2445" w:type="dxa"/>
            <w:shd w:val="clear" w:color="auto" w:fill="auto"/>
            <w:tcMar>
              <w:top w:w="100" w:type="dxa"/>
              <w:left w:w="100" w:type="dxa"/>
              <w:bottom w:w="100" w:type="dxa"/>
              <w:right w:w="100" w:type="dxa"/>
            </w:tcMar>
          </w:tcPr>
          <w:p w14:paraId="65CF30D1" w14:textId="77777777" w:rsidR="0020193B" w:rsidRDefault="00B10ACF">
            <w:pPr>
              <w:spacing w:before="0" w:line="276" w:lineRule="auto"/>
              <w:jc w:val="center"/>
              <w:rPr>
                <w:rFonts w:ascii="Arial" w:eastAsia="Arial" w:hAnsi="Arial" w:cs="Arial"/>
                <w:b/>
              </w:rPr>
            </w:pPr>
            <w:r>
              <w:rPr>
                <w:rFonts w:ascii="Arial" w:eastAsia="Arial" w:hAnsi="Arial" w:cs="Arial"/>
                <w:b/>
              </w:rPr>
              <w:t>Area</w:t>
            </w:r>
          </w:p>
        </w:tc>
        <w:tc>
          <w:tcPr>
            <w:tcW w:w="6000" w:type="dxa"/>
            <w:shd w:val="clear" w:color="auto" w:fill="auto"/>
            <w:tcMar>
              <w:top w:w="100" w:type="dxa"/>
              <w:left w:w="100" w:type="dxa"/>
              <w:bottom w:w="100" w:type="dxa"/>
              <w:right w:w="100" w:type="dxa"/>
            </w:tcMar>
          </w:tcPr>
          <w:p w14:paraId="5890BF5B" w14:textId="77777777" w:rsidR="0020193B" w:rsidRDefault="00B10ACF">
            <w:pPr>
              <w:spacing w:before="0" w:line="360" w:lineRule="auto"/>
              <w:jc w:val="center"/>
              <w:rPr>
                <w:rFonts w:ascii="Arial" w:eastAsia="Arial" w:hAnsi="Arial" w:cs="Arial"/>
                <w:b/>
              </w:rPr>
            </w:pPr>
            <w:r>
              <w:rPr>
                <w:rFonts w:ascii="Arial" w:eastAsia="Arial" w:hAnsi="Arial" w:cs="Arial"/>
                <w:b/>
              </w:rPr>
              <w:t>What I’m looking at</w:t>
            </w:r>
          </w:p>
        </w:tc>
      </w:tr>
      <w:tr w:rsidR="0020193B" w14:paraId="23FEF1FD" w14:textId="77777777">
        <w:trPr>
          <w:trHeight w:val="660"/>
        </w:trPr>
        <w:tc>
          <w:tcPr>
            <w:tcW w:w="2445" w:type="dxa"/>
            <w:shd w:val="clear" w:color="auto" w:fill="auto"/>
            <w:tcMar>
              <w:top w:w="100" w:type="dxa"/>
              <w:left w:w="100" w:type="dxa"/>
              <w:bottom w:w="100" w:type="dxa"/>
              <w:right w:w="100" w:type="dxa"/>
            </w:tcMar>
          </w:tcPr>
          <w:p w14:paraId="4A4107D4" w14:textId="77777777" w:rsidR="0020193B" w:rsidRDefault="00B10ACF">
            <w:pPr>
              <w:spacing w:before="320" w:after="80" w:line="276" w:lineRule="auto"/>
              <w:rPr>
                <w:sz w:val="28"/>
                <w:szCs w:val="28"/>
              </w:rPr>
            </w:pPr>
            <w:r>
              <w:rPr>
                <w:sz w:val="28"/>
                <w:szCs w:val="28"/>
              </w:rPr>
              <w:t>Research</w:t>
            </w:r>
          </w:p>
        </w:tc>
        <w:tc>
          <w:tcPr>
            <w:tcW w:w="6000" w:type="dxa"/>
            <w:shd w:val="clear" w:color="auto" w:fill="auto"/>
            <w:tcMar>
              <w:top w:w="100" w:type="dxa"/>
              <w:left w:w="100" w:type="dxa"/>
              <w:bottom w:w="100" w:type="dxa"/>
              <w:right w:w="100" w:type="dxa"/>
            </w:tcMar>
          </w:tcPr>
          <w:p w14:paraId="3BD636BE" w14:textId="77777777" w:rsidR="0020193B" w:rsidRDefault="00B10ACF">
            <w:pPr>
              <w:spacing w:before="0" w:line="360" w:lineRule="auto"/>
              <w:jc w:val="center"/>
              <w:rPr>
                <w:rFonts w:ascii="Arial" w:eastAsia="Arial" w:hAnsi="Arial" w:cs="Arial"/>
              </w:rPr>
            </w:pPr>
            <w:r>
              <w:rPr>
                <w:rFonts w:ascii="Arial" w:eastAsia="Arial" w:hAnsi="Arial" w:cs="Arial"/>
              </w:rPr>
              <w:t>Quality and quantity of sources. Awareness of the issues. Notes cards.</w:t>
            </w:r>
          </w:p>
        </w:tc>
      </w:tr>
      <w:tr w:rsidR="0020193B" w14:paraId="49F44AF5" w14:textId="77777777">
        <w:tc>
          <w:tcPr>
            <w:tcW w:w="2445" w:type="dxa"/>
            <w:shd w:val="clear" w:color="auto" w:fill="auto"/>
            <w:tcMar>
              <w:top w:w="100" w:type="dxa"/>
              <w:left w:w="100" w:type="dxa"/>
              <w:bottom w:w="100" w:type="dxa"/>
              <w:right w:w="100" w:type="dxa"/>
            </w:tcMar>
          </w:tcPr>
          <w:p w14:paraId="06963E05" w14:textId="77777777" w:rsidR="0020193B" w:rsidRDefault="00B10ACF">
            <w:pPr>
              <w:widowControl w:val="0"/>
              <w:spacing w:before="320" w:after="80" w:line="240" w:lineRule="auto"/>
              <w:rPr>
                <w:sz w:val="28"/>
                <w:szCs w:val="28"/>
              </w:rPr>
            </w:pPr>
            <w:r>
              <w:rPr>
                <w:sz w:val="28"/>
                <w:szCs w:val="28"/>
              </w:rPr>
              <w:t>Integration</w:t>
            </w:r>
          </w:p>
        </w:tc>
        <w:tc>
          <w:tcPr>
            <w:tcW w:w="6000" w:type="dxa"/>
            <w:shd w:val="clear" w:color="auto" w:fill="auto"/>
            <w:tcMar>
              <w:top w:w="100" w:type="dxa"/>
              <w:left w:w="100" w:type="dxa"/>
              <w:bottom w:w="100" w:type="dxa"/>
              <w:right w:w="100" w:type="dxa"/>
            </w:tcMar>
          </w:tcPr>
          <w:p w14:paraId="4CD607C1" w14:textId="77777777" w:rsidR="0020193B" w:rsidRDefault="00B10ACF">
            <w:pPr>
              <w:widowControl w:val="0"/>
              <w:spacing w:before="0" w:line="240" w:lineRule="auto"/>
              <w:jc w:val="center"/>
              <w:rPr>
                <w:rFonts w:ascii="Arial" w:eastAsia="Arial" w:hAnsi="Arial" w:cs="Arial"/>
              </w:rPr>
            </w:pPr>
            <w:r>
              <w:rPr>
                <w:rFonts w:ascii="Arial" w:eastAsia="Arial" w:hAnsi="Arial" w:cs="Arial"/>
              </w:rPr>
              <w:t>Critical thinking, insight into the subject, and blending of research with own ideas. Good use of evidence. Good statement of thesis.</w:t>
            </w:r>
          </w:p>
        </w:tc>
      </w:tr>
      <w:tr w:rsidR="0020193B" w14:paraId="48746025" w14:textId="77777777">
        <w:tc>
          <w:tcPr>
            <w:tcW w:w="2445" w:type="dxa"/>
            <w:shd w:val="clear" w:color="auto" w:fill="auto"/>
            <w:tcMar>
              <w:top w:w="100" w:type="dxa"/>
              <w:left w:w="100" w:type="dxa"/>
              <w:bottom w:w="100" w:type="dxa"/>
              <w:right w:w="100" w:type="dxa"/>
            </w:tcMar>
          </w:tcPr>
          <w:p w14:paraId="3BEC7CA9" w14:textId="77777777" w:rsidR="0020193B" w:rsidRDefault="00B10ACF">
            <w:pPr>
              <w:widowControl w:val="0"/>
              <w:spacing w:before="320" w:after="80" w:line="240" w:lineRule="auto"/>
              <w:rPr>
                <w:sz w:val="28"/>
                <w:szCs w:val="28"/>
              </w:rPr>
            </w:pPr>
            <w:r>
              <w:rPr>
                <w:sz w:val="28"/>
                <w:szCs w:val="28"/>
              </w:rPr>
              <w:t>Organization</w:t>
            </w:r>
          </w:p>
        </w:tc>
        <w:tc>
          <w:tcPr>
            <w:tcW w:w="6000" w:type="dxa"/>
            <w:shd w:val="clear" w:color="auto" w:fill="auto"/>
            <w:tcMar>
              <w:top w:w="100" w:type="dxa"/>
              <w:left w:w="100" w:type="dxa"/>
              <w:bottom w:w="100" w:type="dxa"/>
              <w:right w:w="100" w:type="dxa"/>
            </w:tcMar>
          </w:tcPr>
          <w:p w14:paraId="7A772932" w14:textId="77777777" w:rsidR="0020193B" w:rsidRDefault="00B10ACF">
            <w:pPr>
              <w:widowControl w:val="0"/>
              <w:spacing w:before="0" w:line="240" w:lineRule="auto"/>
              <w:jc w:val="center"/>
              <w:rPr>
                <w:rFonts w:ascii="Arial" w:eastAsia="Arial" w:hAnsi="Arial" w:cs="Arial"/>
              </w:rPr>
            </w:pPr>
            <w:r>
              <w:rPr>
                <w:rFonts w:ascii="Arial" w:eastAsia="Arial" w:hAnsi="Arial" w:cs="Arial"/>
              </w:rPr>
              <w:t>Outline and development of the paper. A clear introduction, body, and conclusion. Good support of thesis. Coherence.</w:t>
            </w:r>
          </w:p>
        </w:tc>
      </w:tr>
      <w:tr w:rsidR="0020193B" w14:paraId="6EBD23B7" w14:textId="77777777">
        <w:tc>
          <w:tcPr>
            <w:tcW w:w="2445" w:type="dxa"/>
            <w:shd w:val="clear" w:color="auto" w:fill="auto"/>
            <w:tcMar>
              <w:top w:w="100" w:type="dxa"/>
              <w:left w:w="100" w:type="dxa"/>
              <w:bottom w:w="100" w:type="dxa"/>
              <w:right w:w="100" w:type="dxa"/>
            </w:tcMar>
          </w:tcPr>
          <w:p w14:paraId="33994462" w14:textId="77777777" w:rsidR="0020193B" w:rsidRDefault="00B10ACF">
            <w:pPr>
              <w:widowControl w:val="0"/>
              <w:spacing w:before="320" w:after="80" w:line="240" w:lineRule="auto"/>
              <w:rPr>
                <w:sz w:val="28"/>
                <w:szCs w:val="28"/>
              </w:rPr>
            </w:pPr>
            <w:r>
              <w:rPr>
                <w:sz w:val="28"/>
                <w:szCs w:val="28"/>
              </w:rPr>
              <w:t>Format</w:t>
            </w:r>
          </w:p>
        </w:tc>
        <w:tc>
          <w:tcPr>
            <w:tcW w:w="6000" w:type="dxa"/>
            <w:shd w:val="clear" w:color="auto" w:fill="auto"/>
            <w:tcMar>
              <w:top w:w="100" w:type="dxa"/>
              <w:left w:w="100" w:type="dxa"/>
              <w:bottom w:w="100" w:type="dxa"/>
              <w:right w:w="100" w:type="dxa"/>
            </w:tcMar>
          </w:tcPr>
          <w:p w14:paraId="19E12E62" w14:textId="77777777" w:rsidR="0020193B" w:rsidRDefault="00B10ACF">
            <w:pPr>
              <w:widowControl w:val="0"/>
              <w:spacing w:before="0" w:line="240" w:lineRule="auto"/>
              <w:jc w:val="center"/>
              <w:rPr>
                <w:rFonts w:ascii="Arial" w:eastAsia="Arial" w:hAnsi="Arial" w:cs="Arial"/>
              </w:rPr>
            </w:pPr>
            <w:r>
              <w:rPr>
                <w:rFonts w:ascii="Arial" w:eastAsia="Arial" w:hAnsi="Arial" w:cs="Arial"/>
              </w:rPr>
              <w:t>Followed the formal requirements for the paper such as title page, length of the paper, margins, citations, and works cited.</w:t>
            </w:r>
          </w:p>
        </w:tc>
      </w:tr>
      <w:tr w:rsidR="0020193B" w14:paraId="2B46D5C9" w14:textId="77777777">
        <w:tc>
          <w:tcPr>
            <w:tcW w:w="2445" w:type="dxa"/>
            <w:shd w:val="clear" w:color="auto" w:fill="auto"/>
            <w:tcMar>
              <w:top w:w="100" w:type="dxa"/>
              <w:left w:w="100" w:type="dxa"/>
              <w:bottom w:w="100" w:type="dxa"/>
              <w:right w:w="100" w:type="dxa"/>
            </w:tcMar>
          </w:tcPr>
          <w:p w14:paraId="69101392" w14:textId="77777777" w:rsidR="0020193B" w:rsidRDefault="00B10ACF">
            <w:pPr>
              <w:widowControl w:val="0"/>
              <w:spacing w:before="320" w:after="80" w:line="240" w:lineRule="auto"/>
              <w:rPr>
                <w:sz w:val="28"/>
                <w:szCs w:val="28"/>
              </w:rPr>
            </w:pPr>
            <w:r>
              <w:rPr>
                <w:sz w:val="28"/>
                <w:szCs w:val="28"/>
              </w:rPr>
              <w:t>Style</w:t>
            </w:r>
          </w:p>
        </w:tc>
        <w:tc>
          <w:tcPr>
            <w:tcW w:w="6000" w:type="dxa"/>
            <w:shd w:val="clear" w:color="auto" w:fill="auto"/>
            <w:tcMar>
              <w:top w:w="100" w:type="dxa"/>
              <w:left w:w="100" w:type="dxa"/>
              <w:bottom w:w="100" w:type="dxa"/>
              <w:right w:w="100" w:type="dxa"/>
            </w:tcMar>
          </w:tcPr>
          <w:p w14:paraId="28CBBE0E" w14:textId="77777777" w:rsidR="0020193B" w:rsidRDefault="00B10ACF">
            <w:pPr>
              <w:widowControl w:val="0"/>
              <w:spacing w:before="0" w:line="240" w:lineRule="auto"/>
              <w:jc w:val="center"/>
              <w:rPr>
                <w:rFonts w:ascii="Arial" w:eastAsia="Arial" w:hAnsi="Arial" w:cs="Arial"/>
              </w:rPr>
            </w:pPr>
            <w:r>
              <w:rPr>
                <w:rFonts w:ascii="Arial" w:eastAsia="Arial" w:hAnsi="Arial" w:cs="Arial"/>
              </w:rPr>
              <w:t>Good choice of words and sentences, including precision and variety. Clarity of expression. Good use of transitions. Does the paper read well?</w:t>
            </w:r>
          </w:p>
        </w:tc>
      </w:tr>
      <w:tr w:rsidR="0020193B" w14:paraId="5D915121" w14:textId="77777777">
        <w:tc>
          <w:tcPr>
            <w:tcW w:w="2445" w:type="dxa"/>
            <w:shd w:val="clear" w:color="auto" w:fill="auto"/>
            <w:tcMar>
              <w:top w:w="100" w:type="dxa"/>
              <w:left w:w="100" w:type="dxa"/>
              <w:bottom w:w="100" w:type="dxa"/>
              <w:right w:w="100" w:type="dxa"/>
            </w:tcMar>
          </w:tcPr>
          <w:p w14:paraId="57844A6C" w14:textId="77777777" w:rsidR="0020193B" w:rsidRDefault="00B10ACF">
            <w:pPr>
              <w:widowControl w:val="0"/>
              <w:spacing w:before="320" w:after="80" w:line="240" w:lineRule="auto"/>
              <w:rPr>
                <w:sz w:val="28"/>
                <w:szCs w:val="28"/>
              </w:rPr>
            </w:pPr>
            <w:r>
              <w:rPr>
                <w:sz w:val="28"/>
                <w:szCs w:val="28"/>
              </w:rPr>
              <w:t>Mechanics</w:t>
            </w:r>
          </w:p>
        </w:tc>
        <w:tc>
          <w:tcPr>
            <w:tcW w:w="6000" w:type="dxa"/>
            <w:shd w:val="clear" w:color="auto" w:fill="auto"/>
            <w:tcMar>
              <w:top w:w="100" w:type="dxa"/>
              <w:left w:w="100" w:type="dxa"/>
              <w:bottom w:w="100" w:type="dxa"/>
              <w:right w:w="100" w:type="dxa"/>
            </w:tcMar>
          </w:tcPr>
          <w:p w14:paraId="0927F93D" w14:textId="77777777" w:rsidR="0020193B" w:rsidRDefault="00B10ACF">
            <w:pPr>
              <w:widowControl w:val="0"/>
              <w:spacing w:before="0" w:line="240" w:lineRule="auto"/>
              <w:jc w:val="center"/>
              <w:rPr>
                <w:rFonts w:ascii="Arial" w:eastAsia="Arial" w:hAnsi="Arial" w:cs="Arial"/>
              </w:rPr>
            </w:pPr>
            <w:r>
              <w:rPr>
                <w:rFonts w:ascii="Arial" w:eastAsia="Arial" w:hAnsi="Arial" w:cs="Arial"/>
              </w:rPr>
              <w:t>Grammar, punctuation, spelling are correct.</w:t>
            </w:r>
          </w:p>
        </w:tc>
      </w:tr>
    </w:tbl>
    <w:p w14:paraId="2AE25321" w14:textId="77777777" w:rsidR="0020193B" w:rsidRDefault="00B10ACF">
      <w:pPr>
        <w:pStyle w:val="Heading1"/>
      </w:pPr>
      <w:bookmarkStart w:id="17" w:name="_gymoqw8tgaq4" w:colFirst="0" w:colLast="0"/>
      <w:bookmarkEnd w:id="17"/>
      <w:r>
        <w:t>Final Grade</w:t>
      </w:r>
    </w:p>
    <w:p w14:paraId="479BE14B" w14:textId="77777777" w:rsidR="0020193B" w:rsidRDefault="0020193B">
      <w:pPr>
        <w:spacing w:before="0" w:line="276" w:lineRule="auto"/>
        <w:rPr>
          <w:rFonts w:ascii="Arial" w:eastAsia="Arial" w:hAnsi="Arial" w:cs="Arial"/>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0193B" w14:paraId="6AD3FD6E" w14:textId="77777777">
        <w:tc>
          <w:tcPr>
            <w:tcW w:w="3120" w:type="dxa"/>
            <w:shd w:val="clear" w:color="auto" w:fill="auto"/>
            <w:tcMar>
              <w:top w:w="100" w:type="dxa"/>
              <w:left w:w="100" w:type="dxa"/>
              <w:bottom w:w="100" w:type="dxa"/>
              <w:right w:w="100" w:type="dxa"/>
            </w:tcMar>
          </w:tcPr>
          <w:p w14:paraId="421EDEF3" w14:textId="77777777" w:rsidR="0020193B" w:rsidRDefault="00B10ACF">
            <w:pPr>
              <w:widowControl w:val="0"/>
              <w:spacing w:before="0" w:line="240" w:lineRule="auto"/>
              <w:rPr>
                <w:rFonts w:ascii="Arial" w:eastAsia="Arial" w:hAnsi="Arial" w:cs="Arial"/>
                <w:b/>
              </w:rPr>
            </w:pPr>
            <w:r>
              <w:rPr>
                <w:rFonts w:ascii="Arial" w:eastAsia="Arial" w:hAnsi="Arial" w:cs="Arial"/>
                <w:b/>
              </w:rPr>
              <w:t>Part</w:t>
            </w:r>
          </w:p>
        </w:tc>
        <w:tc>
          <w:tcPr>
            <w:tcW w:w="3120" w:type="dxa"/>
            <w:shd w:val="clear" w:color="auto" w:fill="auto"/>
            <w:tcMar>
              <w:top w:w="100" w:type="dxa"/>
              <w:left w:w="100" w:type="dxa"/>
              <w:bottom w:w="100" w:type="dxa"/>
              <w:right w:w="100" w:type="dxa"/>
            </w:tcMar>
          </w:tcPr>
          <w:p w14:paraId="355BEEEA" w14:textId="77777777" w:rsidR="0020193B" w:rsidRDefault="00B10ACF">
            <w:pPr>
              <w:widowControl w:val="0"/>
              <w:spacing w:before="0" w:line="240" w:lineRule="auto"/>
              <w:rPr>
                <w:rFonts w:ascii="Arial" w:eastAsia="Arial" w:hAnsi="Arial" w:cs="Arial"/>
                <w:b/>
              </w:rPr>
            </w:pPr>
            <w:r>
              <w:rPr>
                <w:rFonts w:ascii="Arial" w:eastAsia="Arial" w:hAnsi="Arial" w:cs="Arial"/>
                <w:b/>
              </w:rPr>
              <w:t>Percent</w:t>
            </w:r>
          </w:p>
        </w:tc>
        <w:tc>
          <w:tcPr>
            <w:tcW w:w="3120" w:type="dxa"/>
            <w:shd w:val="clear" w:color="auto" w:fill="auto"/>
            <w:tcMar>
              <w:top w:w="100" w:type="dxa"/>
              <w:left w:w="100" w:type="dxa"/>
              <w:bottom w:w="100" w:type="dxa"/>
              <w:right w:w="100" w:type="dxa"/>
            </w:tcMar>
          </w:tcPr>
          <w:p w14:paraId="22E94A4C" w14:textId="77777777" w:rsidR="0020193B" w:rsidRDefault="00B10ACF">
            <w:pPr>
              <w:widowControl w:val="0"/>
              <w:spacing w:before="0" w:line="240" w:lineRule="auto"/>
              <w:rPr>
                <w:rFonts w:ascii="Arial" w:eastAsia="Arial" w:hAnsi="Arial" w:cs="Arial"/>
                <w:b/>
              </w:rPr>
            </w:pPr>
            <w:r>
              <w:rPr>
                <w:rFonts w:ascii="Arial" w:eastAsia="Arial" w:hAnsi="Arial" w:cs="Arial"/>
                <w:b/>
              </w:rPr>
              <w:t>Grade</w:t>
            </w:r>
          </w:p>
        </w:tc>
      </w:tr>
      <w:tr w:rsidR="0020193B" w14:paraId="5ECB4F35" w14:textId="77777777">
        <w:tc>
          <w:tcPr>
            <w:tcW w:w="3120" w:type="dxa"/>
            <w:shd w:val="clear" w:color="auto" w:fill="auto"/>
            <w:tcMar>
              <w:top w:w="100" w:type="dxa"/>
              <w:left w:w="100" w:type="dxa"/>
              <w:bottom w:w="100" w:type="dxa"/>
              <w:right w:w="100" w:type="dxa"/>
            </w:tcMar>
          </w:tcPr>
          <w:p w14:paraId="61AE4B29" w14:textId="77777777" w:rsidR="0020193B" w:rsidRDefault="00B10ACF">
            <w:pPr>
              <w:widowControl w:val="0"/>
              <w:spacing w:before="320" w:after="80" w:line="240" w:lineRule="auto"/>
              <w:rPr>
                <w:sz w:val="28"/>
                <w:szCs w:val="28"/>
              </w:rPr>
            </w:pPr>
            <w:r>
              <w:rPr>
                <w:sz w:val="28"/>
                <w:szCs w:val="28"/>
              </w:rPr>
              <w:t>Paper</w:t>
            </w:r>
          </w:p>
        </w:tc>
        <w:tc>
          <w:tcPr>
            <w:tcW w:w="3120" w:type="dxa"/>
            <w:shd w:val="clear" w:color="auto" w:fill="auto"/>
            <w:tcMar>
              <w:top w:w="100" w:type="dxa"/>
              <w:left w:w="100" w:type="dxa"/>
              <w:bottom w:w="100" w:type="dxa"/>
              <w:right w:w="100" w:type="dxa"/>
            </w:tcMar>
          </w:tcPr>
          <w:p w14:paraId="76865ACD" w14:textId="77777777" w:rsidR="0020193B" w:rsidRDefault="00B10ACF">
            <w:pPr>
              <w:widowControl w:val="0"/>
              <w:spacing w:before="0" w:line="240" w:lineRule="auto"/>
              <w:rPr>
                <w:rFonts w:ascii="Arial" w:eastAsia="Arial" w:hAnsi="Arial" w:cs="Arial"/>
              </w:rPr>
            </w:pPr>
            <w:r>
              <w:rPr>
                <w:rFonts w:ascii="Arial" w:eastAsia="Arial" w:hAnsi="Arial" w:cs="Arial"/>
              </w:rPr>
              <w:t>70</w:t>
            </w:r>
          </w:p>
        </w:tc>
        <w:tc>
          <w:tcPr>
            <w:tcW w:w="3120" w:type="dxa"/>
            <w:shd w:val="clear" w:color="auto" w:fill="auto"/>
            <w:tcMar>
              <w:top w:w="100" w:type="dxa"/>
              <w:left w:w="100" w:type="dxa"/>
              <w:bottom w:w="100" w:type="dxa"/>
              <w:right w:w="100" w:type="dxa"/>
            </w:tcMar>
          </w:tcPr>
          <w:p w14:paraId="1B5674CB" w14:textId="77777777" w:rsidR="0020193B" w:rsidRDefault="0020193B">
            <w:pPr>
              <w:widowControl w:val="0"/>
              <w:spacing w:before="0" w:line="240" w:lineRule="auto"/>
              <w:rPr>
                <w:rFonts w:ascii="Arial" w:eastAsia="Arial" w:hAnsi="Arial" w:cs="Arial"/>
              </w:rPr>
            </w:pPr>
          </w:p>
        </w:tc>
      </w:tr>
      <w:tr w:rsidR="0020193B" w14:paraId="4C78BA46" w14:textId="77777777">
        <w:tc>
          <w:tcPr>
            <w:tcW w:w="3120" w:type="dxa"/>
            <w:shd w:val="clear" w:color="auto" w:fill="auto"/>
            <w:tcMar>
              <w:top w:w="100" w:type="dxa"/>
              <w:left w:w="100" w:type="dxa"/>
              <w:bottom w:w="100" w:type="dxa"/>
              <w:right w:w="100" w:type="dxa"/>
            </w:tcMar>
          </w:tcPr>
          <w:p w14:paraId="38AA9EB0" w14:textId="77777777" w:rsidR="0020193B" w:rsidRDefault="00B10ACF">
            <w:pPr>
              <w:widowControl w:val="0"/>
              <w:spacing w:before="320" w:after="80" w:line="240" w:lineRule="auto"/>
              <w:rPr>
                <w:sz w:val="28"/>
                <w:szCs w:val="28"/>
              </w:rPr>
            </w:pPr>
            <w:r>
              <w:rPr>
                <w:sz w:val="28"/>
                <w:szCs w:val="28"/>
              </w:rPr>
              <w:t>Attendance</w:t>
            </w:r>
          </w:p>
        </w:tc>
        <w:tc>
          <w:tcPr>
            <w:tcW w:w="3120" w:type="dxa"/>
            <w:shd w:val="clear" w:color="auto" w:fill="auto"/>
            <w:tcMar>
              <w:top w:w="100" w:type="dxa"/>
              <w:left w:w="100" w:type="dxa"/>
              <w:bottom w:w="100" w:type="dxa"/>
              <w:right w:w="100" w:type="dxa"/>
            </w:tcMar>
          </w:tcPr>
          <w:p w14:paraId="04969823" w14:textId="77777777" w:rsidR="0020193B" w:rsidRDefault="00B10ACF">
            <w:pPr>
              <w:widowControl w:val="0"/>
              <w:spacing w:before="0" w:line="240" w:lineRule="auto"/>
              <w:rPr>
                <w:rFonts w:ascii="Arial" w:eastAsia="Arial" w:hAnsi="Arial" w:cs="Arial"/>
              </w:rPr>
            </w:pPr>
            <w:r>
              <w:rPr>
                <w:rFonts w:ascii="Arial" w:eastAsia="Arial" w:hAnsi="Arial" w:cs="Arial"/>
              </w:rPr>
              <w:t>20</w:t>
            </w:r>
          </w:p>
        </w:tc>
        <w:tc>
          <w:tcPr>
            <w:tcW w:w="3120" w:type="dxa"/>
            <w:shd w:val="clear" w:color="auto" w:fill="auto"/>
            <w:tcMar>
              <w:top w:w="100" w:type="dxa"/>
              <w:left w:w="100" w:type="dxa"/>
              <w:bottom w:w="100" w:type="dxa"/>
              <w:right w:w="100" w:type="dxa"/>
            </w:tcMar>
          </w:tcPr>
          <w:p w14:paraId="20573429" w14:textId="77777777" w:rsidR="0020193B" w:rsidRDefault="0020193B">
            <w:pPr>
              <w:widowControl w:val="0"/>
              <w:spacing w:before="0" w:line="240" w:lineRule="auto"/>
              <w:rPr>
                <w:rFonts w:ascii="Arial" w:eastAsia="Arial" w:hAnsi="Arial" w:cs="Arial"/>
              </w:rPr>
            </w:pPr>
          </w:p>
        </w:tc>
      </w:tr>
      <w:tr w:rsidR="0020193B" w14:paraId="0C78C2EE" w14:textId="77777777">
        <w:tc>
          <w:tcPr>
            <w:tcW w:w="3120" w:type="dxa"/>
            <w:shd w:val="clear" w:color="auto" w:fill="auto"/>
            <w:tcMar>
              <w:top w:w="100" w:type="dxa"/>
              <w:left w:w="100" w:type="dxa"/>
              <w:bottom w:w="100" w:type="dxa"/>
              <w:right w:w="100" w:type="dxa"/>
            </w:tcMar>
          </w:tcPr>
          <w:p w14:paraId="4E8EDDCE" w14:textId="77777777" w:rsidR="0020193B" w:rsidRDefault="00B10ACF">
            <w:pPr>
              <w:widowControl w:val="0"/>
              <w:spacing w:before="320" w:after="80" w:line="240" w:lineRule="auto"/>
              <w:rPr>
                <w:sz w:val="28"/>
                <w:szCs w:val="28"/>
              </w:rPr>
            </w:pPr>
            <w:r>
              <w:rPr>
                <w:sz w:val="28"/>
                <w:szCs w:val="28"/>
              </w:rPr>
              <w:t>Effort</w:t>
            </w:r>
          </w:p>
        </w:tc>
        <w:tc>
          <w:tcPr>
            <w:tcW w:w="3120" w:type="dxa"/>
            <w:shd w:val="clear" w:color="auto" w:fill="auto"/>
            <w:tcMar>
              <w:top w:w="100" w:type="dxa"/>
              <w:left w:w="100" w:type="dxa"/>
              <w:bottom w:w="100" w:type="dxa"/>
              <w:right w:w="100" w:type="dxa"/>
            </w:tcMar>
          </w:tcPr>
          <w:p w14:paraId="59E00186" w14:textId="77777777" w:rsidR="0020193B" w:rsidRDefault="00B10ACF">
            <w:pPr>
              <w:widowControl w:val="0"/>
              <w:spacing w:before="0" w:line="240" w:lineRule="auto"/>
              <w:rPr>
                <w:rFonts w:ascii="Arial" w:eastAsia="Arial" w:hAnsi="Arial" w:cs="Arial"/>
              </w:rPr>
            </w:pPr>
            <w:r>
              <w:rPr>
                <w:rFonts w:ascii="Arial" w:eastAsia="Arial" w:hAnsi="Arial" w:cs="Arial"/>
              </w:rPr>
              <w:t>10</w:t>
            </w:r>
          </w:p>
        </w:tc>
        <w:tc>
          <w:tcPr>
            <w:tcW w:w="3120" w:type="dxa"/>
            <w:shd w:val="clear" w:color="auto" w:fill="auto"/>
            <w:tcMar>
              <w:top w:w="100" w:type="dxa"/>
              <w:left w:w="100" w:type="dxa"/>
              <w:bottom w:w="100" w:type="dxa"/>
              <w:right w:w="100" w:type="dxa"/>
            </w:tcMar>
          </w:tcPr>
          <w:p w14:paraId="01A75BC8" w14:textId="77777777" w:rsidR="0020193B" w:rsidRDefault="0020193B">
            <w:pPr>
              <w:widowControl w:val="0"/>
              <w:spacing w:before="0" w:line="240" w:lineRule="auto"/>
              <w:rPr>
                <w:rFonts w:ascii="Arial" w:eastAsia="Arial" w:hAnsi="Arial" w:cs="Arial"/>
              </w:rPr>
            </w:pPr>
          </w:p>
        </w:tc>
      </w:tr>
    </w:tbl>
    <w:p w14:paraId="0FDACB94" w14:textId="77777777" w:rsidR="0020193B" w:rsidRDefault="0020193B">
      <w:pPr>
        <w:spacing w:before="0" w:line="276" w:lineRule="auto"/>
        <w:rPr>
          <w:rFonts w:ascii="Arial" w:eastAsia="Arial" w:hAnsi="Arial" w:cs="Arial"/>
        </w:rPr>
      </w:pPr>
    </w:p>
    <w:p w14:paraId="57C0A4B3" w14:textId="77777777" w:rsidR="0020193B" w:rsidRDefault="00B10ACF">
      <w:pPr>
        <w:pStyle w:val="Title"/>
      </w:pPr>
      <w:bookmarkStart w:id="18" w:name="_fs8qtck1gyye" w:colFirst="0" w:colLast="0"/>
      <w:bookmarkEnd w:id="18"/>
      <w:r>
        <w:lastRenderedPageBreak/>
        <w:t>Credit</w:t>
      </w:r>
    </w:p>
    <w:p w14:paraId="147B4481" w14:textId="77777777" w:rsidR="0020193B" w:rsidRDefault="00B10ACF">
      <w:pPr>
        <w:pStyle w:val="Heading1"/>
        <w:rPr>
          <w:rFonts w:ascii="Arial" w:eastAsia="Arial" w:hAnsi="Arial" w:cs="Arial"/>
        </w:rPr>
      </w:pPr>
      <w:bookmarkStart w:id="19" w:name="_l5612pmjfsw1" w:colFirst="0" w:colLast="0"/>
      <w:bookmarkEnd w:id="19"/>
      <w:r>
        <w:t>English Credit</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0193B" w14:paraId="000D4BCF" w14:textId="77777777">
        <w:tc>
          <w:tcPr>
            <w:tcW w:w="2340" w:type="dxa"/>
            <w:shd w:val="clear" w:color="auto" w:fill="auto"/>
            <w:tcMar>
              <w:top w:w="100" w:type="dxa"/>
              <w:left w:w="100" w:type="dxa"/>
              <w:bottom w:w="100" w:type="dxa"/>
              <w:right w:w="100" w:type="dxa"/>
            </w:tcMar>
          </w:tcPr>
          <w:p w14:paraId="57FFC002" w14:textId="77777777" w:rsidR="0020193B" w:rsidRDefault="00B10ACF">
            <w:pPr>
              <w:widowControl w:val="0"/>
              <w:spacing w:before="0" w:line="240" w:lineRule="auto"/>
              <w:rPr>
                <w:rFonts w:ascii="Arial" w:eastAsia="Arial" w:hAnsi="Arial" w:cs="Arial"/>
                <w:b/>
              </w:rPr>
            </w:pPr>
            <w:r>
              <w:rPr>
                <w:rFonts w:ascii="Arial" w:eastAsia="Arial" w:hAnsi="Arial" w:cs="Arial"/>
                <w:b/>
              </w:rPr>
              <w:t>Pages</w:t>
            </w:r>
          </w:p>
        </w:tc>
        <w:tc>
          <w:tcPr>
            <w:tcW w:w="2340" w:type="dxa"/>
            <w:shd w:val="clear" w:color="auto" w:fill="auto"/>
            <w:tcMar>
              <w:top w:w="100" w:type="dxa"/>
              <w:left w:w="100" w:type="dxa"/>
              <w:bottom w:w="100" w:type="dxa"/>
              <w:right w:w="100" w:type="dxa"/>
            </w:tcMar>
          </w:tcPr>
          <w:p w14:paraId="097600F2" w14:textId="77777777" w:rsidR="0020193B" w:rsidRDefault="00B10ACF">
            <w:pPr>
              <w:widowControl w:val="0"/>
              <w:spacing w:before="0" w:line="240" w:lineRule="auto"/>
              <w:rPr>
                <w:rFonts w:ascii="Arial" w:eastAsia="Arial" w:hAnsi="Arial" w:cs="Arial"/>
                <w:b/>
              </w:rPr>
            </w:pPr>
            <w:r>
              <w:rPr>
                <w:rFonts w:ascii="Arial" w:eastAsia="Arial" w:hAnsi="Arial" w:cs="Arial"/>
                <w:b/>
              </w:rPr>
              <w:t>Sources</w:t>
            </w:r>
          </w:p>
        </w:tc>
        <w:tc>
          <w:tcPr>
            <w:tcW w:w="2340" w:type="dxa"/>
            <w:shd w:val="clear" w:color="auto" w:fill="auto"/>
            <w:tcMar>
              <w:top w:w="100" w:type="dxa"/>
              <w:left w:w="100" w:type="dxa"/>
              <w:bottom w:w="100" w:type="dxa"/>
              <w:right w:w="100" w:type="dxa"/>
            </w:tcMar>
          </w:tcPr>
          <w:p w14:paraId="0F0EECD4" w14:textId="77777777" w:rsidR="0020193B" w:rsidRDefault="00B10ACF">
            <w:pPr>
              <w:widowControl w:val="0"/>
              <w:spacing w:before="0" w:line="240" w:lineRule="auto"/>
              <w:rPr>
                <w:rFonts w:ascii="Arial" w:eastAsia="Arial" w:hAnsi="Arial" w:cs="Arial"/>
                <w:b/>
              </w:rPr>
            </w:pPr>
            <w:r>
              <w:rPr>
                <w:rFonts w:ascii="Arial" w:eastAsia="Arial" w:hAnsi="Arial" w:cs="Arial"/>
                <w:b/>
              </w:rPr>
              <w:t>Notecards</w:t>
            </w:r>
          </w:p>
        </w:tc>
        <w:tc>
          <w:tcPr>
            <w:tcW w:w="2340" w:type="dxa"/>
            <w:shd w:val="clear" w:color="auto" w:fill="auto"/>
            <w:tcMar>
              <w:top w:w="100" w:type="dxa"/>
              <w:left w:w="100" w:type="dxa"/>
              <w:bottom w:w="100" w:type="dxa"/>
              <w:right w:w="100" w:type="dxa"/>
            </w:tcMar>
          </w:tcPr>
          <w:p w14:paraId="4AA03B3C" w14:textId="77777777" w:rsidR="0020193B" w:rsidRDefault="00B10ACF">
            <w:pPr>
              <w:widowControl w:val="0"/>
              <w:spacing w:before="0" w:line="240" w:lineRule="auto"/>
              <w:rPr>
                <w:rFonts w:ascii="Arial" w:eastAsia="Arial" w:hAnsi="Arial" w:cs="Arial"/>
                <w:b/>
              </w:rPr>
            </w:pPr>
            <w:r>
              <w:rPr>
                <w:rFonts w:ascii="Arial" w:eastAsia="Arial" w:hAnsi="Arial" w:cs="Arial"/>
                <w:b/>
              </w:rPr>
              <w:t>Stars</w:t>
            </w:r>
          </w:p>
        </w:tc>
      </w:tr>
      <w:tr w:rsidR="0020193B" w14:paraId="14804123" w14:textId="77777777">
        <w:trPr>
          <w:trHeight w:val="420"/>
        </w:trPr>
        <w:tc>
          <w:tcPr>
            <w:tcW w:w="2340" w:type="dxa"/>
            <w:vMerge w:val="restart"/>
            <w:shd w:val="clear" w:color="auto" w:fill="auto"/>
            <w:tcMar>
              <w:top w:w="100" w:type="dxa"/>
              <w:left w:w="100" w:type="dxa"/>
              <w:bottom w:w="100" w:type="dxa"/>
              <w:right w:w="100" w:type="dxa"/>
            </w:tcMar>
          </w:tcPr>
          <w:p w14:paraId="192203F7" w14:textId="77777777" w:rsidR="0020193B" w:rsidRDefault="00B10ACF">
            <w:pPr>
              <w:widowControl w:val="0"/>
              <w:spacing w:before="0" w:line="240" w:lineRule="auto"/>
              <w:rPr>
                <w:rFonts w:ascii="Arial" w:eastAsia="Arial" w:hAnsi="Arial" w:cs="Arial"/>
              </w:rPr>
            </w:pPr>
            <w:r>
              <w:rPr>
                <w:rFonts w:ascii="Arial" w:eastAsia="Arial" w:hAnsi="Arial" w:cs="Arial"/>
              </w:rPr>
              <w:t>3-5</w:t>
            </w:r>
          </w:p>
        </w:tc>
        <w:tc>
          <w:tcPr>
            <w:tcW w:w="2340" w:type="dxa"/>
            <w:shd w:val="clear" w:color="auto" w:fill="auto"/>
            <w:tcMar>
              <w:top w:w="100" w:type="dxa"/>
              <w:left w:w="100" w:type="dxa"/>
              <w:bottom w:w="100" w:type="dxa"/>
              <w:right w:w="100" w:type="dxa"/>
            </w:tcMar>
          </w:tcPr>
          <w:p w14:paraId="48FEE450" w14:textId="77777777" w:rsidR="0020193B" w:rsidRDefault="00B10ACF">
            <w:pPr>
              <w:widowControl w:val="0"/>
              <w:spacing w:before="0" w:line="240" w:lineRule="auto"/>
              <w:rPr>
                <w:rFonts w:ascii="Arial" w:eastAsia="Arial" w:hAnsi="Arial" w:cs="Arial"/>
              </w:rPr>
            </w:pPr>
            <w:r>
              <w:rPr>
                <w:rFonts w:ascii="Arial" w:eastAsia="Arial" w:hAnsi="Arial" w:cs="Arial"/>
              </w:rPr>
              <w:t>3</w:t>
            </w:r>
          </w:p>
        </w:tc>
        <w:tc>
          <w:tcPr>
            <w:tcW w:w="2340" w:type="dxa"/>
            <w:vMerge w:val="restart"/>
            <w:shd w:val="clear" w:color="auto" w:fill="auto"/>
            <w:tcMar>
              <w:top w:w="100" w:type="dxa"/>
              <w:left w:w="100" w:type="dxa"/>
              <w:bottom w:w="100" w:type="dxa"/>
              <w:right w:w="100" w:type="dxa"/>
            </w:tcMar>
          </w:tcPr>
          <w:p w14:paraId="7589A06D" w14:textId="77777777" w:rsidR="0020193B" w:rsidRDefault="00B10ACF">
            <w:pPr>
              <w:widowControl w:val="0"/>
              <w:spacing w:before="0" w:line="240" w:lineRule="auto"/>
              <w:rPr>
                <w:rFonts w:ascii="Arial" w:eastAsia="Arial" w:hAnsi="Arial" w:cs="Arial"/>
              </w:rPr>
            </w:pPr>
            <w:r>
              <w:rPr>
                <w:rFonts w:ascii="Arial" w:eastAsia="Arial" w:hAnsi="Arial" w:cs="Arial"/>
              </w:rPr>
              <w:t>10</w:t>
            </w:r>
          </w:p>
        </w:tc>
        <w:tc>
          <w:tcPr>
            <w:tcW w:w="2340" w:type="dxa"/>
            <w:vMerge w:val="restart"/>
            <w:shd w:val="clear" w:color="auto" w:fill="auto"/>
            <w:tcMar>
              <w:top w:w="100" w:type="dxa"/>
              <w:left w:w="100" w:type="dxa"/>
              <w:bottom w:w="100" w:type="dxa"/>
              <w:right w:w="100" w:type="dxa"/>
            </w:tcMar>
          </w:tcPr>
          <w:p w14:paraId="3BDC7BA5" w14:textId="77777777" w:rsidR="0020193B" w:rsidRDefault="00B10ACF">
            <w:pPr>
              <w:widowControl w:val="0"/>
              <w:spacing w:before="0" w:line="240" w:lineRule="auto"/>
              <w:rPr>
                <w:rFonts w:ascii="Arial" w:eastAsia="Arial" w:hAnsi="Arial" w:cs="Arial"/>
              </w:rPr>
            </w:pPr>
            <w:r>
              <w:rPr>
                <w:rFonts w:ascii="Arial" w:eastAsia="Arial" w:hAnsi="Arial" w:cs="Arial"/>
              </w:rPr>
              <w:t>4</w:t>
            </w:r>
          </w:p>
        </w:tc>
      </w:tr>
      <w:tr w:rsidR="0020193B" w14:paraId="7C4AE837" w14:textId="77777777">
        <w:trPr>
          <w:trHeight w:val="420"/>
        </w:trPr>
        <w:tc>
          <w:tcPr>
            <w:tcW w:w="2340" w:type="dxa"/>
            <w:vMerge/>
            <w:shd w:val="clear" w:color="auto" w:fill="auto"/>
            <w:tcMar>
              <w:top w:w="100" w:type="dxa"/>
              <w:left w:w="100" w:type="dxa"/>
              <w:bottom w:w="100" w:type="dxa"/>
              <w:right w:w="100" w:type="dxa"/>
            </w:tcMar>
          </w:tcPr>
          <w:p w14:paraId="174F872D" w14:textId="77777777" w:rsidR="0020193B" w:rsidRDefault="0020193B">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61018A4F" w14:textId="77777777" w:rsidR="0020193B" w:rsidRDefault="00B10ACF">
            <w:pPr>
              <w:widowControl w:val="0"/>
              <w:spacing w:before="0" w:line="240" w:lineRule="auto"/>
              <w:jc w:val="center"/>
              <w:rPr>
                <w:rFonts w:ascii="Arial" w:eastAsia="Arial" w:hAnsi="Arial" w:cs="Arial"/>
              </w:rPr>
            </w:pPr>
            <w:r>
              <w:rPr>
                <w:rFonts w:ascii="Arial" w:eastAsia="Arial" w:hAnsi="Arial" w:cs="Arial"/>
              </w:rPr>
              <w:t xml:space="preserve">1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1 A</w:t>
            </w:r>
          </w:p>
        </w:tc>
        <w:tc>
          <w:tcPr>
            <w:tcW w:w="2340" w:type="dxa"/>
            <w:vMerge/>
            <w:shd w:val="clear" w:color="auto" w:fill="auto"/>
            <w:tcMar>
              <w:top w:w="100" w:type="dxa"/>
              <w:left w:w="100" w:type="dxa"/>
              <w:bottom w:w="100" w:type="dxa"/>
              <w:right w:w="100" w:type="dxa"/>
            </w:tcMar>
          </w:tcPr>
          <w:p w14:paraId="1323E50C" w14:textId="77777777" w:rsidR="0020193B" w:rsidRDefault="0020193B">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6316C9DC" w14:textId="77777777" w:rsidR="0020193B" w:rsidRDefault="0020193B">
            <w:pPr>
              <w:widowControl w:val="0"/>
              <w:spacing w:before="0" w:line="240" w:lineRule="auto"/>
              <w:rPr>
                <w:rFonts w:ascii="Arial" w:eastAsia="Arial" w:hAnsi="Arial" w:cs="Arial"/>
              </w:rPr>
            </w:pPr>
          </w:p>
        </w:tc>
      </w:tr>
      <w:tr w:rsidR="0020193B" w14:paraId="484530EF" w14:textId="77777777">
        <w:trPr>
          <w:trHeight w:val="420"/>
        </w:trPr>
        <w:tc>
          <w:tcPr>
            <w:tcW w:w="2340" w:type="dxa"/>
            <w:vMerge w:val="restart"/>
            <w:shd w:val="clear" w:color="auto" w:fill="auto"/>
            <w:tcMar>
              <w:top w:w="100" w:type="dxa"/>
              <w:left w:w="100" w:type="dxa"/>
              <w:bottom w:w="100" w:type="dxa"/>
              <w:right w:w="100" w:type="dxa"/>
            </w:tcMar>
          </w:tcPr>
          <w:p w14:paraId="60BB8A61" w14:textId="77777777" w:rsidR="0020193B" w:rsidRDefault="00B10ACF">
            <w:pPr>
              <w:widowControl w:val="0"/>
              <w:spacing w:before="0" w:line="240" w:lineRule="auto"/>
              <w:rPr>
                <w:rFonts w:ascii="Arial" w:eastAsia="Arial" w:hAnsi="Arial" w:cs="Arial"/>
              </w:rPr>
            </w:pPr>
            <w:r>
              <w:rPr>
                <w:rFonts w:ascii="Arial" w:eastAsia="Arial" w:hAnsi="Arial" w:cs="Arial"/>
              </w:rPr>
              <w:t>6-7</w:t>
            </w:r>
          </w:p>
        </w:tc>
        <w:tc>
          <w:tcPr>
            <w:tcW w:w="2340" w:type="dxa"/>
            <w:shd w:val="clear" w:color="auto" w:fill="auto"/>
            <w:tcMar>
              <w:top w:w="100" w:type="dxa"/>
              <w:left w:w="100" w:type="dxa"/>
              <w:bottom w:w="100" w:type="dxa"/>
              <w:right w:w="100" w:type="dxa"/>
            </w:tcMar>
          </w:tcPr>
          <w:p w14:paraId="15B88395" w14:textId="77777777" w:rsidR="0020193B" w:rsidRDefault="00B10ACF">
            <w:pPr>
              <w:widowControl w:val="0"/>
              <w:spacing w:before="0" w:line="240" w:lineRule="auto"/>
              <w:rPr>
                <w:rFonts w:ascii="Arial" w:eastAsia="Arial" w:hAnsi="Arial" w:cs="Arial"/>
              </w:rPr>
            </w:pPr>
            <w:r>
              <w:rPr>
                <w:rFonts w:ascii="Arial" w:eastAsia="Arial" w:hAnsi="Arial" w:cs="Arial"/>
              </w:rPr>
              <w:t>4</w:t>
            </w:r>
          </w:p>
        </w:tc>
        <w:tc>
          <w:tcPr>
            <w:tcW w:w="2340" w:type="dxa"/>
            <w:vMerge w:val="restart"/>
            <w:shd w:val="clear" w:color="auto" w:fill="auto"/>
            <w:tcMar>
              <w:top w:w="100" w:type="dxa"/>
              <w:left w:w="100" w:type="dxa"/>
              <w:bottom w:w="100" w:type="dxa"/>
              <w:right w:w="100" w:type="dxa"/>
            </w:tcMar>
          </w:tcPr>
          <w:p w14:paraId="629CA486" w14:textId="77777777" w:rsidR="0020193B" w:rsidRDefault="00B10ACF">
            <w:pPr>
              <w:widowControl w:val="0"/>
              <w:spacing w:before="0" w:line="240" w:lineRule="auto"/>
              <w:rPr>
                <w:rFonts w:ascii="Arial" w:eastAsia="Arial" w:hAnsi="Arial" w:cs="Arial"/>
              </w:rPr>
            </w:pPr>
            <w:r>
              <w:rPr>
                <w:rFonts w:ascii="Arial" w:eastAsia="Arial" w:hAnsi="Arial" w:cs="Arial"/>
              </w:rPr>
              <w:t>20</w:t>
            </w:r>
          </w:p>
        </w:tc>
        <w:tc>
          <w:tcPr>
            <w:tcW w:w="2340" w:type="dxa"/>
            <w:vMerge w:val="restart"/>
            <w:shd w:val="clear" w:color="auto" w:fill="auto"/>
            <w:tcMar>
              <w:top w:w="100" w:type="dxa"/>
              <w:left w:w="100" w:type="dxa"/>
              <w:bottom w:w="100" w:type="dxa"/>
              <w:right w:w="100" w:type="dxa"/>
            </w:tcMar>
          </w:tcPr>
          <w:p w14:paraId="2E6087C4" w14:textId="77777777" w:rsidR="0020193B" w:rsidRDefault="00B10ACF">
            <w:pPr>
              <w:widowControl w:val="0"/>
              <w:spacing w:before="0" w:line="240" w:lineRule="auto"/>
              <w:rPr>
                <w:rFonts w:ascii="Arial" w:eastAsia="Arial" w:hAnsi="Arial" w:cs="Arial"/>
              </w:rPr>
            </w:pPr>
            <w:r>
              <w:rPr>
                <w:rFonts w:ascii="Arial" w:eastAsia="Arial" w:hAnsi="Arial" w:cs="Arial"/>
              </w:rPr>
              <w:t>5</w:t>
            </w:r>
          </w:p>
        </w:tc>
      </w:tr>
      <w:tr w:rsidR="0020193B" w14:paraId="1011620D" w14:textId="77777777">
        <w:trPr>
          <w:trHeight w:val="420"/>
        </w:trPr>
        <w:tc>
          <w:tcPr>
            <w:tcW w:w="2340" w:type="dxa"/>
            <w:vMerge/>
            <w:shd w:val="clear" w:color="auto" w:fill="auto"/>
            <w:tcMar>
              <w:top w:w="100" w:type="dxa"/>
              <w:left w:w="100" w:type="dxa"/>
              <w:bottom w:w="100" w:type="dxa"/>
              <w:right w:w="100" w:type="dxa"/>
            </w:tcMar>
          </w:tcPr>
          <w:p w14:paraId="21732CA6" w14:textId="77777777" w:rsidR="0020193B" w:rsidRDefault="0020193B">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5A849E64" w14:textId="77777777" w:rsidR="0020193B" w:rsidRDefault="00B10ACF">
            <w:pPr>
              <w:widowControl w:val="0"/>
              <w:spacing w:before="0" w:line="240" w:lineRule="auto"/>
              <w:jc w:val="center"/>
              <w:rPr>
                <w:rFonts w:ascii="Arial" w:eastAsia="Arial" w:hAnsi="Arial" w:cs="Arial"/>
              </w:rPr>
            </w:pPr>
            <w:r>
              <w:rPr>
                <w:rFonts w:ascii="Arial" w:eastAsia="Arial" w:hAnsi="Arial" w:cs="Arial"/>
              </w:rPr>
              <w:t xml:space="preserve">1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2 A</w:t>
            </w:r>
          </w:p>
        </w:tc>
        <w:tc>
          <w:tcPr>
            <w:tcW w:w="2340" w:type="dxa"/>
            <w:vMerge/>
            <w:shd w:val="clear" w:color="auto" w:fill="auto"/>
            <w:tcMar>
              <w:top w:w="100" w:type="dxa"/>
              <w:left w:w="100" w:type="dxa"/>
              <w:bottom w:w="100" w:type="dxa"/>
              <w:right w:w="100" w:type="dxa"/>
            </w:tcMar>
          </w:tcPr>
          <w:p w14:paraId="2CBD441C" w14:textId="77777777" w:rsidR="0020193B" w:rsidRDefault="0020193B">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73EAC195" w14:textId="77777777" w:rsidR="0020193B" w:rsidRDefault="0020193B">
            <w:pPr>
              <w:widowControl w:val="0"/>
              <w:spacing w:before="0" w:line="240" w:lineRule="auto"/>
              <w:rPr>
                <w:rFonts w:ascii="Arial" w:eastAsia="Arial" w:hAnsi="Arial" w:cs="Arial"/>
              </w:rPr>
            </w:pPr>
          </w:p>
        </w:tc>
      </w:tr>
      <w:tr w:rsidR="0020193B" w14:paraId="7EA5D326" w14:textId="77777777">
        <w:trPr>
          <w:trHeight w:val="420"/>
        </w:trPr>
        <w:tc>
          <w:tcPr>
            <w:tcW w:w="2340" w:type="dxa"/>
            <w:vMerge w:val="restart"/>
            <w:shd w:val="clear" w:color="auto" w:fill="auto"/>
            <w:tcMar>
              <w:top w:w="100" w:type="dxa"/>
              <w:left w:w="100" w:type="dxa"/>
              <w:bottom w:w="100" w:type="dxa"/>
              <w:right w:w="100" w:type="dxa"/>
            </w:tcMar>
          </w:tcPr>
          <w:p w14:paraId="05EB3603" w14:textId="77777777" w:rsidR="0020193B" w:rsidRDefault="00B10ACF">
            <w:pPr>
              <w:widowControl w:val="0"/>
              <w:spacing w:before="0" w:line="240" w:lineRule="auto"/>
              <w:rPr>
                <w:rFonts w:ascii="Arial" w:eastAsia="Arial" w:hAnsi="Arial" w:cs="Arial"/>
              </w:rPr>
            </w:pPr>
            <w:r>
              <w:rPr>
                <w:rFonts w:ascii="Arial" w:eastAsia="Arial" w:hAnsi="Arial" w:cs="Arial"/>
              </w:rPr>
              <w:t>8-10</w:t>
            </w:r>
          </w:p>
        </w:tc>
        <w:tc>
          <w:tcPr>
            <w:tcW w:w="2340" w:type="dxa"/>
            <w:shd w:val="clear" w:color="auto" w:fill="auto"/>
            <w:tcMar>
              <w:top w:w="100" w:type="dxa"/>
              <w:left w:w="100" w:type="dxa"/>
              <w:bottom w:w="100" w:type="dxa"/>
              <w:right w:w="100" w:type="dxa"/>
            </w:tcMar>
          </w:tcPr>
          <w:p w14:paraId="2B83C7CA" w14:textId="77777777" w:rsidR="0020193B" w:rsidRDefault="00B10ACF">
            <w:pPr>
              <w:widowControl w:val="0"/>
              <w:spacing w:before="0" w:line="240" w:lineRule="auto"/>
              <w:rPr>
                <w:rFonts w:ascii="Arial" w:eastAsia="Arial" w:hAnsi="Arial" w:cs="Arial"/>
              </w:rPr>
            </w:pPr>
            <w:r>
              <w:rPr>
                <w:rFonts w:ascii="Arial" w:eastAsia="Arial" w:hAnsi="Arial" w:cs="Arial"/>
              </w:rPr>
              <w:t>5</w:t>
            </w:r>
          </w:p>
        </w:tc>
        <w:tc>
          <w:tcPr>
            <w:tcW w:w="2340" w:type="dxa"/>
            <w:vMerge w:val="restart"/>
            <w:shd w:val="clear" w:color="auto" w:fill="auto"/>
            <w:tcMar>
              <w:top w:w="100" w:type="dxa"/>
              <w:left w:w="100" w:type="dxa"/>
              <w:bottom w:w="100" w:type="dxa"/>
              <w:right w:w="100" w:type="dxa"/>
            </w:tcMar>
          </w:tcPr>
          <w:p w14:paraId="79945AC9" w14:textId="77777777" w:rsidR="0020193B" w:rsidRDefault="00B10ACF">
            <w:pPr>
              <w:widowControl w:val="0"/>
              <w:spacing w:before="0" w:line="240" w:lineRule="auto"/>
              <w:rPr>
                <w:rFonts w:ascii="Arial" w:eastAsia="Arial" w:hAnsi="Arial" w:cs="Arial"/>
              </w:rPr>
            </w:pPr>
            <w:r>
              <w:rPr>
                <w:rFonts w:ascii="Arial" w:eastAsia="Arial" w:hAnsi="Arial" w:cs="Arial"/>
              </w:rPr>
              <w:t>30</w:t>
            </w:r>
          </w:p>
        </w:tc>
        <w:tc>
          <w:tcPr>
            <w:tcW w:w="2340" w:type="dxa"/>
            <w:vMerge w:val="restart"/>
            <w:shd w:val="clear" w:color="auto" w:fill="auto"/>
            <w:tcMar>
              <w:top w:w="100" w:type="dxa"/>
              <w:left w:w="100" w:type="dxa"/>
              <w:bottom w:w="100" w:type="dxa"/>
              <w:right w:w="100" w:type="dxa"/>
            </w:tcMar>
          </w:tcPr>
          <w:p w14:paraId="4B6BB905" w14:textId="77777777" w:rsidR="0020193B" w:rsidRDefault="00B10ACF">
            <w:pPr>
              <w:widowControl w:val="0"/>
              <w:spacing w:before="0" w:line="240" w:lineRule="auto"/>
              <w:rPr>
                <w:rFonts w:ascii="Arial" w:eastAsia="Arial" w:hAnsi="Arial" w:cs="Arial"/>
              </w:rPr>
            </w:pPr>
            <w:r>
              <w:rPr>
                <w:rFonts w:ascii="Arial" w:eastAsia="Arial" w:hAnsi="Arial" w:cs="Arial"/>
              </w:rPr>
              <w:t>6</w:t>
            </w:r>
          </w:p>
        </w:tc>
      </w:tr>
      <w:tr w:rsidR="0020193B" w14:paraId="7D65B511" w14:textId="77777777">
        <w:trPr>
          <w:trHeight w:val="420"/>
        </w:trPr>
        <w:tc>
          <w:tcPr>
            <w:tcW w:w="2340" w:type="dxa"/>
            <w:vMerge/>
            <w:shd w:val="clear" w:color="auto" w:fill="auto"/>
            <w:tcMar>
              <w:top w:w="100" w:type="dxa"/>
              <w:left w:w="100" w:type="dxa"/>
              <w:bottom w:w="100" w:type="dxa"/>
              <w:right w:w="100" w:type="dxa"/>
            </w:tcMar>
          </w:tcPr>
          <w:p w14:paraId="3AA24CF2" w14:textId="77777777" w:rsidR="0020193B" w:rsidRDefault="0020193B">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7F6EA85E" w14:textId="77777777" w:rsidR="0020193B" w:rsidRDefault="00B10ACF">
            <w:pPr>
              <w:widowControl w:val="0"/>
              <w:spacing w:before="0" w:line="240" w:lineRule="auto"/>
              <w:jc w:val="center"/>
              <w:rPr>
                <w:rFonts w:ascii="Arial" w:eastAsia="Arial" w:hAnsi="Arial" w:cs="Arial"/>
              </w:rPr>
            </w:pPr>
            <w:r>
              <w:rPr>
                <w:rFonts w:ascii="Arial" w:eastAsia="Arial" w:hAnsi="Arial" w:cs="Arial"/>
              </w:rPr>
              <w:t xml:space="preserve">2 B </w:t>
            </w:r>
            <w:r>
              <w:rPr>
                <w:rFonts w:ascii="Arial" w:eastAsia="Arial" w:hAnsi="Arial" w:cs="Arial"/>
                <w:b/>
                <w:color w:val="B7B7B7"/>
                <w:sz w:val="24"/>
                <w:szCs w:val="24"/>
              </w:rPr>
              <w:t>|</w:t>
            </w:r>
            <w:r>
              <w:rPr>
                <w:rFonts w:ascii="Arial" w:eastAsia="Arial" w:hAnsi="Arial" w:cs="Arial"/>
              </w:rPr>
              <w:t xml:space="preserve"> 1 O </w:t>
            </w:r>
            <w:r>
              <w:rPr>
                <w:rFonts w:ascii="Arial" w:eastAsia="Arial" w:hAnsi="Arial" w:cs="Arial"/>
                <w:b/>
                <w:color w:val="B7B7B7"/>
                <w:sz w:val="24"/>
                <w:szCs w:val="24"/>
              </w:rPr>
              <w:t>|</w:t>
            </w:r>
            <w:r>
              <w:rPr>
                <w:rFonts w:ascii="Arial" w:eastAsia="Arial" w:hAnsi="Arial" w:cs="Arial"/>
              </w:rPr>
              <w:t xml:space="preserve"> 2 A</w:t>
            </w:r>
          </w:p>
        </w:tc>
        <w:tc>
          <w:tcPr>
            <w:tcW w:w="2340" w:type="dxa"/>
            <w:vMerge/>
            <w:shd w:val="clear" w:color="auto" w:fill="auto"/>
            <w:tcMar>
              <w:top w:w="100" w:type="dxa"/>
              <w:left w:w="100" w:type="dxa"/>
              <w:bottom w:w="100" w:type="dxa"/>
              <w:right w:w="100" w:type="dxa"/>
            </w:tcMar>
          </w:tcPr>
          <w:p w14:paraId="533E10CA" w14:textId="77777777" w:rsidR="0020193B" w:rsidRDefault="0020193B">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0F16EBEE" w14:textId="77777777" w:rsidR="0020193B" w:rsidRDefault="0020193B">
            <w:pPr>
              <w:widowControl w:val="0"/>
              <w:spacing w:before="0" w:line="240" w:lineRule="auto"/>
              <w:rPr>
                <w:rFonts w:ascii="Arial" w:eastAsia="Arial" w:hAnsi="Arial" w:cs="Arial"/>
              </w:rPr>
            </w:pPr>
          </w:p>
        </w:tc>
      </w:tr>
    </w:tbl>
    <w:p w14:paraId="41E04270" w14:textId="77777777" w:rsidR="0020193B" w:rsidRDefault="0020193B">
      <w:pPr>
        <w:spacing w:before="0" w:line="276" w:lineRule="auto"/>
        <w:rPr>
          <w:rFonts w:ascii="Arial" w:eastAsia="Arial" w:hAnsi="Arial" w:cs="Arial"/>
        </w:rPr>
      </w:pPr>
    </w:p>
    <w:p w14:paraId="5361A6DE" w14:textId="77777777" w:rsidR="0020193B" w:rsidRDefault="00B10ACF">
      <w:pPr>
        <w:pStyle w:val="Heading1"/>
        <w:spacing w:before="0" w:after="60" w:line="276" w:lineRule="auto"/>
        <w:rPr>
          <w:rFonts w:ascii="Arial" w:eastAsia="Arial" w:hAnsi="Arial" w:cs="Arial"/>
        </w:rPr>
      </w:pPr>
      <w:bookmarkStart w:id="20" w:name="_2thltvya9zm2" w:colFirst="0" w:colLast="0"/>
      <w:bookmarkEnd w:id="20"/>
      <w:r>
        <w:t>Other Subject Credit</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0193B" w14:paraId="6F8F1312" w14:textId="77777777">
        <w:tc>
          <w:tcPr>
            <w:tcW w:w="2340" w:type="dxa"/>
            <w:shd w:val="clear" w:color="auto" w:fill="auto"/>
            <w:tcMar>
              <w:top w:w="100" w:type="dxa"/>
              <w:left w:w="100" w:type="dxa"/>
              <w:bottom w:w="100" w:type="dxa"/>
              <w:right w:w="100" w:type="dxa"/>
            </w:tcMar>
          </w:tcPr>
          <w:p w14:paraId="644B66DE" w14:textId="77777777" w:rsidR="0020193B" w:rsidRDefault="00B10ACF">
            <w:pPr>
              <w:widowControl w:val="0"/>
              <w:spacing w:before="0" w:line="240" w:lineRule="auto"/>
              <w:rPr>
                <w:rFonts w:ascii="Arial" w:eastAsia="Arial" w:hAnsi="Arial" w:cs="Arial"/>
                <w:b/>
              </w:rPr>
            </w:pPr>
            <w:r>
              <w:rPr>
                <w:rFonts w:ascii="Arial" w:eastAsia="Arial" w:hAnsi="Arial" w:cs="Arial"/>
                <w:b/>
              </w:rPr>
              <w:t>Pages</w:t>
            </w:r>
          </w:p>
        </w:tc>
        <w:tc>
          <w:tcPr>
            <w:tcW w:w="2340" w:type="dxa"/>
            <w:shd w:val="clear" w:color="auto" w:fill="auto"/>
            <w:tcMar>
              <w:top w:w="100" w:type="dxa"/>
              <w:left w:w="100" w:type="dxa"/>
              <w:bottom w:w="100" w:type="dxa"/>
              <w:right w:w="100" w:type="dxa"/>
            </w:tcMar>
          </w:tcPr>
          <w:p w14:paraId="3BB632C8" w14:textId="77777777" w:rsidR="0020193B" w:rsidRDefault="00B10ACF">
            <w:pPr>
              <w:widowControl w:val="0"/>
              <w:spacing w:before="0" w:line="240" w:lineRule="auto"/>
              <w:rPr>
                <w:rFonts w:ascii="Arial" w:eastAsia="Arial" w:hAnsi="Arial" w:cs="Arial"/>
                <w:b/>
              </w:rPr>
            </w:pPr>
            <w:r>
              <w:rPr>
                <w:rFonts w:ascii="Arial" w:eastAsia="Arial" w:hAnsi="Arial" w:cs="Arial"/>
                <w:b/>
              </w:rPr>
              <w:t>Sources</w:t>
            </w:r>
          </w:p>
        </w:tc>
        <w:tc>
          <w:tcPr>
            <w:tcW w:w="2340" w:type="dxa"/>
            <w:shd w:val="clear" w:color="auto" w:fill="auto"/>
            <w:tcMar>
              <w:top w:w="100" w:type="dxa"/>
              <w:left w:w="100" w:type="dxa"/>
              <w:bottom w:w="100" w:type="dxa"/>
              <w:right w:w="100" w:type="dxa"/>
            </w:tcMar>
          </w:tcPr>
          <w:p w14:paraId="57C6FE38" w14:textId="77777777" w:rsidR="0020193B" w:rsidRDefault="00B10ACF">
            <w:pPr>
              <w:widowControl w:val="0"/>
              <w:spacing w:before="0" w:line="240" w:lineRule="auto"/>
              <w:rPr>
                <w:rFonts w:ascii="Arial" w:eastAsia="Arial" w:hAnsi="Arial" w:cs="Arial"/>
                <w:b/>
              </w:rPr>
            </w:pPr>
            <w:r>
              <w:rPr>
                <w:rFonts w:ascii="Arial" w:eastAsia="Arial" w:hAnsi="Arial" w:cs="Arial"/>
                <w:b/>
              </w:rPr>
              <w:t>Notecards</w:t>
            </w:r>
          </w:p>
        </w:tc>
        <w:tc>
          <w:tcPr>
            <w:tcW w:w="2340" w:type="dxa"/>
            <w:shd w:val="clear" w:color="auto" w:fill="auto"/>
            <w:tcMar>
              <w:top w:w="100" w:type="dxa"/>
              <w:left w:w="100" w:type="dxa"/>
              <w:bottom w:w="100" w:type="dxa"/>
              <w:right w:w="100" w:type="dxa"/>
            </w:tcMar>
          </w:tcPr>
          <w:p w14:paraId="081382D6" w14:textId="77777777" w:rsidR="0020193B" w:rsidRDefault="00B10ACF">
            <w:pPr>
              <w:widowControl w:val="0"/>
              <w:spacing w:before="0" w:line="240" w:lineRule="auto"/>
              <w:rPr>
                <w:rFonts w:ascii="Arial" w:eastAsia="Arial" w:hAnsi="Arial" w:cs="Arial"/>
                <w:b/>
              </w:rPr>
            </w:pPr>
            <w:r>
              <w:rPr>
                <w:rFonts w:ascii="Arial" w:eastAsia="Arial" w:hAnsi="Arial" w:cs="Arial"/>
                <w:b/>
              </w:rPr>
              <w:t>Stars</w:t>
            </w:r>
          </w:p>
        </w:tc>
      </w:tr>
      <w:tr w:rsidR="0020193B" w14:paraId="4D62EE42" w14:textId="77777777">
        <w:trPr>
          <w:trHeight w:val="420"/>
        </w:trPr>
        <w:tc>
          <w:tcPr>
            <w:tcW w:w="2340" w:type="dxa"/>
            <w:vMerge w:val="restart"/>
            <w:shd w:val="clear" w:color="auto" w:fill="auto"/>
            <w:tcMar>
              <w:top w:w="100" w:type="dxa"/>
              <w:left w:w="100" w:type="dxa"/>
              <w:bottom w:w="100" w:type="dxa"/>
              <w:right w:w="100" w:type="dxa"/>
            </w:tcMar>
          </w:tcPr>
          <w:p w14:paraId="5EDB96BE" w14:textId="77777777" w:rsidR="0020193B" w:rsidRDefault="00B10ACF">
            <w:pPr>
              <w:widowControl w:val="0"/>
              <w:spacing w:before="0" w:line="240" w:lineRule="auto"/>
              <w:rPr>
                <w:rFonts w:ascii="Arial" w:eastAsia="Arial" w:hAnsi="Arial" w:cs="Arial"/>
              </w:rPr>
            </w:pPr>
            <w:r>
              <w:rPr>
                <w:rFonts w:ascii="Arial" w:eastAsia="Arial" w:hAnsi="Arial" w:cs="Arial"/>
              </w:rPr>
              <w:t>20</w:t>
            </w:r>
          </w:p>
        </w:tc>
        <w:tc>
          <w:tcPr>
            <w:tcW w:w="2340" w:type="dxa"/>
            <w:shd w:val="clear" w:color="auto" w:fill="auto"/>
            <w:tcMar>
              <w:top w:w="100" w:type="dxa"/>
              <w:left w:w="100" w:type="dxa"/>
              <w:bottom w:w="100" w:type="dxa"/>
              <w:right w:w="100" w:type="dxa"/>
            </w:tcMar>
          </w:tcPr>
          <w:p w14:paraId="2932E4F2" w14:textId="77777777" w:rsidR="0020193B" w:rsidRDefault="00B10ACF">
            <w:pPr>
              <w:widowControl w:val="0"/>
              <w:spacing w:before="0" w:line="240" w:lineRule="auto"/>
              <w:rPr>
                <w:rFonts w:ascii="Arial" w:eastAsia="Arial" w:hAnsi="Arial" w:cs="Arial"/>
              </w:rPr>
            </w:pPr>
            <w:r>
              <w:rPr>
                <w:rFonts w:ascii="Arial" w:eastAsia="Arial" w:hAnsi="Arial" w:cs="Arial"/>
              </w:rPr>
              <w:t>10</w:t>
            </w:r>
          </w:p>
        </w:tc>
        <w:tc>
          <w:tcPr>
            <w:tcW w:w="2340" w:type="dxa"/>
            <w:vMerge w:val="restart"/>
            <w:shd w:val="clear" w:color="auto" w:fill="auto"/>
            <w:tcMar>
              <w:top w:w="100" w:type="dxa"/>
              <w:left w:w="100" w:type="dxa"/>
              <w:bottom w:w="100" w:type="dxa"/>
              <w:right w:w="100" w:type="dxa"/>
            </w:tcMar>
          </w:tcPr>
          <w:p w14:paraId="2085DD4D" w14:textId="77777777" w:rsidR="0020193B" w:rsidRDefault="00B10ACF">
            <w:pPr>
              <w:widowControl w:val="0"/>
              <w:spacing w:before="0" w:line="240" w:lineRule="auto"/>
              <w:rPr>
                <w:rFonts w:ascii="Arial" w:eastAsia="Arial" w:hAnsi="Arial" w:cs="Arial"/>
              </w:rPr>
            </w:pPr>
            <w:r>
              <w:rPr>
                <w:rFonts w:ascii="Arial" w:eastAsia="Arial" w:hAnsi="Arial" w:cs="Arial"/>
              </w:rPr>
              <w:t>60</w:t>
            </w:r>
          </w:p>
        </w:tc>
        <w:tc>
          <w:tcPr>
            <w:tcW w:w="2340" w:type="dxa"/>
            <w:vMerge w:val="restart"/>
            <w:shd w:val="clear" w:color="auto" w:fill="auto"/>
            <w:tcMar>
              <w:top w:w="100" w:type="dxa"/>
              <w:left w:w="100" w:type="dxa"/>
              <w:bottom w:w="100" w:type="dxa"/>
              <w:right w:w="100" w:type="dxa"/>
            </w:tcMar>
          </w:tcPr>
          <w:p w14:paraId="4A878E17" w14:textId="77777777" w:rsidR="0020193B" w:rsidRDefault="00B10ACF">
            <w:pPr>
              <w:widowControl w:val="0"/>
              <w:spacing w:before="0" w:line="240" w:lineRule="auto"/>
              <w:rPr>
                <w:rFonts w:ascii="Arial" w:eastAsia="Arial" w:hAnsi="Arial" w:cs="Arial"/>
              </w:rPr>
            </w:pPr>
            <w:r>
              <w:rPr>
                <w:rFonts w:ascii="Arial" w:eastAsia="Arial" w:hAnsi="Arial" w:cs="Arial"/>
              </w:rPr>
              <w:t>12</w:t>
            </w:r>
          </w:p>
        </w:tc>
      </w:tr>
      <w:tr w:rsidR="0020193B" w14:paraId="1850293C" w14:textId="77777777">
        <w:trPr>
          <w:trHeight w:val="420"/>
        </w:trPr>
        <w:tc>
          <w:tcPr>
            <w:tcW w:w="2340" w:type="dxa"/>
            <w:vMerge/>
            <w:shd w:val="clear" w:color="auto" w:fill="auto"/>
            <w:tcMar>
              <w:top w:w="100" w:type="dxa"/>
              <w:left w:w="100" w:type="dxa"/>
              <w:bottom w:w="100" w:type="dxa"/>
              <w:right w:w="100" w:type="dxa"/>
            </w:tcMar>
          </w:tcPr>
          <w:p w14:paraId="675B3503" w14:textId="77777777" w:rsidR="0020193B" w:rsidRDefault="0020193B">
            <w:pPr>
              <w:widowControl w:val="0"/>
              <w:spacing w:before="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14:paraId="310DA888" w14:textId="77777777" w:rsidR="0020193B" w:rsidRDefault="00B10ACF">
            <w:pPr>
              <w:widowControl w:val="0"/>
              <w:spacing w:before="0" w:line="240" w:lineRule="auto"/>
              <w:jc w:val="center"/>
              <w:rPr>
                <w:rFonts w:ascii="Arial" w:eastAsia="Arial" w:hAnsi="Arial" w:cs="Arial"/>
              </w:rPr>
            </w:pPr>
            <w:r>
              <w:rPr>
                <w:rFonts w:ascii="Arial" w:eastAsia="Arial" w:hAnsi="Arial" w:cs="Arial"/>
              </w:rPr>
              <w:t xml:space="preserve">4 B </w:t>
            </w:r>
            <w:r>
              <w:rPr>
                <w:rFonts w:ascii="Arial" w:eastAsia="Arial" w:hAnsi="Arial" w:cs="Arial"/>
                <w:b/>
                <w:color w:val="B7B7B7"/>
                <w:sz w:val="24"/>
                <w:szCs w:val="24"/>
              </w:rPr>
              <w:t>|</w:t>
            </w:r>
            <w:r>
              <w:rPr>
                <w:rFonts w:ascii="Arial" w:eastAsia="Arial" w:hAnsi="Arial" w:cs="Arial"/>
              </w:rPr>
              <w:t xml:space="preserve"> 2 O </w:t>
            </w:r>
            <w:r>
              <w:rPr>
                <w:rFonts w:ascii="Arial" w:eastAsia="Arial" w:hAnsi="Arial" w:cs="Arial"/>
                <w:b/>
                <w:color w:val="B7B7B7"/>
                <w:sz w:val="24"/>
                <w:szCs w:val="24"/>
              </w:rPr>
              <w:t>|</w:t>
            </w:r>
            <w:r>
              <w:rPr>
                <w:rFonts w:ascii="Arial" w:eastAsia="Arial" w:hAnsi="Arial" w:cs="Arial"/>
              </w:rPr>
              <w:t xml:space="preserve"> 4 A</w:t>
            </w:r>
          </w:p>
        </w:tc>
        <w:tc>
          <w:tcPr>
            <w:tcW w:w="2340" w:type="dxa"/>
            <w:vMerge/>
            <w:shd w:val="clear" w:color="auto" w:fill="auto"/>
            <w:tcMar>
              <w:top w:w="100" w:type="dxa"/>
              <w:left w:w="100" w:type="dxa"/>
              <w:bottom w:w="100" w:type="dxa"/>
              <w:right w:w="100" w:type="dxa"/>
            </w:tcMar>
          </w:tcPr>
          <w:p w14:paraId="74072738" w14:textId="77777777" w:rsidR="0020193B" w:rsidRDefault="0020193B">
            <w:pPr>
              <w:widowControl w:val="0"/>
              <w:spacing w:before="0" w:line="240" w:lineRule="auto"/>
              <w:rPr>
                <w:rFonts w:ascii="Arial" w:eastAsia="Arial" w:hAnsi="Arial" w:cs="Arial"/>
              </w:rPr>
            </w:pPr>
          </w:p>
        </w:tc>
        <w:tc>
          <w:tcPr>
            <w:tcW w:w="2340" w:type="dxa"/>
            <w:vMerge/>
            <w:shd w:val="clear" w:color="auto" w:fill="auto"/>
            <w:tcMar>
              <w:top w:w="100" w:type="dxa"/>
              <w:left w:w="100" w:type="dxa"/>
              <w:bottom w:w="100" w:type="dxa"/>
              <w:right w:w="100" w:type="dxa"/>
            </w:tcMar>
          </w:tcPr>
          <w:p w14:paraId="517889ED" w14:textId="77777777" w:rsidR="0020193B" w:rsidRDefault="0020193B">
            <w:pPr>
              <w:widowControl w:val="0"/>
              <w:spacing w:before="0" w:line="240" w:lineRule="auto"/>
              <w:rPr>
                <w:rFonts w:ascii="Arial" w:eastAsia="Arial" w:hAnsi="Arial" w:cs="Arial"/>
              </w:rPr>
            </w:pPr>
          </w:p>
        </w:tc>
      </w:tr>
    </w:tbl>
    <w:p w14:paraId="564A97FF" w14:textId="77777777" w:rsidR="0020193B" w:rsidRDefault="0020193B">
      <w:pPr>
        <w:spacing w:before="0" w:line="276" w:lineRule="auto"/>
        <w:rPr>
          <w:rFonts w:ascii="Arial" w:eastAsia="Arial" w:hAnsi="Arial" w:cs="Arial"/>
        </w:rPr>
      </w:pPr>
    </w:p>
    <w:p w14:paraId="06B5EA21" w14:textId="77777777" w:rsidR="0020193B" w:rsidRDefault="00B10ACF">
      <w:pPr>
        <w:pStyle w:val="Heading1"/>
        <w:spacing w:before="0" w:after="60" w:line="276" w:lineRule="auto"/>
        <w:rPr>
          <w:rFonts w:ascii="Arial" w:eastAsia="Arial" w:hAnsi="Arial" w:cs="Arial"/>
        </w:rPr>
      </w:pPr>
      <w:bookmarkStart w:id="21" w:name="_mfu269qzhqzn" w:colFirst="0" w:colLast="0"/>
      <w:bookmarkEnd w:id="21"/>
      <w:r>
        <w:t>Sources</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5"/>
        <w:gridCol w:w="1575"/>
      </w:tblGrid>
      <w:tr w:rsidR="0020193B" w14:paraId="29E28156" w14:textId="77777777">
        <w:tc>
          <w:tcPr>
            <w:tcW w:w="7785" w:type="dxa"/>
            <w:shd w:val="clear" w:color="auto" w:fill="auto"/>
            <w:tcMar>
              <w:top w:w="100" w:type="dxa"/>
              <w:left w:w="100" w:type="dxa"/>
              <w:bottom w:w="100" w:type="dxa"/>
              <w:right w:w="100" w:type="dxa"/>
            </w:tcMar>
          </w:tcPr>
          <w:p w14:paraId="0BE3BB53" w14:textId="77777777" w:rsidR="0020193B" w:rsidRDefault="00B10ACF">
            <w:pPr>
              <w:widowControl w:val="0"/>
              <w:spacing w:before="0" w:line="240" w:lineRule="auto"/>
              <w:rPr>
                <w:rFonts w:ascii="Arial" w:eastAsia="Arial" w:hAnsi="Arial" w:cs="Arial"/>
                <w:b/>
              </w:rPr>
            </w:pPr>
            <w:r>
              <w:rPr>
                <w:rFonts w:ascii="Arial" w:eastAsia="Arial" w:hAnsi="Arial" w:cs="Arial"/>
                <w:b/>
              </w:rPr>
              <w:t>Type</w:t>
            </w:r>
          </w:p>
        </w:tc>
        <w:tc>
          <w:tcPr>
            <w:tcW w:w="1575" w:type="dxa"/>
            <w:shd w:val="clear" w:color="auto" w:fill="auto"/>
            <w:tcMar>
              <w:top w:w="100" w:type="dxa"/>
              <w:left w:w="100" w:type="dxa"/>
              <w:bottom w:w="100" w:type="dxa"/>
              <w:right w:w="100" w:type="dxa"/>
            </w:tcMar>
          </w:tcPr>
          <w:p w14:paraId="3A960FA2" w14:textId="77777777" w:rsidR="0020193B" w:rsidRDefault="00B10ACF">
            <w:pPr>
              <w:widowControl w:val="0"/>
              <w:spacing w:before="0" w:line="240" w:lineRule="auto"/>
              <w:rPr>
                <w:rFonts w:ascii="Arial" w:eastAsia="Arial" w:hAnsi="Arial" w:cs="Arial"/>
                <w:b/>
              </w:rPr>
            </w:pPr>
            <w:r>
              <w:rPr>
                <w:rFonts w:ascii="Arial" w:eastAsia="Arial" w:hAnsi="Arial" w:cs="Arial"/>
                <w:b/>
              </w:rPr>
              <w:t>Identifier</w:t>
            </w:r>
          </w:p>
        </w:tc>
      </w:tr>
      <w:tr w:rsidR="0020193B" w14:paraId="09D6A462" w14:textId="77777777">
        <w:tc>
          <w:tcPr>
            <w:tcW w:w="7785" w:type="dxa"/>
            <w:shd w:val="clear" w:color="auto" w:fill="auto"/>
            <w:tcMar>
              <w:top w:w="100" w:type="dxa"/>
              <w:left w:w="100" w:type="dxa"/>
              <w:bottom w:w="100" w:type="dxa"/>
              <w:right w:w="100" w:type="dxa"/>
            </w:tcMar>
          </w:tcPr>
          <w:p w14:paraId="71887EA8" w14:textId="77777777" w:rsidR="0020193B" w:rsidRDefault="00B10ACF">
            <w:pPr>
              <w:widowControl w:val="0"/>
              <w:spacing w:before="0" w:line="240" w:lineRule="auto"/>
              <w:rPr>
                <w:rFonts w:ascii="Arial" w:eastAsia="Arial" w:hAnsi="Arial" w:cs="Arial"/>
              </w:rPr>
            </w:pPr>
            <w:r>
              <w:rPr>
                <w:rFonts w:ascii="Arial" w:eastAsia="Arial" w:hAnsi="Arial" w:cs="Arial"/>
              </w:rPr>
              <w:t>Book</w:t>
            </w:r>
          </w:p>
        </w:tc>
        <w:tc>
          <w:tcPr>
            <w:tcW w:w="1575" w:type="dxa"/>
            <w:shd w:val="clear" w:color="auto" w:fill="auto"/>
            <w:tcMar>
              <w:top w:w="100" w:type="dxa"/>
              <w:left w:w="100" w:type="dxa"/>
              <w:bottom w:w="100" w:type="dxa"/>
              <w:right w:w="100" w:type="dxa"/>
            </w:tcMar>
          </w:tcPr>
          <w:p w14:paraId="1C6FD8A3" w14:textId="77777777" w:rsidR="0020193B" w:rsidRDefault="00B10ACF">
            <w:pPr>
              <w:widowControl w:val="0"/>
              <w:spacing w:before="0" w:line="240" w:lineRule="auto"/>
              <w:rPr>
                <w:rFonts w:ascii="Arial" w:eastAsia="Arial" w:hAnsi="Arial" w:cs="Arial"/>
              </w:rPr>
            </w:pPr>
            <w:r>
              <w:rPr>
                <w:rFonts w:ascii="Arial" w:eastAsia="Arial" w:hAnsi="Arial" w:cs="Arial"/>
              </w:rPr>
              <w:t>B</w:t>
            </w:r>
          </w:p>
        </w:tc>
      </w:tr>
      <w:tr w:rsidR="0020193B" w14:paraId="570C5EB0" w14:textId="77777777">
        <w:tc>
          <w:tcPr>
            <w:tcW w:w="7785" w:type="dxa"/>
            <w:shd w:val="clear" w:color="auto" w:fill="auto"/>
            <w:tcMar>
              <w:top w:w="100" w:type="dxa"/>
              <w:left w:w="100" w:type="dxa"/>
              <w:bottom w:w="100" w:type="dxa"/>
              <w:right w:w="100" w:type="dxa"/>
            </w:tcMar>
          </w:tcPr>
          <w:p w14:paraId="0A6CFBCD" w14:textId="77777777" w:rsidR="0020193B" w:rsidRDefault="00B10ACF">
            <w:pPr>
              <w:widowControl w:val="0"/>
              <w:spacing w:before="0" w:line="240" w:lineRule="auto"/>
              <w:rPr>
                <w:rFonts w:ascii="Arial" w:eastAsia="Arial" w:hAnsi="Arial" w:cs="Arial"/>
              </w:rPr>
            </w:pPr>
            <w:r>
              <w:rPr>
                <w:rFonts w:ascii="Arial" w:eastAsia="Arial" w:hAnsi="Arial" w:cs="Arial"/>
              </w:rPr>
              <w:t>Online</w:t>
            </w:r>
          </w:p>
        </w:tc>
        <w:tc>
          <w:tcPr>
            <w:tcW w:w="1575" w:type="dxa"/>
            <w:shd w:val="clear" w:color="auto" w:fill="auto"/>
            <w:tcMar>
              <w:top w:w="100" w:type="dxa"/>
              <w:left w:w="100" w:type="dxa"/>
              <w:bottom w:w="100" w:type="dxa"/>
              <w:right w:w="100" w:type="dxa"/>
            </w:tcMar>
          </w:tcPr>
          <w:p w14:paraId="1204A3CB" w14:textId="77777777" w:rsidR="0020193B" w:rsidRDefault="00B10ACF">
            <w:pPr>
              <w:widowControl w:val="0"/>
              <w:spacing w:before="0" w:line="240" w:lineRule="auto"/>
              <w:rPr>
                <w:rFonts w:ascii="Arial" w:eastAsia="Arial" w:hAnsi="Arial" w:cs="Arial"/>
              </w:rPr>
            </w:pPr>
            <w:r>
              <w:rPr>
                <w:rFonts w:ascii="Arial" w:eastAsia="Arial" w:hAnsi="Arial" w:cs="Arial"/>
              </w:rPr>
              <w:t>O</w:t>
            </w:r>
          </w:p>
        </w:tc>
      </w:tr>
      <w:tr w:rsidR="0020193B" w14:paraId="5E71D9A0" w14:textId="77777777">
        <w:tc>
          <w:tcPr>
            <w:tcW w:w="7785" w:type="dxa"/>
            <w:shd w:val="clear" w:color="auto" w:fill="auto"/>
            <w:tcMar>
              <w:top w:w="100" w:type="dxa"/>
              <w:left w:w="100" w:type="dxa"/>
              <w:bottom w:w="100" w:type="dxa"/>
              <w:right w:w="100" w:type="dxa"/>
            </w:tcMar>
          </w:tcPr>
          <w:p w14:paraId="10996BC5" w14:textId="77777777" w:rsidR="0020193B" w:rsidRDefault="00B10ACF">
            <w:pPr>
              <w:widowControl w:val="0"/>
              <w:spacing w:before="0" w:line="240" w:lineRule="auto"/>
              <w:rPr>
                <w:rFonts w:ascii="Arial" w:eastAsia="Arial" w:hAnsi="Arial" w:cs="Arial"/>
              </w:rPr>
            </w:pPr>
            <w:r>
              <w:rPr>
                <w:rFonts w:ascii="Arial" w:eastAsia="Arial" w:hAnsi="Arial" w:cs="Arial"/>
              </w:rPr>
              <w:t>Any</w:t>
            </w:r>
          </w:p>
        </w:tc>
        <w:tc>
          <w:tcPr>
            <w:tcW w:w="1575" w:type="dxa"/>
            <w:shd w:val="clear" w:color="auto" w:fill="auto"/>
            <w:tcMar>
              <w:top w:w="100" w:type="dxa"/>
              <w:left w:w="100" w:type="dxa"/>
              <w:bottom w:w="100" w:type="dxa"/>
              <w:right w:w="100" w:type="dxa"/>
            </w:tcMar>
          </w:tcPr>
          <w:p w14:paraId="68C81245" w14:textId="77777777" w:rsidR="0020193B" w:rsidRDefault="00B10ACF">
            <w:pPr>
              <w:widowControl w:val="0"/>
              <w:spacing w:before="0" w:line="240" w:lineRule="auto"/>
              <w:rPr>
                <w:rFonts w:ascii="Arial" w:eastAsia="Arial" w:hAnsi="Arial" w:cs="Arial"/>
              </w:rPr>
            </w:pPr>
            <w:r>
              <w:rPr>
                <w:rFonts w:ascii="Arial" w:eastAsia="Arial" w:hAnsi="Arial" w:cs="Arial"/>
              </w:rPr>
              <w:t>A</w:t>
            </w:r>
          </w:p>
        </w:tc>
      </w:tr>
    </w:tbl>
    <w:p w14:paraId="50B6B2EE" w14:textId="77777777" w:rsidR="0020193B" w:rsidRDefault="0020193B">
      <w:pPr>
        <w:spacing w:before="0" w:line="276" w:lineRule="auto"/>
        <w:rPr>
          <w:rFonts w:ascii="Arial" w:eastAsia="Arial" w:hAnsi="Arial" w:cs="Arial"/>
        </w:rPr>
      </w:pPr>
    </w:p>
    <w:p w14:paraId="0BFB2C35" w14:textId="77777777" w:rsidR="0020193B" w:rsidRDefault="00B10ACF">
      <w:pPr>
        <w:pStyle w:val="Title"/>
      </w:pPr>
      <w:bookmarkStart w:id="22" w:name="_tkgjbrl04xik" w:colFirst="0" w:colLast="0"/>
      <w:bookmarkEnd w:id="22"/>
      <w:r>
        <w:lastRenderedPageBreak/>
        <w:t>MLA Format</w:t>
      </w:r>
    </w:p>
    <w:p w14:paraId="3DDB9544" w14:textId="77777777" w:rsidR="0020193B" w:rsidRDefault="00B10ACF">
      <w:pPr>
        <w:pStyle w:val="Heading1"/>
        <w:spacing w:before="360" w:after="120" w:line="276" w:lineRule="auto"/>
      </w:pPr>
      <w:bookmarkStart w:id="23" w:name="_lad2m03c1e9t" w:colFirst="0" w:colLast="0"/>
      <w:bookmarkEnd w:id="23"/>
      <w:r>
        <w:t>Layout</w:t>
      </w:r>
    </w:p>
    <w:p w14:paraId="2BFA2B65"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Font: Arial 12-point</w:t>
      </w:r>
    </w:p>
    <w:p w14:paraId="375F856D"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1 inch margins on all sides</w:t>
      </w:r>
    </w:p>
    <w:p w14:paraId="668E883A"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Single Space in Outline</w:t>
      </w:r>
    </w:p>
    <w:p w14:paraId="050D0CEA"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Double Space in body</w:t>
      </w:r>
    </w:p>
    <w:p w14:paraId="60B51970"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.5 inch indent at the beginning of all paragraphs</w:t>
      </w:r>
    </w:p>
    <w:p w14:paraId="1E9DD2E1"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No headings (ex: Introduction, Body, Conclusion)</w:t>
      </w:r>
    </w:p>
    <w:p w14:paraId="27AFB883"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No extra spaces between paragraphs</w:t>
      </w:r>
    </w:p>
    <w:p w14:paraId="1B464AF7"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Quotes longer than 4 lines must be indented 1 inch from both sides and single spaced as a block, as shown below</w:t>
      </w:r>
      <w:proofErr w:type="gramStart"/>
      <w:r>
        <w:rPr>
          <w:rFonts w:ascii="Arial" w:eastAsia="Arial" w:hAnsi="Arial" w:cs="Arial"/>
          <w:sz w:val="24"/>
          <w:szCs w:val="24"/>
        </w:rPr>
        <w:t>:</w:t>
      </w:r>
      <w:proofErr w:type="gramEnd"/>
      <w:r>
        <w:rPr>
          <w:rFonts w:ascii="Arial" w:eastAsia="Arial" w:hAnsi="Arial" w:cs="Arial"/>
          <w:sz w:val="24"/>
          <w:szCs w:val="24"/>
        </w:rPr>
        <w:br/>
      </w:r>
      <w:r>
        <w:rPr>
          <w:rFonts w:ascii="Arial" w:eastAsia="Arial" w:hAnsi="Arial" w:cs="Arial"/>
          <w:b/>
          <w:sz w:val="24"/>
          <w:szCs w:val="24"/>
        </w:rPr>
        <w:t>. . . the Palestinians during the British mandate were quite remarkable.</w:t>
      </w:r>
    </w:p>
    <w:p w14:paraId="72B6A33E" w14:textId="77777777" w:rsidR="0020193B" w:rsidRDefault="00B10ACF">
      <w:pPr>
        <w:spacing w:after="200" w:line="276" w:lineRule="auto"/>
        <w:ind w:left="720" w:right="1440"/>
        <w:rPr>
          <w:rFonts w:ascii="Arial" w:eastAsia="Arial" w:hAnsi="Arial" w:cs="Arial"/>
          <w:b/>
          <w:sz w:val="24"/>
          <w:szCs w:val="24"/>
        </w:rPr>
      </w:pPr>
      <w:r>
        <w:rPr>
          <w:rFonts w:ascii="Arial" w:eastAsia="Arial" w:hAnsi="Arial" w:cs="Arial"/>
          <w:b/>
          <w:sz w:val="24"/>
          <w:szCs w:val="24"/>
        </w:rPr>
        <w:t xml:space="preserve">Almost each village had a school, running water, and proper sewage systems for the first time, while the fields were plentiful, and old blood feuds . . . </w:t>
      </w:r>
      <w:proofErr w:type="gramStart"/>
      <w:r>
        <w:rPr>
          <w:rFonts w:ascii="Arial" w:eastAsia="Arial" w:hAnsi="Arial" w:cs="Arial"/>
          <w:b/>
          <w:sz w:val="24"/>
          <w:szCs w:val="24"/>
        </w:rPr>
        <w:t>had been settled</w:t>
      </w:r>
      <w:proofErr w:type="gramEnd"/>
      <w:r>
        <w:rPr>
          <w:rFonts w:ascii="Arial" w:eastAsia="Arial" w:hAnsi="Arial" w:cs="Arial"/>
          <w:b/>
          <w:sz w:val="24"/>
          <w:szCs w:val="24"/>
        </w:rPr>
        <w:t xml:space="preserve">.  In the cities and </w:t>
      </w:r>
      <w:proofErr w:type="gramStart"/>
      <w:r>
        <w:rPr>
          <w:rFonts w:ascii="Arial" w:eastAsia="Arial" w:hAnsi="Arial" w:cs="Arial"/>
          <w:b/>
          <w:sz w:val="24"/>
          <w:szCs w:val="24"/>
        </w:rPr>
        <w:t>towns</w:t>
      </w:r>
      <w:proofErr w:type="gramEnd"/>
      <w:r>
        <w:rPr>
          <w:rFonts w:ascii="Arial" w:eastAsia="Arial" w:hAnsi="Arial" w:cs="Arial"/>
          <w:b/>
          <w:sz w:val="24"/>
          <w:szCs w:val="24"/>
        </w:rPr>
        <w:t xml:space="preserve"> prosperity was also budding. . . . The first graduates of the universities around the Arab world . . . began their professional careers in Palestine. . . . Quite a few chose a public career in the British Mandate government as senior or junior officials. . . . The affluence was visible in the architectural expansion. New </w:t>
      </w:r>
      <w:proofErr w:type="spellStart"/>
      <w:r>
        <w:rPr>
          <w:rFonts w:ascii="Arial" w:eastAsia="Arial" w:hAnsi="Arial" w:cs="Arial"/>
          <w:b/>
          <w:sz w:val="24"/>
          <w:szCs w:val="24"/>
        </w:rPr>
        <w:t>neighbourhoods</w:t>
      </w:r>
      <w:proofErr w:type="spellEnd"/>
      <w:r>
        <w:rPr>
          <w:rFonts w:ascii="Arial" w:eastAsia="Arial" w:hAnsi="Arial" w:cs="Arial"/>
          <w:b/>
          <w:sz w:val="24"/>
          <w:szCs w:val="24"/>
        </w:rPr>
        <w:t>, streets and modern infrastructure were also evident everywhere.  (</w:t>
      </w:r>
      <w:proofErr w:type="spellStart"/>
      <w:r>
        <w:rPr>
          <w:rFonts w:ascii="Arial" w:eastAsia="Arial" w:hAnsi="Arial" w:cs="Arial"/>
          <w:b/>
          <w:sz w:val="24"/>
          <w:szCs w:val="24"/>
        </w:rPr>
        <w:t>Pappe</w:t>
      </w:r>
      <w:proofErr w:type="spellEnd"/>
      <w:r>
        <w:rPr>
          <w:rFonts w:ascii="Arial" w:eastAsia="Arial" w:hAnsi="Arial" w:cs="Arial"/>
          <w:b/>
          <w:sz w:val="24"/>
          <w:szCs w:val="24"/>
        </w:rPr>
        <w:t>́ 16)</w:t>
      </w:r>
    </w:p>
    <w:p w14:paraId="63A18698" w14:textId="77777777" w:rsidR="0020193B" w:rsidRDefault="00B10ACF">
      <w:pPr>
        <w:spacing w:before="0" w:line="276" w:lineRule="auto"/>
        <w:rPr>
          <w:rFonts w:ascii="Arial" w:eastAsia="Arial" w:hAnsi="Arial" w:cs="Arial"/>
          <w:sz w:val="24"/>
          <w:szCs w:val="24"/>
        </w:rPr>
      </w:pPr>
      <w:r>
        <w:rPr>
          <w:rFonts w:ascii="Arial" w:eastAsia="Arial" w:hAnsi="Arial" w:cs="Arial"/>
          <w:b/>
          <w:sz w:val="24"/>
          <w:szCs w:val="24"/>
        </w:rPr>
        <w:t xml:space="preserve">Without fear of oppression from the defeated Ottoman Empire, the </w:t>
      </w:r>
      <w:proofErr w:type="gramStart"/>
      <w:r>
        <w:rPr>
          <w:rFonts w:ascii="Arial" w:eastAsia="Arial" w:hAnsi="Arial" w:cs="Arial"/>
          <w:b/>
          <w:sz w:val="24"/>
          <w:szCs w:val="24"/>
        </w:rPr>
        <w:t>Palestinians .</w:t>
      </w:r>
      <w:proofErr w:type="gramEnd"/>
      <w:r>
        <w:rPr>
          <w:rFonts w:ascii="Arial" w:eastAsia="Arial" w:hAnsi="Arial" w:cs="Arial"/>
          <w:b/>
          <w:sz w:val="24"/>
          <w:szCs w:val="24"/>
        </w:rPr>
        <w:t xml:space="preserve"> . </w:t>
      </w:r>
      <w:r>
        <w:rPr>
          <w:rFonts w:ascii="Arial" w:eastAsia="Arial" w:hAnsi="Arial" w:cs="Arial"/>
          <w:sz w:val="24"/>
          <w:szCs w:val="24"/>
        </w:rPr>
        <w:br/>
      </w:r>
      <w:r>
        <w:rPr>
          <w:rFonts w:ascii="Arial" w:eastAsia="Arial" w:hAnsi="Arial" w:cs="Arial"/>
          <w:sz w:val="24"/>
          <w:szCs w:val="24"/>
        </w:rPr>
        <w:tab/>
      </w:r>
    </w:p>
    <w:p w14:paraId="46B565D6" w14:textId="77777777" w:rsidR="0020193B" w:rsidRDefault="0020193B">
      <w:pPr>
        <w:pStyle w:val="Heading1"/>
        <w:spacing w:before="0" w:line="276" w:lineRule="auto"/>
      </w:pPr>
      <w:bookmarkStart w:id="24" w:name="_sqa4072fzb6b" w:colFirst="0" w:colLast="0"/>
      <w:bookmarkEnd w:id="24"/>
    </w:p>
    <w:p w14:paraId="38109CCF" w14:textId="77777777" w:rsidR="0020193B" w:rsidRDefault="00B10ACF">
      <w:pPr>
        <w:pStyle w:val="Heading1"/>
        <w:spacing w:before="0" w:line="276" w:lineRule="auto"/>
      </w:pPr>
      <w:bookmarkStart w:id="25" w:name="_bvu06zuwyhe9" w:colFirst="0" w:colLast="0"/>
      <w:bookmarkEnd w:id="25"/>
      <w:r>
        <w:br w:type="page"/>
      </w:r>
    </w:p>
    <w:p w14:paraId="705C7169" w14:textId="77777777" w:rsidR="0020193B" w:rsidRDefault="00B10ACF">
      <w:pPr>
        <w:pStyle w:val="Heading1"/>
        <w:spacing w:before="0" w:line="276" w:lineRule="auto"/>
      </w:pPr>
      <w:bookmarkStart w:id="26" w:name="_u3kaf81e4gyi" w:colFirst="0" w:colLast="0"/>
      <w:bookmarkEnd w:id="26"/>
      <w:r>
        <w:lastRenderedPageBreak/>
        <w:t>Page Numbering</w:t>
      </w:r>
    </w:p>
    <w:p w14:paraId="2577BC89"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All numbering right-aligned and .5 inch from top of page</w:t>
      </w:r>
    </w:p>
    <w:p w14:paraId="7D88A31D"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Title page no numbering</w:t>
      </w:r>
    </w:p>
    <w:p w14:paraId="7DE69D72"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 xml:space="preserve">Formal outline numbered with name and lowercase Roman numerals </w:t>
      </w:r>
      <w:r>
        <w:rPr>
          <w:rFonts w:ascii="Arial" w:eastAsia="Arial" w:hAnsi="Arial" w:cs="Arial"/>
          <w:sz w:val="24"/>
          <w:szCs w:val="24"/>
        </w:rPr>
        <w:br/>
        <w:t>Shenk, Austin i</w:t>
      </w:r>
    </w:p>
    <w:p w14:paraId="13331FD1" w14:textId="77777777" w:rsidR="0020193B" w:rsidRDefault="00B10ACF">
      <w:pPr>
        <w:numPr>
          <w:ilvl w:val="0"/>
          <w:numId w:val="12"/>
        </w:numPr>
        <w:spacing w:before="0" w:line="276" w:lineRule="auto"/>
        <w:contextualSpacing/>
        <w:rPr>
          <w:rFonts w:ascii="Arial" w:eastAsia="Arial" w:hAnsi="Arial" w:cs="Arial"/>
          <w:sz w:val="24"/>
          <w:szCs w:val="24"/>
        </w:rPr>
      </w:pPr>
      <w:r>
        <w:rPr>
          <w:rFonts w:ascii="Arial" w:eastAsia="Arial" w:hAnsi="Arial" w:cs="Arial"/>
          <w:sz w:val="24"/>
          <w:szCs w:val="24"/>
        </w:rPr>
        <w:t>Body and Works Cited with name and page # as shown below</w:t>
      </w:r>
      <w:r>
        <w:rPr>
          <w:rFonts w:ascii="Arial" w:eastAsia="Arial" w:hAnsi="Arial" w:cs="Arial"/>
          <w:sz w:val="24"/>
          <w:szCs w:val="24"/>
        </w:rPr>
        <w:br/>
        <w:t>Shenk, Austin 5</w:t>
      </w:r>
    </w:p>
    <w:p w14:paraId="2B586314" w14:textId="77777777" w:rsidR="0020193B" w:rsidRDefault="00B10ACF">
      <w:pPr>
        <w:pStyle w:val="Heading1"/>
        <w:spacing w:before="0" w:line="276" w:lineRule="auto"/>
      </w:pPr>
      <w:bookmarkStart w:id="27" w:name="_o04kv5j1zj8r" w:colFirst="0" w:colLast="0"/>
      <w:bookmarkEnd w:id="27"/>
      <w:r>
        <w:t>Parts</w:t>
      </w:r>
    </w:p>
    <w:p w14:paraId="78DDBB0C" w14:textId="77777777" w:rsidR="0020193B" w:rsidRDefault="00B10ACF">
      <w:pPr>
        <w:numPr>
          <w:ilvl w:val="0"/>
          <w:numId w:val="6"/>
        </w:numPr>
        <w:contextualSpacing/>
        <w:rPr>
          <w:rFonts w:ascii="Arial" w:eastAsia="Arial" w:hAnsi="Arial" w:cs="Arial"/>
          <w:sz w:val="24"/>
          <w:szCs w:val="24"/>
        </w:rPr>
      </w:pPr>
      <w:r>
        <w:rPr>
          <w:rFonts w:ascii="Arial" w:eastAsia="Arial" w:hAnsi="Arial" w:cs="Arial"/>
          <w:sz w:val="24"/>
          <w:szCs w:val="24"/>
        </w:rPr>
        <w:t>Title page</w:t>
      </w:r>
    </w:p>
    <w:p w14:paraId="6D5DB1D2" w14:textId="77777777" w:rsidR="0020193B" w:rsidRDefault="00B10ACF">
      <w:pPr>
        <w:numPr>
          <w:ilvl w:val="0"/>
          <w:numId w:val="6"/>
        </w:numPr>
        <w:contextualSpacing/>
        <w:rPr>
          <w:rFonts w:ascii="Arial" w:eastAsia="Arial" w:hAnsi="Arial" w:cs="Arial"/>
          <w:sz w:val="24"/>
          <w:szCs w:val="24"/>
        </w:rPr>
      </w:pPr>
      <w:r>
        <w:rPr>
          <w:rFonts w:ascii="Arial" w:eastAsia="Arial" w:hAnsi="Arial" w:cs="Arial"/>
          <w:sz w:val="24"/>
          <w:szCs w:val="24"/>
        </w:rPr>
        <w:t>Formal outline</w:t>
      </w:r>
    </w:p>
    <w:p w14:paraId="3E7BA5DF" w14:textId="77777777" w:rsidR="0020193B" w:rsidRDefault="00B10ACF">
      <w:pPr>
        <w:numPr>
          <w:ilvl w:val="0"/>
          <w:numId w:val="6"/>
        </w:numPr>
        <w:contextualSpacing/>
        <w:rPr>
          <w:rFonts w:ascii="Arial" w:eastAsia="Arial" w:hAnsi="Arial" w:cs="Arial"/>
          <w:sz w:val="24"/>
          <w:szCs w:val="24"/>
        </w:rPr>
      </w:pPr>
      <w:r>
        <w:rPr>
          <w:rFonts w:ascii="Arial" w:eastAsia="Arial" w:hAnsi="Arial" w:cs="Arial"/>
          <w:sz w:val="24"/>
          <w:szCs w:val="24"/>
        </w:rPr>
        <w:t>Body</w:t>
      </w:r>
    </w:p>
    <w:p w14:paraId="28973B19" w14:textId="77777777" w:rsidR="0020193B" w:rsidRDefault="00B10ACF">
      <w:pPr>
        <w:numPr>
          <w:ilvl w:val="1"/>
          <w:numId w:val="6"/>
        </w:numPr>
        <w:contextualSpacing/>
        <w:rPr>
          <w:rFonts w:ascii="Arial" w:eastAsia="Arial" w:hAnsi="Arial" w:cs="Arial"/>
          <w:sz w:val="24"/>
          <w:szCs w:val="24"/>
        </w:rPr>
      </w:pPr>
      <w:r>
        <w:rPr>
          <w:rFonts w:ascii="Arial" w:eastAsia="Arial" w:hAnsi="Arial" w:cs="Arial"/>
          <w:sz w:val="24"/>
          <w:szCs w:val="24"/>
        </w:rPr>
        <w:t>Introduction</w:t>
      </w:r>
    </w:p>
    <w:p w14:paraId="4CC2F4D0" w14:textId="77777777" w:rsidR="0020193B" w:rsidRDefault="00B10ACF">
      <w:pPr>
        <w:numPr>
          <w:ilvl w:val="1"/>
          <w:numId w:val="6"/>
        </w:numPr>
        <w:contextualSpacing/>
        <w:rPr>
          <w:rFonts w:ascii="Arial" w:eastAsia="Arial" w:hAnsi="Arial" w:cs="Arial"/>
          <w:sz w:val="24"/>
          <w:szCs w:val="24"/>
        </w:rPr>
      </w:pPr>
      <w:r>
        <w:rPr>
          <w:rFonts w:ascii="Arial" w:eastAsia="Arial" w:hAnsi="Arial" w:cs="Arial"/>
          <w:sz w:val="24"/>
          <w:szCs w:val="24"/>
        </w:rPr>
        <w:t>Body</w:t>
      </w:r>
    </w:p>
    <w:p w14:paraId="6E36BB62" w14:textId="77777777" w:rsidR="0020193B" w:rsidRDefault="00B10ACF">
      <w:pPr>
        <w:numPr>
          <w:ilvl w:val="1"/>
          <w:numId w:val="6"/>
        </w:numPr>
        <w:contextualSpacing/>
        <w:rPr>
          <w:rFonts w:ascii="Arial" w:eastAsia="Arial" w:hAnsi="Arial" w:cs="Arial"/>
          <w:sz w:val="24"/>
          <w:szCs w:val="24"/>
        </w:rPr>
      </w:pPr>
      <w:r>
        <w:rPr>
          <w:rFonts w:ascii="Arial" w:eastAsia="Arial" w:hAnsi="Arial" w:cs="Arial"/>
          <w:sz w:val="24"/>
          <w:szCs w:val="24"/>
        </w:rPr>
        <w:t>Conclusion</w:t>
      </w:r>
    </w:p>
    <w:p w14:paraId="44BF870D" w14:textId="77777777" w:rsidR="0020193B" w:rsidRDefault="00B10ACF">
      <w:pPr>
        <w:numPr>
          <w:ilvl w:val="0"/>
          <w:numId w:val="6"/>
        </w:numPr>
        <w:contextualSpacing/>
        <w:rPr>
          <w:rFonts w:ascii="Arial" w:eastAsia="Arial" w:hAnsi="Arial" w:cs="Arial"/>
          <w:sz w:val="24"/>
          <w:szCs w:val="24"/>
        </w:rPr>
      </w:pPr>
      <w:r>
        <w:rPr>
          <w:rFonts w:ascii="Arial" w:eastAsia="Arial" w:hAnsi="Arial" w:cs="Arial"/>
          <w:sz w:val="24"/>
          <w:szCs w:val="24"/>
        </w:rPr>
        <w:t>Works Cited</w:t>
      </w:r>
    </w:p>
    <w:p w14:paraId="02ACDFA8" w14:textId="77777777" w:rsidR="0020193B" w:rsidRDefault="00B10ACF">
      <w:pPr>
        <w:pStyle w:val="Heading1"/>
      </w:pPr>
      <w:bookmarkStart w:id="28" w:name="_mzyro6mzwif2" w:colFirst="0" w:colLast="0"/>
      <w:bookmarkEnd w:id="28"/>
      <w:r>
        <w:br w:type="page"/>
      </w:r>
    </w:p>
    <w:p w14:paraId="3D0CF305" w14:textId="77777777" w:rsidR="0020193B" w:rsidRDefault="00B10ACF">
      <w:pPr>
        <w:pStyle w:val="Heading1"/>
      </w:pPr>
      <w:bookmarkStart w:id="29" w:name="_tl1m2puc3a9d" w:colFirst="0" w:colLast="0"/>
      <w:bookmarkEnd w:id="29"/>
      <w:r>
        <w:lastRenderedPageBreak/>
        <w:t>Two types of Research Papers</w:t>
      </w:r>
    </w:p>
    <w:p w14:paraId="34D3C922" w14:textId="77777777" w:rsidR="0020193B" w:rsidRDefault="00B10ACF">
      <w:pPr>
        <w:pStyle w:val="Heading2"/>
      </w:pPr>
      <w:bookmarkStart w:id="30" w:name="_ujzlcmopws1k" w:colFirst="0" w:colLast="0"/>
      <w:bookmarkEnd w:id="30"/>
      <w:r>
        <w:t>Informative</w:t>
      </w:r>
    </w:p>
    <w:p w14:paraId="3BD7DE51" w14:textId="77777777" w:rsidR="0020193B" w:rsidRDefault="00B10ACF">
      <w:r>
        <w:t>Informative papers give information</w:t>
      </w:r>
    </w:p>
    <w:p w14:paraId="63788F68" w14:textId="77777777" w:rsidR="0020193B" w:rsidRDefault="00B10ACF">
      <w:pPr>
        <w:pStyle w:val="Heading2"/>
      </w:pPr>
      <w:bookmarkStart w:id="31" w:name="_ebfnb4ee1scu" w:colFirst="0" w:colLast="0"/>
      <w:bookmarkEnd w:id="31"/>
      <w:r>
        <w:t>Persuasive</w:t>
      </w:r>
    </w:p>
    <w:p w14:paraId="23227BA6" w14:textId="77777777" w:rsidR="0020193B" w:rsidRDefault="00B10ACF">
      <w:r>
        <w:t>Persuasive papers argue a specific point</w:t>
      </w:r>
    </w:p>
    <w:p w14:paraId="7CEE543C" w14:textId="77777777" w:rsidR="0020193B" w:rsidRDefault="00B10ACF">
      <w:pPr>
        <w:pStyle w:val="Heading3"/>
      </w:pPr>
      <w:bookmarkStart w:id="32" w:name="_xb0qtc4ldjzf" w:colFirst="0" w:colLast="0"/>
      <w:bookmarkEnd w:id="32"/>
      <w:r>
        <w:t>Identify the type of topic</w:t>
      </w:r>
    </w:p>
    <w:p w14:paraId="5E228632" w14:textId="77777777" w:rsidR="0020193B" w:rsidRDefault="00B10ACF">
      <w:pPr>
        <w:numPr>
          <w:ilvl w:val="0"/>
          <w:numId w:val="3"/>
        </w:numPr>
        <w:spacing w:line="480" w:lineRule="auto"/>
        <w:contextualSpacing/>
      </w:pPr>
      <w:r>
        <w:t>The Dangers of Drinking</w:t>
      </w:r>
    </w:p>
    <w:p w14:paraId="6D830481" w14:textId="77777777" w:rsidR="0020193B" w:rsidRDefault="00B10ACF">
      <w:pPr>
        <w:numPr>
          <w:ilvl w:val="0"/>
          <w:numId w:val="3"/>
        </w:numPr>
        <w:spacing w:line="480" w:lineRule="auto"/>
        <w:contextualSpacing/>
      </w:pPr>
      <w:r>
        <w:t>The Development of a Baby</w:t>
      </w:r>
    </w:p>
    <w:p w14:paraId="5650A89F" w14:textId="77777777" w:rsidR="0020193B" w:rsidRDefault="00B10ACF">
      <w:pPr>
        <w:numPr>
          <w:ilvl w:val="0"/>
          <w:numId w:val="3"/>
        </w:numPr>
        <w:spacing w:line="480" w:lineRule="auto"/>
        <w:contextualSpacing/>
      </w:pPr>
      <w:r>
        <w:t>Why Obamacare should Stay</w:t>
      </w:r>
    </w:p>
    <w:p w14:paraId="6F61BAFE" w14:textId="77777777" w:rsidR="0020193B" w:rsidRDefault="00B10ACF">
      <w:pPr>
        <w:numPr>
          <w:ilvl w:val="0"/>
          <w:numId w:val="3"/>
        </w:numPr>
        <w:spacing w:line="480" w:lineRule="auto"/>
        <w:contextualSpacing/>
      </w:pPr>
      <w:r>
        <w:t>What happened to the Baby Boomers</w:t>
      </w:r>
    </w:p>
    <w:p w14:paraId="134F9D4F" w14:textId="77777777" w:rsidR="0020193B" w:rsidRDefault="00B10ACF">
      <w:pPr>
        <w:numPr>
          <w:ilvl w:val="0"/>
          <w:numId w:val="3"/>
        </w:numPr>
        <w:spacing w:line="480" w:lineRule="auto"/>
        <w:contextualSpacing/>
      </w:pPr>
      <w:r>
        <w:t>The World’s Greatest Musician</w:t>
      </w:r>
    </w:p>
    <w:p w14:paraId="70529D10" w14:textId="77777777" w:rsidR="0020193B" w:rsidRDefault="00B10ACF">
      <w:pPr>
        <w:pStyle w:val="Heading1"/>
      </w:pPr>
      <w:bookmarkStart w:id="33" w:name="_xx9tokadhxbn" w:colFirst="0" w:colLast="0"/>
      <w:bookmarkEnd w:id="33"/>
      <w:r>
        <w:br w:type="page"/>
      </w:r>
    </w:p>
    <w:p w14:paraId="2C6065F3" w14:textId="77777777" w:rsidR="0020193B" w:rsidRDefault="00B10ACF">
      <w:pPr>
        <w:pStyle w:val="Heading1"/>
      </w:pPr>
      <w:bookmarkStart w:id="34" w:name="_81wbfb7ns66m" w:colFirst="0" w:colLast="0"/>
      <w:bookmarkEnd w:id="34"/>
      <w:r>
        <w:lastRenderedPageBreak/>
        <w:t>The Steps of a Research Paper</w:t>
      </w:r>
    </w:p>
    <w:p w14:paraId="0933EDED" w14:textId="77777777" w:rsidR="0020193B" w:rsidRDefault="00B10ACF">
      <w:pPr>
        <w:pStyle w:val="Subtitle"/>
      </w:pPr>
      <w:bookmarkStart w:id="35" w:name="_hddivnwd8wfs" w:colFirst="0" w:colLast="0"/>
      <w:bookmarkEnd w:id="35"/>
      <w:r>
        <w:t>Taking it in order</w:t>
      </w:r>
    </w:p>
    <w:p w14:paraId="283B5DFD" w14:textId="77777777" w:rsidR="0020193B" w:rsidRDefault="00B10ACF">
      <w:r>
        <w:rPr>
          <w:noProof/>
          <w:color w:val="ED0800"/>
          <w:lang w:val="en-US"/>
        </w:rPr>
        <w:drawing>
          <wp:inline distT="114300" distB="114300" distL="114300" distR="114300" wp14:anchorId="500213D1" wp14:editId="7ABF08A5">
            <wp:extent cx="5943600" cy="3403600"/>
            <wp:effectExtent l="0" t="0" r="0" b="0"/>
            <wp:docPr id="25" name="image43.jpg" descr="Stair, Steps, Stairway ..."/>
            <wp:cNvGraphicFramePr/>
            <a:graphic xmlns:a="http://schemas.openxmlformats.org/drawingml/2006/main">
              <a:graphicData uri="http://schemas.openxmlformats.org/drawingml/2006/picture">
                <pic:pic xmlns:pic="http://schemas.openxmlformats.org/drawingml/2006/picture">
                  <pic:nvPicPr>
                    <pic:cNvPr id="0" name="image43.jpg" descr="Stair, Steps, Stairway ..."/>
                    <pic:cNvPicPr preferRelativeResize="0"/>
                  </pic:nvPicPr>
                  <pic:blipFill>
                    <a:blip r:embed="rId12"/>
                    <a:srcRect t="7051" b="7051"/>
                    <a:stretch>
                      <a:fillRect/>
                    </a:stretch>
                  </pic:blipFill>
                  <pic:spPr>
                    <a:xfrm>
                      <a:off x="0" y="0"/>
                      <a:ext cx="5943600" cy="3403600"/>
                    </a:xfrm>
                    <a:prstGeom prst="rect">
                      <a:avLst/>
                    </a:prstGeom>
                    <a:ln/>
                  </pic:spPr>
                </pic:pic>
              </a:graphicData>
            </a:graphic>
          </wp:inline>
        </w:drawing>
      </w:r>
      <w:r>
        <w:rPr>
          <w:color w:val="ED0800"/>
        </w:rPr>
        <w:t xml:space="preserve">Tip: </w:t>
      </w:r>
      <w:r>
        <w:rPr>
          <w:color w:val="666666"/>
        </w:rPr>
        <w:t>When you are walking down the steps and you miss one, bad things are sure to happen.  Likewise, missing a step in the research process produces frustrating results.</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0193B" w14:paraId="4ECC61B8" w14:textId="77777777">
        <w:trPr>
          <w:trHeight w:val="660"/>
        </w:trPr>
        <w:tc>
          <w:tcPr>
            <w:tcW w:w="9360" w:type="dxa"/>
            <w:shd w:val="clear" w:color="auto" w:fill="auto"/>
            <w:tcMar>
              <w:top w:w="100" w:type="dxa"/>
              <w:left w:w="100" w:type="dxa"/>
              <w:bottom w:w="100" w:type="dxa"/>
              <w:right w:w="100" w:type="dxa"/>
            </w:tcMar>
          </w:tcPr>
          <w:p w14:paraId="089171EE" w14:textId="77777777" w:rsidR="0020193B" w:rsidRDefault="00B10ACF">
            <w:pPr>
              <w:widowControl w:val="0"/>
              <w:spacing w:before="0" w:line="240" w:lineRule="auto"/>
              <w:ind w:left="4320"/>
              <w:rPr>
                <w:color w:val="039BE5"/>
                <w:sz w:val="36"/>
                <w:szCs w:val="36"/>
              </w:rPr>
            </w:pPr>
            <w:r>
              <w:rPr>
                <w:color w:val="039BE5"/>
                <w:sz w:val="36"/>
                <w:szCs w:val="36"/>
              </w:rPr>
              <w:t>7. Write a final draft</w:t>
            </w:r>
          </w:p>
        </w:tc>
      </w:tr>
      <w:tr w:rsidR="0020193B" w14:paraId="1C82D2C3" w14:textId="77777777">
        <w:tc>
          <w:tcPr>
            <w:tcW w:w="9360" w:type="dxa"/>
            <w:shd w:val="clear" w:color="auto" w:fill="auto"/>
            <w:tcMar>
              <w:top w:w="100" w:type="dxa"/>
              <w:left w:w="100" w:type="dxa"/>
              <w:bottom w:w="100" w:type="dxa"/>
              <w:right w:w="100" w:type="dxa"/>
            </w:tcMar>
          </w:tcPr>
          <w:p w14:paraId="11CDBAC5" w14:textId="77777777" w:rsidR="0020193B" w:rsidRDefault="00B10ACF">
            <w:pPr>
              <w:widowControl w:val="0"/>
              <w:spacing w:before="0" w:line="240" w:lineRule="auto"/>
              <w:ind w:left="3600"/>
              <w:rPr>
                <w:color w:val="039BE5"/>
                <w:sz w:val="36"/>
                <w:szCs w:val="36"/>
              </w:rPr>
            </w:pPr>
            <w:r>
              <w:rPr>
                <w:color w:val="039BE5"/>
                <w:sz w:val="36"/>
                <w:szCs w:val="36"/>
              </w:rPr>
              <w:t>6. Write a rough draft</w:t>
            </w:r>
          </w:p>
        </w:tc>
      </w:tr>
      <w:tr w:rsidR="0020193B" w14:paraId="5AF6B23F" w14:textId="77777777">
        <w:tc>
          <w:tcPr>
            <w:tcW w:w="9360" w:type="dxa"/>
            <w:shd w:val="clear" w:color="auto" w:fill="auto"/>
            <w:tcMar>
              <w:top w:w="100" w:type="dxa"/>
              <w:left w:w="100" w:type="dxa"/>
              <w:bottom w:w="100" w:type="dxa"/>
              <w:right w:w="100" w:type="dxa"/>
            </w:tcMar>
          </w:tcPr>
          <w:p w14:paraId="61DC4958" w14:textId="77777777" w:rsidR="0020193B" w:rsidRDefault="00B10ACF">
            <w:pPr>
              <w:widowControl w:val="0"/>
              <w:spacing w:before="0" w:line="240" w:lineRule="auto"/>
              <w:ind w:left="2880"/>
              <w:rPr>
                <w:color w:val="039BE5"/>
                <w:sz w:val="36"/>
                <w:szCs w:val="36"/>
              </w:rPr>
            </w:pPr>
            <w:r>
              <w:rPr>
                <w:color w:val="039BE5"/>
                <w:sz w:val="36"/>
                <w:szCs w:val="36"/>
              </w:rPr>
              <w:t>5. Compile notes to create final outline</w:t>
            </w:r>
          </w:p>
        </w:tc>
      </w:tr>
      <w:tr w:rsidR="0020193B" w14:paraId="206426B0" w14:textId="77777777">
        <w:tc>
          <w:tcPr>
            <w:tcW w:w="9360" w:type="dxa"/>
            <w:shd w:val="clear" w:color="auto" w:fill="auto"/>
            <w:tcMar>
              <w:top w:w="100" w:type="dxa"/>
              <w:left w:w="100" w:type="dxa"/>
              <w:bottom w:w="100" w:type="dxa"/>
              <w:right w:w="100" w:type="dxa"/>
            </w:tcMar>
          </w:tcPr>
          <w:p w14:paraId="45210FB3" w14:textId="77777777" w:rsidR="0020193B" w:rsidRDefault="00B10ACF">
            <w:pPr>
              <w:widowControl w:val="0"/>
              <w:spacing w:before="0" w:line="240" w:lineRule="auto"/>
              <w:ind w:left="2160"/>
              <w:rPr>
                <w:color w:val="039BE5"/>
                <w:sz w:val="36"/>
                <w:szCs w:val="36"/>
              </w:rPr>
            </w:pPr>
            <w:r>
              <w:rPr>
                <w:color w:val="039BE5"/>
                <w:sz w:val="36"/>
                <w:szCs w:val="36"/>
              </w:rPr>
              <w:t>4. Take notes while reading</w:t>
            </w:r>
          </w:p>
        </w:tc>
      </w:tr>
      <w:tr w:rsidR="0020193B" w14:paraId="7FA21C3A" w14:textId="77777777">
        <w:tc>
          <w:tcPr>
            <w:tcW w:w="9360" w:type="dxa"/>
            <w:shd w:val="clear" w:color="auto" w:fill="auto"/>
            <w:tcMar>
              <w:top w:w="100" w:type="dxa"/>
              <w:left w:w="100" w:type="dxa"/>
              <w:bottom w:w="100" w:type="dxa"/>
              <w:right w:w="100" w:type="dxa"/>
            </w:tcMar>
          </w:tcPr>
          <w:p w14:paraId="3D2CED8D" w14:textId="77777777" w:rsidR="0020193B" w:rsidRDefault="00B10ACF">
            <w:pPr>
              <w:widowControl w:val="0"/>
              <w:spacing w:before="0" w:line="240" w:lineRule="auto"/>
              <w:ind w:left="1440"/>
              <w:rPr>
                <w:color w:val="039BE5"/>
                <w:sz w:val="36"/>
                <w:szCs w:val="36"/>
              </w:rPr>
            </w:pPr>
            <w:r>
              <w:rPr>
                <w:color w:val="039BE5"/>
                <w:sz w:val="36"/>
                <w:szCs w:val="36"/>
              </w:rPr>
              <w:t>3. Draft a working outline and thesis</w:t>
            </w:r>
          </w:p>
        </w:tc>
      </w:tr>
      <w:tr w:rsidR="0020193B" w14:paraId="70D13397" w14:textId="77777777">
        <w:tc>
          <w:tcPr>
            <w:tcW w:w="9360" w:type="dxa"/>
            <w:shd w:val="clear" w:color="auto" w:fill="auto"/>
            <w:tcMar>
              <w:top w:w="100" w:type="dxa"/>
              <w:left w:w="100" w:type="dxa"/>
              <w:bottom w:w="100" w:type="dxa"/>
              <w:right w:w="100" w:type="dxa"/>
            </w:tcMar>
          </w:tcPr>
          <w:p w14:paraId="0921CD64" w14:textId="77777777" w:rsidR="0020193B" w:rsidRDefault="00B10ACF">
            <w:pPr>
              <w:widowControl w:val="0"/>
              <w:spacing w:before="0" w:line="240" w:lineRule="auto"/>
              <w:ind w:left="720"/>
              <w:rPr>
                <w:color w:val="039BE5"/>
                <w:sz w:val="36"/>
                <w:szCs w:val="36"/>
              </w:rPr>
            </w:pPr>
            <w:r>
              <w:rPr>
                <w:color w:val="039BE5"/>
                <w:sz w:val="36"/>
                <w:szCs w:val="36"/>
              </w:rPr>
              <w:t>2. Create a working bibliography</w:t>
            </w:r>
          </w:p>
        </w:tc>
      </w:tr>
      <w:tr w:rsidR="0020193B" w14:paraId="547B3D05" w14:textId="77777777">
        <w:tc>
          <w:tcPr>
            <w:tcW w:w="9360" w:type="dxa"/>
            <w:shd w:val="clear" w:color="auto" w:fill="auto"/>
            <w:tcMar>
              <w:top w:w="100" w:type="dxa"/>
              <w:left w:w="100" w:type="dxa"/>
              <w:bottom w:w="100" w:type="dxa"/>
              <w:right w:w="100" w:type="dxa"/>
            </w:tcMar>
          </w:tcPr>
          <w:p w14:paraId="24B525E3" w14:textId="77777777" w:rsidR="0020193B" w:rsidRDefault="00B10ACF">
            <w:pPr>
              <w:widowControl w:val="0"/>
              <w:numPr>
                <w:ilvl w:val="0"/>
                <w:numId w:val="2"/>
              </w:numPr>
              <w:spacing w:before="0" w:line="240" w:lineRule="auto"/>
              <w:contextualSpacing/>
              <w:rPr>
                <w:color w:val="039BE5"/>
                <w:sz w:val="36"/>
                <w:szCs w:val="36"/>
              </w:rPr>
            </w:pPr>
            <w:r>
              <w:rPr>
                <w:color w:val="039BE5"/>
                <w:sz w:val="36"/>
                <w:szCs w:val="36"/>
              </w:rPr>
              <w:t>Select and Narrow Topic</w:t>
            </w:r>
          </w:p>
        </w:tc>
      </w:tr>
    </w:tbl>
    <w:p w14:paraId="16E0D491" w14:textId="77777777" w:rsidR="0020193B" w:rsidRDefault="00B10ACF">
      <w:pPr>
        <w:pStyle w:val="Heading1"/>
      </w:pPr>
      <w:bookmarkStart w:id="36" w:name="_uu2kx839ixx9" w:colFirst="0" w:colLast="0"/>
      <w:bookmarkEnd w:id="36"/>
      <w:r>
        <w:lastRenderedPageBreak/>
        <w:t>Narrowing a Topic</w:t>
      </w:r>
    </w:p>
    <w:p w14:paraId="4A4779CB" w14:textId="77777777" w:rsidR="0020193B" w:rsidRDefault="00B10ACF">
      <w:pPr>
        <w:pStyle w:val="Subtitle"/>
      </w:pPr>
      <w:bookmarkStart w:id="37" w:name="_dm3dznusmzoa" w:colFirst="0" w:colLast="0"/>
      <w:bookmarkEnd w:id="37"/>
      <w:r>
        <w:t>The First Step</w:t>
      </w:r>
    </w:p>
    <w:p w14:paraId="331846A6" w14:textId="77777777" w:rsidR="0020193B" w:rsidRDefault="00B10ACF">
      <w:pPr>
        <w:rPr>
          <w:color w:val="666666"/>
        </w:rPr>
      </w:pPr>
      <w:r>
        <w:rPr>
          <w:color w:val="ED0800"/>
        </w:rPr>
        <w:t xml:space="preserve">Tip: </w:t>
      </w:r>
      <w:r>
        <w:rPr>
          <w:color w:val="666666"/>
        </w:rPr>
        <w:t xml:space="preserve">A topic such as World War II is </w:t>
      </w:r>
      <w:proofErr w:type="gramStart"/>
      <w:r>
        <w:rPr>
          <w:color w:val="666666"/>
        </w:rPr>
        <w:t>way too</w:t>
      </w:r>
      <w:proofErr w:type="gramEnd"/>
      <w:r>
        <w:rPr>
          <w:color w:val="666666"/>
        </w:rPr>
        <w:t xml:space="preserve"> broad.  A topic such as How to assemble a sandwich is too narrow.</w:t>
      </w:r>
    </w:p>
    <w:p w14:paraId="455B2958" w14:textId="77777777" w:rsidR="0020193B" w:rsidRDefault="00B10ACF">
      <w:r>
        <w:rPr>
          <w:noProof/>
          <w:lang w:val="en-US"/>
        </w:rPr>
        <w:drawing>
          <wp:inline distT="114300" distB="114300" distL="114300" distR="114300" wp14:anchorId="0DBBAC56" wp14:editId="73CF2599">
            <wp:extent cx="5943600" cy="3403600"/>
            <wp:effectExtent l="0" t="0" r="0" b="0"/>
            <wp:docPr id="1" name="image13.jpg" descr="Characters"/>
            <wp:cNvGraphicFramePr/>
            <a:graphic xmlns:a="http://schemas.openxmlformats.org/drawingml/2006/main">
              <a:graphicData uri="http://schemas.openxmlformats.org/drawingml/2006/picture">
                <pic:pic xmlns:pic="http://schemas.openxmlformats.org/drawingml/2006/picture">
                  <pic:nvPicPr>
                    <pic:cNvPr id="0" name="image13.jpg" descr="Characters"/>
                    <pic:cNvPicPr preferRelativeResize="0"/>
                  </pic:nvPicPr>
                  <pic:blipFill>
                    <a:blip r:embed="rId13"/>
                    <a:srcRect/>
                    <a:stretch>
                      <a:fillRect/>
                    </a:stretch>
                  </pic:blipFill>
                  <pic:spPr>
                    <a:xfrm>
                      <a:off x="0" y="0"/>
                      <a:ext cx="5943600" cy="3403600"/>
                    </a:xfrm>
                    <a:prstGeom prst="rect">
                      <a:avLst/>
                    </a:prstGeom>
                    <a:ln/>
                  </pic:spPr>
                </pic:pic>
              </a:graphicData>
            </a:graphic>
          </wp:inline>
        </w:drawing>
      </w:r>
    </w:p>
    <w:p w14:paraId="554DE30B" w14:textId="77777777" w:rsidR="0020193B" w:rsidRDefault="00B10ACF">
      <w:r>
        <w:rPr>
          <w:color w:val="ED0800"/>
        </w:rPr>
        <w:t>Just like a railroad tracks:</w:t>
      </w:r>
      <w:r>
        <w:rPr>
          <w:color w:val="FF5722"/>
        </w:rPr>
        <w:t xml:space="preserve"> </w:t>
      </w:r>
      <w:r>
        <w:t>A properly limited topic will stay focused on the same goal throughout the entirety of the paper.</w:t>
      </w:r>
    </w:p>
    <w:p w14:paraId="280C012D" w14:textId="77777777" w:rsidR="0020193B" w:rsidRDefault="00B10ACF">
      <w:pPr>
        <w:pStyle w:val="Heading2"/>
      </w:pPr>
      <w:bookmarkStart w:id="38" w:name="_o9s1vrfu18ka" w:colFirst="0" w:colLast="0"/>
      <w:bookmarkEnd w:id="38"/>
      <w:r>
        <w:t>Practice Narrowing</w:t>
      </w:r>
    </w:p>
    <w:p w14:paraId="6F95EF91" w14:textId="77777777" w:rsidR="0020193B" w:rsidRDefault="00B10ACF">
      <w:pPr>
        <w:spacing w:line="480" w:lineRule="auto"/>
      </w:pPr>
      <w:r>
        <w:t>The Civil War ________________________________________________________________</w:t>
      </w:r>
    </w:p>
    <w:p w14:paraId="66146DCF" w14:textId="77777777" w:rsidR="0020193B" w:rsidRDefault="00B10ACF">
      <w:pPr>
        <w:spacing w:line="480" w:lineRule="auto"/>
      </w:pPr>
      <w:r>
        <w:t>World Transportation___________________________________________________________</w:t>
      </w:r>
    </w:p>
    <w:p w14:paraId="38C579D6" w14:textId="77777777" w:rsidR="0020193B" w:rsidRDefault="00B10ACF">
      <w:pPr>
        <w:spacing w:line="480" w:lineRule="auto"/>
      </w:pPr>
      <w:r>
        <w:t>The Turn of the Century________________________________________________________</w:t>
      </w:r>
    </w:p>
    <w:p w14:paraId="0ADFE634" w14:textId="77777777" w:rsidR="0020193B" w:rsidRDefault="00B10ACF">
      <w:r>
        <w:t>Solving World Hunger__________________________________________________________</w:t>
      </w:r>
    </w:p>
    <w:p w14:paraId="4A8F1C1A" w14:textId="77777777" w:rsidR="0020193B" w:rsidRDefault="00B10ACF">
      <w:pPr>
        <w:pStyle w:val="Heading2"/>
      </w:pPr>
      <w:bookmarkStart w:id="39" w:name="_w9qiyzegy4en" w:colFirst="0" w:colLast="0"/>
      <w:bookmarkEnd w:id="39"/>
      <w:r>
        <w:t>Select a topic</w:t>
      </w:r>
    </w:p>
    <w:p w14:paraId="6F35E8A9" w14:textId="77777777" w:rsidR="0020193B" w:rsidRDefault="00B10ACF">
      <w:r>
        <w:t>Topic: __________________________________________________</w:t>
      </w:r>
    </w:p>
    <w:p w14:paraId="022B85B9" w14:textId="77777777" w:rsidR="0020193B" w:rsidRDefault="00B10ACF">
      <w:r>
        <w:lastRenderedPageBreak/>
        <w:t>Subject Area</w:t>
      </w:r>
      <w:proofErr w:type="gramStart"/>
      <w:r>
        <w:t>:_</w:t>
      </w:r>
      <w:proofErr w:type="gramEnd"/>
      <w:r>
        <w:t>______________________</w:t>
      </w:r>
    </w:p>
    <w:p w14:paraId="5AB5B417" w14:textId="77777777" w:rsidR="0020193B" w:rsidRDefault="00B10ACF">
      <w:r>
        <w:t>Page Goal:   3-5   6-7   8-</w:t>
      </w:r>
      <w:proofErr w:type="gramStart"/>
      <w:r>
        <w:t>10  20</w:t>
      </w:r>
      <w:proofErr w:type="gramEnd"/>
    </w:p>
    <w:p w14:paraId="07CAC4CE" w14:textId="77777777" w:rsidR="0020193B" w:rsidRDefault="00B10ACF">
      <w:r>
        <w:t>Input:</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0193B" w14:paraId="0072065D" w14:textId="77777777">
        <w:trPr>
          <w:trHeight w:val="1940"/>
        </w:trPr>
        <w:tc>
          <w:tcPr>
            <w:tcW w:w="9360" w:type="dxa"/>
            <w:shd w:val="clear" w:color="auto" w:fill="auto"/>
            <w:tcMar>
              <w:top w:w="100" w:type="dxa"/>
              <w:left w:w="100" w:type="dxa"/>
              <w:bottom w:w="100" w:type="dxa"/>
              <w:right w:w="100" w:type="dxa"/>
            </w:tcMar>
          </w:tcPr>
          <w:p w14:paraId="08ECD347" w14:textId="77777777" w:rsidR="0020193B" w:rsidRDefault="0020193B">
            <w:pPr>
              <w:widowControl w:val="0"/>
              <w:spacing w:before="0" w:line="240" w:lineRule="auto"/>
            </w:pPr>
          </w:p>
        </w:tc>
      </w:tr>
    </w:tbl>
    <w:p w14:paraId="316AE0C6" w14:textId="77777777" w:rsidR="0020193B" w:rsidRDefault="0020193B"/>
    <w:p w14:paraId="6C3DCE3D" w14:textId="77777777" w:rsidR="0020193B" w:rsidRDefault="00B10ACF">
      <w:r>
        <w:t>Approved</w:t>
      </w:r>
      <w:proofErr w:type="gramStart"/>
      <w:r>
        <w:t>:_</w:t>
      </w:r>
      <w:proofErr w:type="gramEnd"/>
      <w:r>
        <w:t>__________________________</w:t>
      </w:r>
      <w:r>
        <w:br w:type="page"/>
      </w:r>
    </w:p>
    <w:p w14:paraId="1A1DFC5A" w14:textId="77777777" w:rsidR="0020193B" w:rsidRDefault="00B10ACF">
      <w:pPr>
        <w:pStyle w:val="Heading1"/>
      </w:pPr>
      <w:bookmarkStart w:id="40" w:name="_c1ijzsu107ny" w:colFirst="0" w:colLast="0"/>
      <w:bookmarkEnd w:id="40"/>
      <w:r>
        <w:lastRenderedPageBreak/>
        <w:t>Asking Questions</w:t>
      </w:r>
      <w:r>
        <w:rPr>
          <w:noProof/>
          <w:lang w:val="en-US"/>
        </w:rPr>
        <w:drawing>
          <wp:anchor distT="114300" distB="114300" distL="114300" distR="114300" simplePos="0" relativeHeight="251657728" behindDoc="0" locked="0" layoutInCell="1" hidden="0" allowOverlap="1" wp14:anchorId="6CE24DEC" wp14:editId="40D453F1">
            <wp:simplePos x="0" y="0"/>
            <wp:positionH relativeFrom="margin">
              <wp:posOffset>3114675</wp:posOffset>
            </wp:positionH>
            <wp:positionV relativeFrom="paragraph">
              <wp:posOffset>209550</wp:posOffset>
            </wp:positionV>
            <wp:extent cx="2365033" cy="1338263"/>
            <wp:effectExtent l="0" t="0" r="0" b="0"/>
            <wp:wrapSquare wrapText="bothSides" distT="114300" distB="114300" distL="114300" distR="114300"/>
            <wp:docPr id="3" name="image21.jpg" descr="... ask questions as Secretary ..."/>
            <wp:cNvGraphicFramePr/>
            <a:graphic xmlns:a="http://schemas.openxmlformats.org/drawingml/2006/main">
              <a:graphicData uri="http://schemas.openxmlformats.org/drawingml/2006/picture">
                <pic:pic xmlns:pic="http://schemas.openxmlformats.org/drawingml/2006/picture">
                  <pic:nvPicPr>
                    <pic:cNvPr id="0" name="image21.jpg" descr="... ask questions as Secretary ..."/>
                    <pic:cNvPicPr preferRelativeResize="0"/>
                  </pic:nvPicPr>
                  <pic:blipFill>
                    <a:blip r:embed="rId14"/>
                    <a:srcRect t="7852" b="7852"/>
                    <a:stretch>
                      <a:fillRect/>
                    </a:stretch>
                  </pic:blipFill>
                  <pic:spPr>
                    <a:xfrm>
                      <a:off x="0" y="0"/>
                      <a:ext cx="2365033" cy="1338263"/>
                    </a:xfrm>
                    <a:prstGeom prst="rect">
                      <a:avLst/>
                    </a:prstGeom>
                    <a:ln/>
                  </pic:spPr>
                </pic:pic>
              </a:graphicData>
            </a:graphic>
          </wp:anchor>
        </w:drawing>
      </w:r>
    </w:p>
    <w:p w14:paraId="0B66C012" w14:textId="77777777" w:rsidR="0020193B" w:rsidRDefault="00B10ACF">
      <w:pPr>
        <w:pStyle w:val="Subtitle"/>
      </w:pPr>
      <w:bookmarkStart w:id="41" w:name="_4sr4mtuuptdf" w:colFirst="0" w:colLast="0"/>
      <w:bookmarkEnd w:id="41"/>
      <w:r>
        <w:t>The direction setting for research</w:t>
      </w:r>
    </w:p>
    <w:p w14:paraId="7FE32EED" w14:textId="77777777" w:rsidR="0020193B" w:rsidRDefault="00B10ACF">
      <w:pPr>
        <w:pStyle w:val="Heading2"/>
      </w:pPr>
      <w:bookmarkStart w:id="42" w:name="_3h7kqllmv840" w:colFirst="0" w:colLast="0"/>
      <w:bookmarkEnd w:id="42"/>
      <w:r>
        <w:t>Ask 10 questions about your topic.</w:t>
      </w:r>
    </w:p>
    <w:p w14:paraId="498C49BC" w14:textId="77777777" w:rsidR="0020193B" w:rsidRDefault="00B10ACF">
      <w:r>
        <w:t>You may get help from classmates in this process</w:t>
      </w:r>
    </w:p>
    <w:p w14:paraId="25F59315" w14:textId="77777777" w:rsidR="0020193B" w:rsidRDefault="00B10ACF">
      <w:pPr>
        <w:numPr>
          <w:ilvl w:val="0"/>
          <w:numId w:val="7"/>
        </w:numPr>
        <w:spacing w:line="480" w:lineRule="auto"/>
        <w:contextualSpacing/>
      </w:pPr>
      <w:r>
        <w:t>_____________________________________________________________________</w:t>
      </w:r>
    </w:p>
    <w:p w14:paraId="591841AD" w14:textId="77777777" w:rsidR="0020193B" w:rsidRDefault="00B10ACF">
      <w:pPr>
        <w:numPr>
          <w:ilvl w:val="0"/>
          <w:numId w:val="7"/>
        </w:numPr>
        <w:spacing w:line="480" w:lineRule="auto"/>
        <w:contextualSpacing/>
      </w:pPr>
      <w:r>
        <w:t>_____________________________________________________________________</w:t>
      </w:r>
    </w:p>
    <w:p w14:paraId="129C7AC5" w14:textId="77777777" w:rsidR="0020193B" w:rsidRDefault="00B10ACF">
      <w:pPr>
        <w:numPr>
          <w:ilvl w:val="0"/>
          <w:numId w:val="7"/>
        </w:numPr>
        <w:spacing w:line="480" w:lineRule="auto"/>
        <w:contextualSpacing/>
      </w:pPr>
      <w:r>
        <w:t>_____________________________________________________________________</w:t>
      </w:r>
    </w:p>
    <w:p w14:paraId="181E80C8" w14:textId="77777777" w:rsidR="0020193B" w:rsidRDefault="00B10ACF">
      <w:pPr>
        <w:numPr>
          <w:ilvl w:val="0"/>
          <w:numId w:val="7"/>
        </w:numPr>
        <w:spacing w:line="480" w:lineRule="auto"/>
        <w:contextualSpacing/>
      </w:pPr>
      <w:r>
        <w:t>_____________________________________________________________________</w:t>
      </w:r>
    </w:p>
    <w:p w14:paraId="653F2862" w14:textId="77777777" w:rsidR="0020193B" w:rsidRDefault="00B10ACF">
      <w:pPr>
        <w:numPr>
          <w:ilvl w:val="0"/>
          <w:numId w:val="7"/>
        </w:numPr>
        <w:spacing w:line="480" w:lineRule="auto"/>
        <w:contextualSpacing/>
      </w:pPr>
      <w:r>
        <w:t>_____________________________________________________________________</w:t>
      </w:r>
    </w:p>
    <w:p w14:paraId="42FD2C7D" w14:textId="77777777" w:rsidR="0020193B" w:rsidRDefault="00B10ACF">
      <w:pPr>
        <w:numPr>
          <w:ilvl w:val="0"/>
          <w:numId w:val="7"/>
        </w:numPr>
        <w:spacing w:line="480" w:lineRule="auto"/>
        <w:contextualSpacing/>
      </w:pPr>
      <w:r>
        <w:t>_____________________________________________________________________</w:t>
      </w:r>
    </w:p>
    <w:p w14:paraId="05A09F0A" w14:textId="77777777" w:rsidR="0020193B" w:rsidRDefault="00B10ACF">
      <w:pPr>
        <w:numPr>
          <w:ilvl w:val="0"/>
          <w:numId w:val="7"/>
        </w:numPr>
        <w:spacing w:line="480" w:lineRule="auto"/>
        <w:contextualSpacing/>
      </w:pPr>
      <w:r>
        <w:t>_____________________________________________________________________</w:t>
      </w:r>
    </w:p>
    <w:p w14:paraId="7E01FE1F" w14:textId="77777777" w:rsidR="0020193B" w:rsidRDefault="00B10ACF">
      <w:pPr>
        <w:numPr>
          <w:ilvl w:val="0"/>
          <w:numId w:val="7"/>
        </w:numPr>
        <w:spacing w:line="480" w:lineRule="auto"/>
        <w:contextualSpacing/>
      </w:pPr>
      <w:r>
        <w:t>_____________________________________________________________________</w:t>
      </w:r>
    </w:p>
    <w:p w14:paraId="2D7EF402" w14:textId="77777777" w:rsidR="0020193B" w:rsidRDefault="00B10ACF">
      <w:pPr>
        <w:numPr>
          <w:ilvl w:val="0"/>
          <w:numId w:val="7"/>
        </w:numPr>
        <w:spacing w:line="480" w:lineRule="auto"/>
        <w:contextualSpacing/>
      </w:pPr>
      <w:r>
        <w:t>_____________________________________________________________________</w:t>
      </w:r>
    </w:p>
    <w:p w14:paraId="7A63B73B" w14:textId="77777777" w:rsidR="0020193B" w:rsidRDefault="00B10ACF">
      <w:pPr>
        <w:numPr>
          <w:ilvl w:val="0"/>
          <w:numId w:val="7"/>
        </w:numPr>
        <w:spacing w:line="480" w:lineRule="auto"/>
        <w:contextualSpacing/>
      </w:pPr>
      <w:r>
        <w:t>_____________________________________________________________________</w:t>
      </w:r>
    </w:p>
    <w:p w14:paraId="5E794FB6" w14:textId="77777777" w:rsidR="0020193B" w:rsidRDefault="00B10ACF">
      <w:pPr>
        <w:rPr>
          <w:color w:val="666666"/>
        </w:rPr>
      </w:pPr>
      <w:r>
        <w:rPr>
          <w:color w:val="ED0800"/>
        </w:rPr>
        <w:t xml:space="preserve">Tip: </w:t>
      </w:r>
      <w:r>
        <w:rPr>
          <w:color w:val="666666"/>
        </w:rPr>
        <w:t>Asking good questions gives positive direction to your project.</w:t>
      </w:r>
    </w:p>
    <w:p w14:paraId="6EF3EDEE" w14:textId="77777777" w:rsidR="0020193B" w:rsidRDefault="0020193B">
      <w:pPr>
        <w:pStyle w:val="Heading1"/>
      </w:pPr>
      <w:bookmarkStart w:id="43" w:name="_ejs2vgsz4gka" w:colFirst="0" w:colLast="0"/>
      <w:bookmarkEnd w:id="43"/>
    </w:p>
    <w:p w14:paraId="1EFBA41F" w14:textId="77777777" w:rsidR="0020193B" w:rsidRDefault="00B10ACF">
      <w:pPr>
        <w:pStyle w:val="Heading1"/>
      </w:pPr>
      <w:bookmarkStart w:id="44" w:name="_7ljhhfg8jqw6" w:colFirst="0" w:colLast="0"/>
      <w:bookmarkEnd w:id="44"/>
      <w:r>
        <w:br w:type="page"/>
      </w:r>
    </w:p>
    <w:p w14:paraId="36D3F907" w14:textId="77777777" w:rsidR="0020193B" w:rsidRDefault="00B10ACF">
      <w:pPr>
        <w:pStyle w:val="Heading1"/>
      </w:pPr>
      <w:bookmarkStart w:id="45" w:name="_x1zcmbc1ctyg" w:colFirst="0" w:colLast="0"/>
      <w:bookmarkEnd w:id="45"/>
      <w:r>
        <w:lastRenderedPageBreak/>
        <w:t>Navigating the Library</w:t>
      </w:r>
    </w:p>
    <w:p w14:paraId="7D054B1F" w14:textId="77777777" w:rsidR="0020193B" w:rsidRDefault="00B10ACF">
      <w:pPr>
        <w:pStyle w:val="Subtitle"/>
      </w:pPr>
      <w:bookmarkStart w:id="46" w:name="_txqndql98pph" w:colFirst="0" w:colLast="0"/>
      <w:bookmarkEnd w:id="46"/>
      <w:r>
        <w:t>Finding resources in the powerhouse of the research process</w:t>
      </w:r>
    </w:p>
    <w:p w14:paraId="4F1FCC56" w14:textId="77777777" w:rsidR="0020193B" w:rsidRDefault="00B10ACF">
      <w:pPr>
        <w:rPr>
          <w:color w:val="666666"/>
        </w:rPr>
      </w:pPr>
      <w:r>
        <w:rPr>
          <w:noProof/>
          <w:color w:val="666666"/>
          <w:lang w:val="en-US"/>
        </w:rPr>
        <w:drawing>
          <wp:inline distT="114300" distB="114300" distL="114300" distR="114300" wp14:anchorId="2CA50C1C" wp14:editId="52CE538E">
            <wp:extent cx="5943600" cy="3340100"/>
            <wp:effectExtent l="0" t="0" r="0" b="0"/>
            <wp:docPr id="11" name="image29.jpg" descr="Photo of books"/>
            <wp:cNvGraphicFramePr/>
            <a:graphic xmlns:a="http://schemas.openxmlformats.org/drawingml/2006/main">
              <a:graphicData uri="http://schemas.openxmlformats.org/drawingml/2006/picture">
                <pic:pic xmlns:pic="http://schemas.openxmlformats.org/drawingml/2006/picture">
                  <pic:nvPicPr>
                    <pic:cNvPr id="0" name="image29.jpg" descr="Photo of books"/>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11EEE4A0" w14:textId="77777777" w:rsidR="0020193B" w:rsidRDefault="00B10ACF">
      <w:pPr>
        <w:rPr>
          <w:color w:val="666666"/>
        </w:rPr>
      </w:pPr>
      <w:r>
        <w:rPr>
          <w:color w:val="ED0800"/>
        </w:rPr>
        <w:t xml:space="preserve">Tip: </w:t>
      </w:r>
      <w:r>
        <w:rPr>
          <w:color w:val="666666"/>
        </w:rPr>
        <w:t xml:space="preserve">Although printed books are no longer the fastest method for </w:t>
      </w:r>
      <w:proofErr w:type="gramStart"/>
      <w:r>
        <w:rPr>
          <w:color w:val="666666"/>
        </w:rPr>
        <w:t>research</w:t>
      </w:r>
      <w:proofErr w:type="gramEnd"/>
      <w:r>
        <w:rPr>
          <w:color w:val="666666"/>
        </w:rPr>
        <w:t xml:space="preserve"> they are still very credible.</w:t>
      </w:r>
    </w:p>
    <w:p w14:paraId="14C57863" w14:textId="77777777" w:rsidR="0020193B" w:rsidRDefault="00B10ACF">
      <w:pPr>
        <w:pStyle w:val="Heading2"/>
      </w:pPr>
      <w:bookmarkStart w:id="47" w:name="_i966icupzoxm" w:colFirst="0" w:colLast="0"/>
      <w:bookmarkEnd w:id="47"/>
      <w:r>
        <w:t>Keywords</w:t>
      </w:r>
    </w:p>
    <w:p w14:paraId="76A83285" w14:textId="77777777" w:rsidR="0020193B" w:rsidRDefault="00B10ACF">
      <w:pPr>
        <w:rPr>
          <w:color w:val="666666"/>
        </w:rPr>
      </w:pPr>
      <w:r>
        <w:rPr>
          <w:color w:val="ED0800"/>
        </w:rPr>
        <w:t xml:space="preserve">Tip: </w:t>
      </w:r>
      <w:r>
        <w:rPr>
          <w:color w:val="666666"/>
        </w:rPr>
        <w:t>Searching keywords is a very powerful tool when looking for research resources.  Creativity helps in this process.</w:t>
      </w:r>
    </w:p>
    <w:p w14:paraId="2DA7203D" w14:textId="77777777" w:rsidR="0020193B" w:rsidRDefault="00B10ACF">
      <w:pPr>
        <w:pStyle w:val="Heading3"/>
      </w:pPr>
      <w:bookmarkStart w:id="48" w:name="_5sshmcu4j8jm" w:colFirst="0" w:colLast="0"/>
      <w:bookmarkEnd w:id="48"/>
      <w:r>
        <w:t>Write key words from your title or synonyms</w:t>
      </w:r>
    </w:p>
    <w:p w14:paraId="7F8C8AD0" w14:textId="77777777" w:rsidR="0020193B" w:rsidRDefault="00B10ACF">
      <w:pPr>
        <w:numPr>
          <w:ilvl w:val="0"/>
          <w:numId w:val="5"/>
        </w:numPr>
        <w:contextualSpacing/>
      </w:pPr>
      <w:r>
        <w:t>____________________________</w:t>
      </w:r>
    </w:p>
    <w:p w14:paraId="4DB658C7" w14:textId="77777777" w:rsidR="0020193B" w:rsidRDefault="00B10ACF">
      <w:pPr>
        <w:numPr>
          <w:ilvl w:val="0"/>
          <w:numId w:val="5"/>
        </w:numPr>
        <w:contextualSpacing/>
      </w:pPr>
      <w:r>
        <w:t>____________________________</w:t>
      </w:r>
    </w:p>
    <w:p w14:paraId="6778B703" w14:textId="77777777" w:rsidR="0020193B" w:rsidRDefault="00B10ACF">
      <w:pPr>
        <w:numPr>
          <w:ilvl w:val="0"/>
          <w:numId w:val="5"/>
        </w:numPr>
        <w:contextualSpacing/>
      </w:pPr>
      <w:r>
        <w:t>____________________________</w:t>
      </w:r>
    </w:p>
    <w:p w14:paraId="1D11DD70" w14:textId="77777777" w:rsidR="0020193B" w:rsidRDefault="00B10ACF">
      <w:pPr>
        <w:numPr>
          <w:ilvl w:val="0"/>
          <w:numId w:val="5"/>
        </w:numPr>
        <w:contextualSpacing/>
      </w:pPr>
      <w:r>
        <w:t>____________________________</w:t>
      </w:r>
    </w:p>
    <w:p w14:paraId="5168C204" w14:textId="77777777" w:rsidR="0020193B" w:rsidRDefault="00B10ACF">
      <w:pPr>
        <w:numPr>
          <w:ilvl w:val="0"/>
          <w:numId w:val="5"/>
        </w:numPr>
        <w:contextualSpacing/>
      </w:pPr>
      <w:r>
        <w:t>____________________________</w:t>
      </w:r>
    </w:p>
    <w:p w14:paraId="3AE7F35D" w14:textId="77777777" w:rsidR="0020193B" w:rsidRDefault="00B10ACF">
      <w:pPr>
        <w:numPr>
          <w:ilvl w:val="0"/>
          <w:numId w:val="5"/>
        </w:numPr>
        <w:contextualSpacing/>
      </w:pPr>
      <w:r>
        <w:t>____________________________</w:t>
      </w:r>
    </w:p>
    <w:p w14:paraId="6F6FFD71" w14:textId="77777777" w:rsidR="0020193B" w:rsidRDefault="00B10ACF">
      <w:pPr>
        <w:numPr>
          <w:ilvl w:val="0"/>
          <w:numId w:val="5"/>
        </w:numPr>
        <w:contextualSpacing/>
      </w:pPr>
      <w:r>
        <w:t>____________________________</w:t>
      </w:r>
    </w:p>
    <w:p w14:paraId="365ABCE8" w14:textId="77777777" w:rsidR="0020193B" w:rsidRDefault="00B10ACF">
      <w:pPr>
        <w:pStyle w:val="Heading2"/>
      </w:pPr>
      <w:bookmarkStart w:id="49" w:name="_9n42d3gduyzw" w:colFirst="0" w:colLast="0"/>
      <w:bookmarkEnd w:id="49"/>
      <w:r>
        <w:lastRenderedPageBreak/>
        <w:t>The Dewey Decimal System</w:t>
      </w:r>
    </w:p>
    <w:p w14:paraId="520DD6A3" w14:textId="77777777" w:rsidR="0020193B" w:rsidRDefault="00B10ACF">
      <w:pPr>
        <w:pStyle w:val="Heading2"/>
      </w:pPr>
      <w:bookmarkStart w:id="50" w:name="_o0wrwqj4skgi" w:colFirst="0" w:colLast="0"/>
      <w:bookmarkEnd w:id="50"/>
      <w:r>
        <w:rPr>
          <w:vertAlign w:val="superscript"/>
        </w:rPr>
        <w:footnoteReference w:id="1"/>
      </w:r>
      <w:r>
        <w:rPr>
          <w:noProof/>
          <w:lang w:val="en-US"/>
        </w:rPr>
        <w:drawing>
          <wp:anchor distT="19050" distB="19050" distL="19050" distR="19050" simplePos="0" relativeHeight="251658752" behindDoc="0" locked="0" layoutInCell="1" hidden="0" allowOverlap="1" wp14:anchorId="50685011" wp14:editId="4CD48214">
            <wp:simplePos x="0" y="0"/>
            <wp:positionH relativeFrom="margin">
              <wp:posOffset>0</wp:posOffset>
            </wp:positionH>
            <wp:positionV relativeFrom="paragraph">
              <wp:posOffset>123825</wp:posOffset>
            </wp:positionV>
            <wp:extent cx="3386138" cy="2190493"/>
            <wp:effectExtent l="0" t="0" r="0" b="0"/>
            <wp:wrapSquare wrapText="bothSides" distT="19050" distB="19050" distL="19050" distR="19050"/>
            <wp:docPr id="2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
                    <a:srcRect/>
                    <a:stretch>
                      <a:fillRect/>
                    </a:stretch>
                  </pic:blipFill>
                  <pic:spPr>
                    <a:xfrm>
                      <a:off x="0" y="0"/>
                      <a:ext cx="3386138" cy="2190493"/>
                    </a:xfrm>
                    <a:prstGeom prst="rect">
                      <a:avLst/>
                    </a:prstGeom>
                    <a:ln/>
                  </pic:spPr>
                </pic:pic>
              </a:graphicData>
            </a:graphic>
          </wp:anchor>
        </w:drawing>
      </w:r>
    </w:p>
    <w:p w14:paraId="77F01A8E" w14:textId="77777777" w:rsidR="0020193B" w:rsidRDefault="00B10ACF" w:rsidP="00B10ACF">
      <w:r>
        <w:t>The Dewey Decimal System is a method of organization used internationally “</w:t>
      </w:r>
      <w:r>
        <w:rPr>
          <w:rFonts w:ascii="Arial" w:eastAsia="Arial" w:hAnsi="Arial" w:cs="Arial"/>
          <w:color w:val="252525"/>
          <w:sz w:val="21"/>
          <w:szCs w:val="21"/>
          <w:highlight w:val="white"/>
        </w:rPr>
        <w:t>in 200,000 libraries in at least 135 countries</w:t>
      </w:r>
      <w:r>
        <w:t>.”  The genius of the system is displayed by this quote</w:t>
      </w:r>
      <w:proofErr w:type="gramStart"/>
      <w:r>
        <w:t xml:space="preserve">,  </w:t>
      </w:r>
      <w:r>
        <w:rPr>
          <w:rFonts w:ascii="Arial" w:eastAsia="Arial" w:hAnsi="Arial" w:cs="Arial"/>
          <w:color w:val="252525"/>
          <w:sz w:val="21"/>
          <w:szCs w:val="21"/>
          <w:highlight w:val="white"/>
        </w:rPr>
        <w:t>“</w:t>
      </w:r>
      <w:proofErr w:type="gramEnd"/>
      <w:r>
        <w:rPr>
          <w:rFonts w:ascii="Arial" w:eastAsia="Arial" w:hAnsi="Arial" w:cs="Arial"/>
          <w:color w:val="252525"/>
          <w:sz w:val="21"/>
          <w:szCs w:val="21"/>
          <w:highlight w:val="white"/>
        </w:rPr>
        <w:t xml:space="preserve">Libraries previously had given books permanent shelf locations that were related to the order of acquisition rather than topic. The classification's notation makes use of three-digit </w:t>
      </w:r>
      <w:hyperlink r:id="rId17">
        <w:r>
          <w:rPr>
            <w:rFonts w:ascii="Arial" w:eastAsia="Arial" w:hAnsi="Arial" w:cs="Arial"/>
            <w:color w:val="0B0080"/>
            <w:sz w:val="21"/>
            <w:szCs w:val="21"/>
            <w:highlight w:val="white"/>
          </w:rPr>
          <w:t>Arabic numerals</w:t>
        </w:r>
      </w:hyperlink>
      <w:r>
        <w:rPr>
          <w:rFonts w:ascii="Arial" w:eastAsia="Arial" w:hAnsi="Arial" w:cs="Arial"/>
          <w:color w:val="252525"/>
          <w:sz w:val="21"/>
          <w:szCs w:val="21"/>
          <w:highlight w:val="white"/>
        </w:rPr>
        <w:t xml:space="preserve"> for main classes, with fractional decimals allowing expansion for further detail.”</w:t>
      </w:r>
      <w:r>
        <w:rPr>
          <w:vertAlign w:val="superscript"/>
        </w:rPr>
        <w:footnoteReference w:id="2"/>
      </w:r>
      <w:r>
        <w:rPr>
          <w:noProof/>
          <w:lang w:val="en-US"/>
        </w:rPr>
        <w:drawing>
          <wp:anchor distT="114300" distB="114300" distL="114300" distR="114300" simplePos="0" relativeHeight="251659776" behindDoc="0" locked="0" layoutInCell="1" hidden="0" allowOverlap="1" wp14:anchorId="0F8F144F" wp14:editId="7F0AC268">
            <wp:simplePos x="0" y="0"/>
            <wp:positionH relativeFrom="margin">
              <wp:posOffset>4686300</wp:posOffset>
            </wp:positionH>
            <wp:positionV relativeFrom="paragraph">
              <wp:posOffset>1104900</wp:posOffset>
            </wp:positionV>
            <wp:extent cx="1804988" cy="1327955"/>
            <wp:effectExtent l="0" t="0" r="0" b="0"/>
            <wp:wrapSquare wrapText="bothSides" distT="114300" distB="114300" distL="114300" distR="114300"/>
            <wp:docPr id="4" name="image22.jpg" descr="Other resolutions: 320 × 237 ..."/>
            <wp:cNvGraphicFramePr/>
            <a:graphic xmlns:a="http://schemas.openxmlformats.org/drawingml/2006/main">
              <a:graphicData uri="http://schemas.openxmlformats.org/drawingml/2006/picture">
                <pic:pic xmlns:pic="http://schemas.openxmlformats.org/drawingml/2006/picture">
                  <pic:nvPicPr>
                    <pic:cNvPr id="0" name="image22.jpg" descr="Other resolutions: 320 × 237 ..."/>
                    <pic:cNvPicPr preferRelativeResize="0"/>
                  </pic:nvPicPr>
                  <pic:blipFill>
                    <a:blip r:embed="rId18"/>
                    <a:srcRect/>
                    <a:stretch>
                      <a:fillRect/>
                    </a:stretch>
                  </pic:blipFill>
                  <pic:spPr>
                    <a:xfrm>
                      <a:off x="0" y="0"/>
                      <a:ext cx="1804988" cy="1327955"/>
                    </a:xfrm>
                    <a:prstGeom prst="rect">
                      <a:avLst/>
                    </a:prstGeom>
                    <a:ln/>
                  </pic:spPr>
                </pic:pic>
              </a:graphicData>
            </a:graphic>
          </wp:anchor>
        </w:drawing>
      </w:r>
    </w:p>
    <w:p w14:paraId="5137B6A4" w14:textId="77777777" w:rsidR="0020193B" w:rsidRDefault="00B10ACF">
      <w:r>
        <w:t>Identify 5-10 books you plan to find at the library:</w:t>
      </w:r>
    </w:p>
    <w:p w14:paraId="6166918F" w14:textId="77777777" w:rsidR="0020193B" w:rsidRDefault="00B10ACF">
      <w:pPr>
        <w:numPr>
          <w:ilvl w:val="0"/>
          <w:numId w:val="15"/>
        </w:numPr>
        <w:spacing w:line="480" w:lineRule="auto"/>
        <w:contextualSpacing/>
      </w:pPr>
      <w:r>
        <w:t>_____________________________________________________________________</w:t>
      </w:r>
    </w:p>
    <w:p w14:paraId="36EB0EF0" w14:textId="77777777" w:rsidR="0020193B" w:rsidRDefault="00B10ACF">
      <w:pPr>
        <w:numPr>
          <w:ilvl w:val="0"/>
          <w:numId w:val="15"/>
        </w:numPr>
        <w:spacing w:line="480" w:lineRule="auto"/>
        <w:contextualSpacing/>
      </w:pPr>
      <w:r>
        <w:t>_____________________________________________________________________</w:t>
      </w:r>
    </w:p>
    <w:p w14:paraId="72A8EDEB" w14:textId="77777777" w:rsidR="0020193B" w:rsidRDefault="00B10ACF">
      <w:pPr>
        <w:numPr>
          <w:ilvl w:val="0"/>
          <w:numId w:val="15"/>
        </w:numPr>
        <w:spacing w:line="480" w:lineRule="auto"/>
        <w:contextualSpacing/>
      </w:pPr>
      <w:r>
        <w:t>_____________________________________________________________________</w:t>
      </w:r>
    </w:p>
    <w:p w14:paraId="55BC3D51" w14:textId="77777777" w:rsidR="0020193B" w:rsidRDefault="00B10ACF">
      <w:pPr>
        <w:numPr>
          <w:ilvl w:val="0"/>
          <w:numId w:val="15"/>
        </w:numPr>
        <w:spacing w:line="480" w:lineRule="auto"/>
        <w:contextualSpacing/>
      </w:pPr>
      <w:r>
        <w:t>_____________________________________________________________________</w:t>
      </w:r>
    </w:p>
    <w:p w14:paraId="31892A76" w14:textId="77777777" w:rsidR="0020193B" w:rsidRDefault="00B10ACF">
      <w:pPr>
        <w:numPr>
          <w:ilvl w:val="0"/>
          <w:numId w:val="15"/>
        </w:numPr>
        <w:spacing w:line="480" w:lineRule="auto"/>
        <w:contextualSpacing/>
      </w:pPr>
      <w:r>
        <w:t>_____________________________________________________________________</w:t>
      </w:r>
    </w:p>
    <w:p w14:paraId="762EC921" w14:textId="77777777" w:rsidR="0020193B" w:rsidRDefault="00B10ACF">
      <w:pPr>
        <w:numPr>
          <w:ilvl w:val="0"/>
          <w:numId w:val="15"/>
        </w:numPr>
        <w:spacing w:line="480" w:lineRule="auto"/>
        <w:contextualSpacing/>
      </w:pPr>
      <w:r>
        <w:t>_____________________________________________________________________</w:t>
      </w:r>
    </w:p>
    <w:p w14:paraId="7BE6F623" w14:textId="77777777" w:rsidR="0020193B" w:rsidRDefault="00B10ACF">
      <w:pPr>
        <w:numPr>
          <w:ilvl w:val="0"/>
          <w:numId w:val="15"/>
        </w:numPr>
        <w:spacing w:line="480" w:lineRule="auto"/>
        <w:contextualSpacing/>
      </w:pPr>
      <w:r>
        <w:t>_____________________________________________________________________</w:t>
      </w:r>
    </w:p>
    <w:p w14:paraId="667DA65B" w14:textId="77777777" w:rsidR="0020193B" w:rsidRDefault="00B10ACF">
      <w:pPr>
        <w:numPr>
          <w:ilvl w:val="0"/>
          <w:numId w:val="15"/>
        </w:numPr>
        <w:spacing w:line="480" w:lineRule="auto"/>
        <w:contextualSpacing/>
      </w:pPr>
      <w:r>
        <w:t>_____________________________________________________________________</w:t>
      </w:r>
    </w:p>
    <w:p w14:paraId="7D63E4D2" w14:textId="77777777" w:rsidR="0020193B" w:rsidRDefault="00B10ACF">
      <w:pPr>
        <w:numPr>
          <w:ilvl w:val="0"/>
          <w:numId w:val="15"/>
        </w:numPr>
        <w:spacing w:line="480" w:lineRule="auto"/>
        <w:contextualSpacing/>
      </w:pPr>
      <w:r>
        <w:t>_____________________________________________________________________</w:t>
      </w:r>
    </w:p>
    <w:p w14:paraId="7C4E3E7A" w14:textId="77777777" w:rsidR="0020193B" w:rsidRDefault="00B10ACF">
      <w:pPr>
        <w:numPr>
          <w:ilvl w:val="0"/>
          <w:numId w:val="15"/>
        </w:numPr>
        <w:spacing w:line="480" w:lineRule="auto"/>
        <w:contextualSpacing/>
      </w:pPr>
      <w:r>
        <w:t>_____________________________________________________________________</w:t>
      </w:r>
    </w:p>
    <w:p w14:paraId="60BFC7A1" w14:textId="77777777" w:rsidR="0020193B" w:rsidRDefault="00B10ACF">
      <w:pPr>
        <w:pStyle w:val="Heading1"/>
      </w:pPr>
      <w:bookmarkStart w:id="51" w:name="_9jaxo7uj9kcy" w:colFirst="0" w:colLast="0"/>
      <w:bookmarkEnd w:id="51"/>
      <w:r>
        <w:lastRenderedPageBreak/>
        <w:t>Good Online Sources</w:t>
      </w:r>
    </w:p>
    <w:p w14:paraId="385A4853" w14:textId="77777777" w:rsidR="0020193B" w:rsidRDefault="00B10ACF">
      <w:pPr>
        <w:pStyle w:val="Heading2"/>
      </w:pPr>
      <w:bookmarkStart w:id="52" w:name="_y676g6erjp17" w:colFirst="0" w:colLast="0"/>
      <w:bookmarkEnd w:id="52"/>
      <w:r>
        <w:t>Libraries</w:t>
      </w:r>
    </w:p>
    <w:p w14:paraId="7A957403" w14:textId="77777777" w:rsidR="0020193B" w:rsidRDefault="00696DAD">
      <w:pPr>
        <w:numPr>
          <w:ilvl w:val="0"/>
          <w:numId w:val="9"/>
        </w:numPr>
        <w:contextualSpacing/>
      </w:pPr>
      <w:hyperlink r:id="rId19">
        <w:r w:rsidR="00B10ACF">
          <w:rPr>
            <w:color w:val="1155CC"/>
            <w:u w:val="single"/>
          </w:rPr>
          <w:t>Martin Memorial Library</w:t>
        </w:r>
      </w:hyperlink>
    </w:p>
    <w:p w14:paraId="52908B74" w14:textId="77777777" w:rsidR="0020193B" w:rsidRDefault="00696DAD">
      <w:pPr>
        <w:numPr>
          <w:ilvl w:val="0"/>
          <w:numId w:val="9"/>
        </w:numPr>
        <w:contextualSpacing/>
      </w:pPr>
      <w:hyperlink r:id="rId20">
        <w:r w:rsidR="00B10ACF">
          <w:rPr>
            <w:color w:val="1155CC"/>
            <w:u w:val="single"/>
          </w:rPr>
          <w:t>Access PA</w:t>
        </w:r>
      </w:hyperlink>
    </w:p>
    <w:p w14:paraId="0E42BE6E" w14:textId="77777777" w:rsidR="0020193B" w:rsidRDefault="00B10ACF">
      <w:pPr>
        <w:pStyle w:val="Heading2"/>
      </w:pPr>
      <w:bookmarkStart w:id="53" w:name="_wgys505jsnhq" w:colFirst="0" w:colLast="0"/>
      <w:bookmarkEnd w:id="53"/>
      <w:r>
        <w:t>Publication Indexes</w:t>
      </w:r>
    </w:p>
    <w:p w14:paraId="31903AE8" w14:textId="77777777" w:rsidR="0020193B" w:rsidRDefault="00696DAD">
      <w:pPr>
        <w:numPr>
          <w:ilvl w:val="0"/>
          <w:numId w:val="19"/>
        </w:numPr>
        <w:contextualSpacing/>
      </w:pPr>
      <w:hyperlink r:id="rId21">
        <w:r w:rsidR="00B10ACF">
          <w:rPr>
            <w:color w:val="1155CC"/>
            <w:u w:val="single"/>
          </w:rPr>
          <w:t>Project Gutenberg</w:t>
        </w:r>
      </w:hyperlink>
    </w:p>
    <w:p w14:paraId="0530B1EC" w14:textId="77777777" w:rsidR="0020193B" w:rsidRDefault="00696DAD">
      <w:pPr>
        <w:numPr>
          <w:ilvl w:val="0"/>
          <w:numId w:val="19"/>
        </w:numPr>
        <w:contextualSpacing/>
      </w:pPr>
      <w:hyperlink r:id="rId22">
        <w:r w:rsidR="00B10ACF">
          <w:rPr>
            <w:color w:val="1155CC"/>
            <w:u w:val="single"/>
          </w:rPr>
          <w:t>Google Books</w:t>
        </w:r>
      </w:hyperlink>
    </w:p>
    <w:p w14:paraId="382663D5" w14:textId="77777777" w:rsidR="0020193B" w:rsidRDefault="00696DAD">
      <w:pPr>
        <w:numPr>
          <w:ilvl w:val="0"/>
          <w:numId w:val="19"/>
        </w:numPr>
        <w:contextualSpacing/>
      </w:pPr>
      <w:hyperlink r:id="rId23">
        <w:r w:rsidR="00B10ACF">
          <w:rPr>
            <w:color w:val="1155CC"/>
            <w:u w:val="single"/>
          </w:rPr>
          <w:t>Google Scholar</w:t>
        </w:r>
      </w:hyperlink>
    </w:p>
    <w:p w14:paraId="33D0A597" w14:textId="77777777" w:rsidR="0020193B" w:rsidRDefault="00696DAD">
      <w:pPr>
        <w:numPr>
          <w:ilvl w:val="0"/>
          <w:numId w:val="19"/>
        </w:numPr>
        <w:contextualSpacing/>
      </w:pPr>
      <w:hyperlink r:id="rId24">
        <w:r w:rsidR="00B10ACF">
          <w:rPr>
            <w:color w:val="1155CC"/>
            <w:u w:val="single"/>
          </w:rPr>
          <w:t>WorldCat.org: The World's Largest Library Catalog</w:t>
        </w:r>
      </w:hyperlink>
    </w:p>
    <w:p w14:paraId="666D6912" w14:textId="77777777" w:rsidR="0020193B" w:rsidRDefault="00B10ACF">
      <w:pPr>
        <w:pStyle w:val="Heading2"/>
      </w:pPr>
      <w:bookmarkStart w:id="54" w:name="_8ku9a1qi0pj6" w:colFirst="0" w:colLast="0"/>
      <w:bookmarkEnd w:id="54"/>
      <w:r>
        <w:t>Periodicals</w:t>
      </w:r>
    </w:p>
    <w:p w14:paraId="0E64C1DE" w14:textId="77777777" w:rsidR="0020193B" w:rsidRDefault="00696DAD">
      <w:pPr>
        <w:numPr>
          <w:ilvl w:val="0"/>
          <w:numId w:val="20"/>
        </w:numPr>
        <w:contextualSpacing/>
      </w:pPr>
      <w:hyperlink r:id="rId25">
        <w:r w:rsidR="00B10ACF">
          <w:rPr>
            <w:color w:val="1155CC"/>
            <w:u w:val="single"/>
          </w:rPr>
          <w:t>Christianity Today</w:t>
        </w:r>
      </w:hyperlink>
    </w:p>
    <w:p w14:paraId="4A6E0B75" w14:textId="77777777" w:rsidR="0020193B" w:rsidRDefault="00696DAD">
      <w:pPr>
        <w:numPr>
          <w:ilvl w:val="0"/>
          <w:numId w:val="20"/>
        </w:numPr>
        <w:contextualSpacing/>
      </w:pPr>
      <w:hyperlink r:id="rId26">
        <w:r w:rsidR="00B10ACF">
          <w:rPr>
            <w:color w:val="1155CC"/>
            <w:u w:val="single"/>
          </w:rPr>
          <w:t>World News Group</w:t>
        </w:r>
      </w:hyperlink>
    </w:p>
    <w:p w14:paraId="7ABA6EFA" w14:textId="77777777" w:rsidR="0020193B" w:rsidRDefault="00B10ACF">
      <w:pPr>
        <w:rPr>
          <w:color w:val="666666"/>
        </w:rPr>
      </w:pPr>
      <w:r>
        <w:rPr>
          <w:color w:val="ED0800"/>
        </w:rPr>
        <w:t>Tip:</w:t>
      </w:r>
      <w:r>
        <w:t xml:space="preserve"> </w:t>
      </w:r>
      <w:r>
        <w:rPr>
          <w:color w:val="666666"/>
        </w:rPr>
        <w:t xml:space="preserve">In order for your research to be </w:t>
      </w:r>
      <w:proofErr w:type="gramStart"/>
      <w:r>
        <w:rPr>
          <w:color w:val="666666"/>
        </w:rPr>
        <w:t>credible</w:t>
      </w:r>
      <w:proofErr w:type="gramEnd"/>
      <w:r>
        <w:rPr>
          <w:color w:val="666666"/>
        </w:rPr>
        <w:t xml:space="preserve"> you must use reliable, scholarly sources.  Although Wikipedia is a great tool for discovering an overview of a topic, it </w:t>
      </w:r>
      <w:proofErr w:type="gramStart"/>
      <w:r>
        <w:rPr>
          <w:color w:val="666666"/>
        </w:rPr>
        <w:t>should not be used</w:t>
      </w:r>
      <w:proofErr w:type="gramEnd"/>
      <w:r>
        <w:rPr>
          <w:color w:val="666666"/>
        </w:rPr>
        <w:t xml:space="preserve"> as a source for your paper.</w:t>
      </w:r>
    </w:p>
    <w:p w14:paraId="5D40671A" w14:textId="77777777" w:rsidR="0020193B" w:rsidRDefault="0020193B">
      <w:pPr>
        <w:pStyle w:val="Heading1"/>
      </w:pPr>
      <w:bookmarkStart w:id="55" w:name="_odloz5lyiz12" w:colFirst="0" w:colLast="0"/>
      <w:bookmarkEnd w:id="55"/>
    </w:p>
    <w:p w14:paraId="0AC03B12" w14:textId="77777777" w:rsidR="0020193B" w:rsidRDefault="00B10ACF">
      <w:pPr>
        <w:pStyle w:val="Heading1"/>
      </w:pPr>
      <w:bookmarkStart w:id="56" w:name="_ijbx9ztbzl2d" w:colFirst="0" w:colLast="0"/>
      <w:bookmarkEnd w:id="56"/>
      <w:r>
        <w:br w:type="page"/>
      </w:r>
    </w:p>
    <w:p w14:paraId="0BA6E73A" w14:textId="77777777" w:rsidR="0020193B" w:rsidRDefault="00B10ACF">
      <w:pPr>
        <w:pStyle w:val="Heading1"/>
      </w:pPr>
      <w:bookmarkStart w:id="57" w:name="_i85ws8se9wc5" w:colFirst="0" w:colLast="0"/>
      <w:bookmarkEnd w:id="57"/>
      <w:r>
        <w:lastRenderedPageBreak/>
        <w:t>Day 1: Conclusion</w:t>
      </w:r>
    </w:p>
    <w:p w14:paraId="1D014CB4" w14:textId="77777777" w:rsidR="0020193B" w:rsidRDefault="00B10ACF">
      <w:pPr>
        <w:rPr>
          <w:color w:val="666666"/>
        </w:rPr>
      </w:pPr>
      <w:r>
        <w:rPr>
          <w:color w:val="FF5722"/>
        </w:rPr>
        <w:t>Tip:</w:t>
      </w:r>
      <w:r>
        <w:t xml:space="preserve"> </w:t>
      </w:r>
      <w:r>
        <w:rPr>
          <w:color w:val="666666"/>
        </w:rPr>
        <w:t xml:space="preserve">The process of research may feel intimidating </w:t>
      </w:r>
      <w:proofErr w:type="gramStart"/>
      <w:r>
        <w:rPr>
          <w:color w:val="666666"/>
        </w:rPr>
        <w:t>at the moment</w:t>
      </w:r>
      <w:proofErr w:type="gramEnd"/>
      <w:r>
        <w:rPr>
          <w:color w:val="666666"/>
        </w:rPr>
        <w:t>, but don’t let it get you down.  Enjoy the journey!</w:t>
      </w:r>
    </w:p>
    <w:p w14:paraId="55E84472" w14:textId="77777777" w:rsidR="0020193B" w:rsidRDefault="00B10ACF">
      <w:pPr>
        <w:spacing w:before="480"/>
        <w:rPr>
          <w:color w:val="666666"/>
        </w:rPr>
      </w:pPr>
      <w:r>
        <w:rPr>
          <w:noProof/>
          <w:color w:val="666666"/>
          <w:lang w:val="en-US"/>
        </w:rPr>
        <w:drawing>
          <wp:inline distT="114300" distB="114300" distL="114300" distR="114300" wp14:anchorId="5AD11A53" wp14:editId="22EBB673">
            <wp:extent cx="438150" cy="57150"/>
            <wp:effectExtent l="0" t="0" r="0" b="0"/>
            <wp:docPr id="13" name="image31.png" descr="short dash"/>
            <wp:cNvGraphicFramePr/>
            <a:graphic xmlns:a="http://schemas.openxmlformats.org/drawingml/2006/main">
              <a:graphicData uri="http://schemas.openxmlformats.org/drawingml/2006/picture">
                <pic:pic xmlns:pic="http://schemas.openxmlformats.org/drawingml/2006/picture">
                  <pic:nvPicPr>
                    <pic:cNvPr id="0" name="image31.png" descr="short dash"/>
                    <pic:cNvPicPr preferRelativeResize="0"/>
                  </pic:nvPicPr>
                  <pic:blipFill>
                    <a:blip r:embed="rId27"/>
                    <a:srcRect/>
                    <a:stretch>
                      <a:fillRect/>
                    </a:stretch>
                  </pic:blipFill>
                  <pic:spPr>
                    <a:xfrm>
                      <a:off x="0" y="0"/>
                      <a:ext cx="438150" cy="57150"/>
                    </a:xfrm>
                    <a:prstGeom prst="rect">
                      <a:avLst/>
                    </a:prstGeom>
                    <a:ln/>
                  </pic:spPr>
                </pic:pic>
              </a:graphicData>
            </a:graphic>
          </wp:inline>
        </w:drawing>
      </w:r>
    </w:p>
    <w:p w14:paraId="4A96A5F3" w14:textId="77777777" w:rsidR="0020193B" w:rsidRDefault="0020193B"/>
    <w:p w14:paraId="106941A2" w14:textId="77777777" w:rsidR="0020193B" w:rsidRDefault="00B10ACF">
      <w:r>
        <w:br w:type="page"/>
      </w:r>
    </w:p>
    <w:p w14:paraId="31079BF9" w14:textId="77777777" w:rsidR="0020193B" w:rsidRDefault="00B10ACF">
      <w:pPr>
        <w:pStyle w:val="Title"/>
      </w:pPr>
      <w:bookmarkStart w:id="58" w:name="_lona3dhv1276" w:colFirst="0" w:colLast="0"/>
      <w:bookmarkEnd w:id="58"/>
      <w:r>
        <w:rPr>
          <w:b w:val="0"/>
          <w:color w:val="039BE5"/>
          <w:sz w:val="72"/>
          <w:szCs w:val="72"/>
        </w:rPr>
        <w:lastRenderedPageBreak/>
        <w:t>Writing Improvement</w:t>
      </w:r>
      <w:r>
        <w:br/>
        <w:t>Name that Problem</w:t>
      </w:r>
    </w:p>
    <w:p w14:paraId="0BF77B2C" w14:textId="77777777" w:rsidR="0020193B" w:rsidRDefault="00B10ACF">
      <w:pPr>
        <w:spacing w:after="3600" w:line="240" w:lineRule="auto"/>
        <w:rPr>
          <w:sz w:val="72"/>
          <w:szCs w:val="72"/>
        </w:rPr>
      </w:pPr>
      <w:r>
        <w:rPr>
          <w:noProof/>
          <w:color w:val="666666"/>
          <w:sz w:val="20"/>
          <w:szCs w:val="20"/>
          <w:lang w:val="en-US"/>
        </w:rPr>
        <w:drawing>
          <wp:inline distT="114300" distB="114300" distL="114300" distR="114300" wp14:anchorId="47C31A84" wp14:editId="22DD1166">
            <wp:extent cx="447675" cy="57150"/>
            <wp:effectExtent l="0" t="0" r="0" b="0"/>
            <wp:docPr id="8" name="image26.png" descr="short line"/>
            <wp:cNvGraphicFramePr/>
            <a:graphic xmlns:a="http://schemas.openxmlformats.org/drawingml/2006/main">
              <a:graphicData uri="http://schemas.openxmlformats.org/drawingml/2006/picture">
                <pic:pic xmlns:pic="http://schemas.openxmlformats.org/drawingml/2006/picture">
                  <pic:nvPicPr>
                    <pic:cNvPr id="0" name="image26.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303D070D" w14:textId="77777777" w:rsidR="0020193B" w:rsidRDefault="0020193B"/>
    <w:p w14:paraId="30443CD0" w14:textId="77777777" w:rsidR="0020193B" w:rsidRDefault="00B10ACF">
      <w:r>
        <w:br w:type="page"/>
      </w:r>
    </w:p>
    <w:p w14:paraId="44DDCF27" w14:textId="77777777" w:rsidR="0020193B" w:rsidRDefault="00B10ACF">
      <w:pPr>
        <w:pStyle w:val="Heading1"/>
      </w:pPr>
      <w:bookmarkStart w:id="59" w:name="_8o8wusl4n0t4" w:colFirst="0" w:colLast="0"/>
      <w:bookmarkEnd w:id="59"/>
      <w:r>
        <w:lastRenderedPageBreak/>
        <w:t>Keep in Mind</w:t>
      </w:r>
    </w:p>
    <w:p w14:paraId="0C60F1F9" w14:textId="77777777" w:rsidR="0020193B" w:rsidRDefault="00B10ACF">
      <w:pPr>
        <w:numPr>
          <w:ilvl w:val="0"/>
          <w:numId w:val="4"/>
        </w:numPr>
        <w:contextualSpacing/>
      </w:pPr>
      <w:r>
        <w:t>Avoid</w:t>
      </w:r>
    </w:p>
    <w:p w14:paraId="7E2F9906" w14:textId="77777777" w:rsidR="0020193B" w:rsidRDefault="00B10ACF">
      <w:pPr>
        <w:numPr>
          <w:ilvl w:val="1"/>
          <w:numId w:val="4"/>
        </w:numPr>
        <w:contextualSpacing/>
      </w:pPr>
      <w:r>
        <w:t>Extra words “that” make it seem “that there is” a problem with your exactness.</w:t>
      </w:r>
    </w:p>
    <w:p w14:paraId="030E6488" w14:textId="77777777" w:rsidR="0020193B" w:rsidRDefault="00B10ACF">
      <w:pPr>
        <w:numPr>
          <w:ilvl w:val="1"/>
          <w:numId w:val="4"/>
        </w:numPr>
        <w:contextualSpacing/>
      </w:pPr>
      <w:r>
        <w:t>First person (I, we)</w:t>
      </w:r>
    </w:p>
    <w:p w14:paraId="5A3377DE" w14:textId="77777777" w:rsidR="0020193B" w:rsidRDefault="00B10ACF">
      <w:pPr>
        <w:numPr>
          <w:ilvl w:val="1"/>
          <w:numId w:val="4"/>
        </w:numPr>
        <w:contextualSpacing/>
      </w:pPr>
      <w:r>
        <w:t>Passive voice</w:t>
      </w:r>
    </w:p>
    <w:p w14:paraId="038A5DEA" w14:textId="77777777" w:rsidR="0020193B" w:rsidRDefault="00B10ACF">
      <w:pPr>
        <w:numPr>
          <w:ilvl w:val="0"/>
          <w:numId w:val="4"/>
        </w:numPr>
        <w:contextualSpacing/>
      </w:pPr>
      <w:r>
        <w:t>Do</w:t>
      </w:r>
    </w:p>
    <w:p w14:paraId="6E419174" w14:textId="77777777" w:rsidR="0020193B" w:rsidRDefault="00B10ACF">
      <w:pPr>
        <w:numPr>
          <w:ilvl w:val="1"/>
          <w:numId w:val="4"/>
        </w:numPr>
        <w:contextualSpacing/>
      </w:pPr>
      <w:r>
        <w:t>Shorten Sentences</w:t>
      </w:r>
    </w:p>
    <w:p w14:paraId="6475F8DD" w14:textId="77777777" w:rsidR="0020193B" w:rsidRDefault="00B10ACF">
      <w:pPr>
        <w:numPr>
          <w:ilvl w:val="1"/>
          <w:numId w:val="4"/>
        </w:numPr>
        <w:contextualSpacing/>
      </w:pPr>
      <w:r>
        <w:t>Keep the tense the same (mostly past)</w:t>
      </w:r>
    </w:p>
    <w:p w14:paraId="1CD91B84" w14:textId="77777777" w:rsidR="0020193B" w:rsidRDefault="00B10ACF">
      <w:pPr>
        <w:numPr>
          <w:ilvl w:val="1"/>
          <w:numId w:val="4"/>
        </w:numPr>
        <w:contextualSpacing/>
      </w:pPr>
      <w:r>
        <w:t>Make sure your pronouns agree</w:t>
      </w:r>
    </w:p>
    <w:p w14:paraId="500159A3" w14:textId="77777777" w:rsidR="0020193B" w:rsidRDefault="0020193B"/>
    <w:p w14:paraId="5ED8B561" w14:textId="77777777" w:rsidR="0020193B" w:rsidRDefault="00B10ACF">
      <w:r>
        <w:br w:type="page"/>
      </w:r>
    </w:p>
    <w:p w14:paraId="3AB32B0C" w14:textId="77777777" w:rsidR="0020193B" w:rsidRDefault="00B10ACF">
      <w:pPr>
        <w:pStyle w:val="Heading1"/>
      </w:pPr>
      <w:bookmarkStart w:id="60" w:name="_qj9psq5uir75" w:colFirst="0" w:colLast="0"/>
      <w:bookmarkEnd w:id="60"/>
      <w:r>
        <w:lastRenderedPageBreak/>
        <w:t>Day 1</w:t>
      </w:r>
    </w:p>
    <w:p w14:paraId="068738EA" w14:textId="77777777" w:rsidR="0020193B" w:rsidRDefault="00B10ACF">
      <w:pPr>
        <w:numPr>
          <w:ilvl w:val="0"/>
          <w:numId w:val="18"/>
        </w:numPr>
        <w:spacing w:line="480" w:lineRule="auto"/>
        <w:contextualSpacing/>
      </w:pPr>
      <w:r>
        <w:t>Simultaneously, he exemplified judgment and mercy at the same time.</w:t>
      </w:r>
    </w:p>
    <w:p w14:paraId="0C9F1C69" w14:textId="77777777" w:rsidR="0020193B" w:rsidRDefault="00B10ACF">
      <w:pPr>
        <w:numPr>
          <w:ilvl w:val="0"/>
          <w:numId w:val="18"/>
        </w:numPr>
        <w:spacing w:line="480" w:lineRule="auto"/>
        <w:contextualSpacing/>
      </w:pPr>
      <w:r>
        <w:t>Often, our consequences of sin lead us to unpleasant circumstances.</w:t>
      </w:r>
    </w:p>
    <w:p w14:paraId="4F11B2D9" w14:textId="77777777" w:rsidR="0020193B" w:rsidRDefault="00B10ACF">
      <w:pPr>
        <w:numPr>
          <w:ilvl w:val="0"/>
          <w:numId w:val="18"/>
        </w:numPr>
        <w:spacing w:line="480" w:lineRule="auto"/>
        <w:contextualSpacing/>
      </w:pPr>
      <w:r>
        <w:t>However, obedience is not just obeying a command, but also by repenting from a lifestyle of sin.</w:t>
      </w:r>
    </w:p>
    <w:p w14:paraId="75070C57" w14:textId="77777777" w:rsidR="0020193B" w:rsidRDefault="0020193B"/>
    <w:p w14:paraId="2A7159D2" w14:textId="77777777" w:rsidR="0020193B" w:rsidRDefault="00B10ACF">
      <w:r>
        <w:br w:type="page"/>
      </w:r>
    </w:p>
    <w:p w14:paraId="598F9CA3" w14:textId="77777777" w:rsidR="0020193B" w:rsidRDefault="00B10ACF">
      <w:pPr>
        <w:pStyle w:val="Heading1"/>
      </w:pPr>
      <w:bookmarkStart w:id="61" w:name="_ngoos9lz6quh" w:colFirst="0" w:colLast="0"/>
      <w:bookmarkEnd w:id="61"/>
      <w:r>
        <w:lastRenderedPageBreak/>
        <w:t>Day 2</w:t>
      </w:r>
    </w:p>
    <w:p w14:paraId="757900C3" w14:textId="77777777" w:rsidR="0020193B" w:rsidRDefault="00B10ACF">
      <w:pPr>
        <w:numPr>
          <w:ilvl w:val="0"/>
          <w:numId w:val="14"/>
        </w:numPr>
        <w:spacing w:line="480" w:lineRule="auto"/>
        <w:contextualSpacing/>
      </w:pPr>
      <w:r>
        <w:t xml:space="preserve">Both countries struggled to establish themselves as a nation. </w:t>
      </w:r>
    </w:p>
    <w:p w14:paraId="3E1F3A17" w14:textId="77777777" w:rsidR="0020193B" w:rsidRDefault="00B10ACF">
      <w:pPr>
        <w:numPr>
          <w:ilvl w:val="1"/>
          <w:numId w:val="14"/>
        </w:numPr>
        <w:spacing w:line="480" w:lineRule="auto"/>
        <w:contextualSpacing/>
      </w:pPr>
      <w:r>
        <w:rPr>
          <w:b/>
        </w:rPr>
        <w:t xml:space="preserve">Problem: </w:t>
      </w:r>
      <w:r>
        <w:rPr>
          <w:i/>
        </w:rPr>
        <w:t>Plural/Singular</w:t>
      </w:r>
    </w:p>
    <w:p w14:paraId="4F046AEF" w14:textId="77777777" w:rsidR="0020193B" w:rsidRDefault="00B10ACF">
      <w:pPr>
        <w:numPr>
          <w:ilvl w:val="0"/>
          <w:numId w:val="14"/>
        </w:numPr>
        <w:spacing w:line="480" w:lineRule="auto"/>
        <w:contextualSpacing/>
      </w:pPr>
      <w:r>
        <w:t>It attracted many Christians from Europe that were facing persecution.</w:t>
      </w:r>
    </w:p>
    <w:p w14:paraId="77871FD9" w14:textId="77777777" w:rsidR="0020193B" w:rsidRDefault="00B10ACF">
      <w:pPr>
        <w:numPr>
          <w:ilvl w:val="1"/>
          <w:numId w:val="14"/>
        </w:numPr>
        <w:spacing w:line="480" w:lineRule="auto"/>
        <w:contextualSpacing/>
      </w:pPr>
      <w:r>
        <w:rPr>
          <w:b/>
        </w:rPr>
        <w:t xml:space="preserve">Problem: </w:t>
      </w:r>
      <w:r>
        <w:rPr>
          <w:i/>
        </w:rPr>
        <w:t>Pronoun</w:t>
      </w:r>
    </w:p>
    <w:p w14:paraId="15DDBD8C" w14:textId="77777777" w:rsidR="0020193B" w:rsidRDefault="00B10ACF">
      <w:pPr>
        <w:numPr>
          <w:ilvl w:val="0"/>
          <w:numId w:val="14"/>
        </w:numPr>
        <w:spacing w:line="480" w:lineRule="auto"/>
        <w:contextualSpacing/>
      </w:pPr>
      <w:r>
        <w:t>Some would say that they have blessed the nations because they helped to bring a world peace during WWII when Hitler Germany was waging havoc in Europe.</w:t>
      </w:r>
    </w:p>
    <w:p w14:paraId="76BD651E" w14:textId="77777777" w:rsidR="0020193B" w:rsidRDefault="00B10ACF">
      <w:pPr>
        <w:numPr>
          <w:ilvl w:val="1"/>
          <w:numId w:val="14"/>
        </w:numPr>
        <w:spacing w:line="480" w:lineRule="auto"/>
        <w:contextualSpacing/>
      </w:pPr>
      <w:r>
        <w:rPr>
          <w:b/>
        </w:rPr>
        <w:t xml:space="preserve">Problem: </w:t>
      </w:r>
      <w:r>
        <w:rPr>
          <w:i/>
        </w:rPr>
        <w:t>Extra words</w:t>
      </w:r>
      <w:r>
        <w:br w:type="page"/>
      </w:r>
    </w:p>
    <w:p w14:paraId="5ADD381E" w14:textId="77777777" w:rsidR="0020193B" w:rsidRDefault="00B10ACF">
      <w:pPr>
        <w:pStyle w:val="Heading1"/>
      </w:pPr>
      <w:bookmarkStart w:id="62" w:name="_mgfxrsa52kku" w:colFirst="0" w:colLast="0"/>
      <w:bookmarkEnd w:id="62"/>
      <w:r>
        <w:lastRenderedPageBreak/>
        <w:t>Day 3</w:t>
      </w:r>
    </w:p>
    <w:p w14:paraId="73BEB96D" w14:textId="77777777" w:rsidR="0020193B" w:rsidRDefault="00B10ACF">
      <w:pPr>
        <w:numPr>
          <w:ilvl w:val="0"/>
          <w:numId w:val="16"/>
        </w:numPr>
        <w:spacing w:line="480" w:lineRule="auto"/>
        <w:contextualSpacing/>
      </w:pPr>
      <w:r>
        <w:t xml:space="preserve">She went to the fields to gather food for them; she works hard to support them. </w:t>
      </w:r>
    </w:p>
    <w:p w14:paraId="76DC8554" w14:textId="77777777" w:rsidR="0020193B" w:rsidRDefault="00B10ACF">
      <w:pPr>
        <w:numPr>
          <w:ilvl w:val="1"/>
          <w:numId w:val="16"/>
        </w:numPr>
        <w:spacing w:line="480" w:lineRule="auto"/>
        <w:contextualSpacing/>
      </w:pPr>
      <w:r>
        <w:rPr>
          <w:b/>
        </w:rPr>
        <w:t xml:space="preserve">Problem: </w:t>
      </w:r>
      <w:r>
        <w:rPr>
          <w:i/>
        </w:rPr>
        <w:t>Tense</w:t>
      </w:r>
    </w:p>
    <w:p w14:paraId="04F3D5BD" w14:textId="77777777" w:rsidR="0020193B" w:rsidRDefault="00B10ACF">
      <w:pPr>
        <w:numPr>
          <w:ilvl w:val="0"/>
          <w:numId w:val="16"/>
        </w:numPr>
        <w:spacing w:line="480" w:lineRule="auto"/>
        <w:contextualSpacing/>
      </w:pPr>
      <w:r>
        <w:t xml:space="preserve">“This is the way -walk in it.”  When we give ourselves to </w:t>
      </w:r>
      <w:proofErr w:type="gramStart"/>
      <w:r>
        <w:t>Jesus</w:t>
      </w:r>
      <w:proofErr w:type="gramEnd"/>
      <w:r>
        <w:t xml:space="preserve"> it shows we believe.</w:t>
      </w:r>
    </w:p>
    <w:p w14:paraId="195B6EA2" w14:textId="77777777" w:rsidR="0020193B" w:rsidRDefault="00B10ACF">
      <w:pPr>
        <w:numPr>
          <w:ilvl w:val="1"/>
          <w:numId w:val="16"/>
        </w:numPr>
        <w:spacing w:line="480" w:lineRule="auto"/>
        <w:contextualSpacing/>
      </w:pPr>
      <w:r>
        <w:rPr>
          <w:b/>
        </w:rPr>
        <w:t xml:space="preserve">Problem: </w:t>
      </w:r>
      <w:r>
        <w:rPr>
          <w:i/>
        </w:rPr>
        <w:t>Punctuation</w:t>
      </w:r>
    </w:p>
    <w:p w14:paraId="63AFEE74" w14:textId="77777777" w:rsidR="0020193B" w:rsidRDefault="00B10ACF">
      <w:pPr>
        <w:numPr>
          <w:ilvl w:val="0"/>
          <w:numId w:val="16"/>
        </w:numPr>
        <w:spacing w:line="480" w:lineRule="auto"/>
        <w:contextualSpacing/>
      </w:pPr>
      <w:r>
        <w:t>God knew this weakness even before they had time to display it and He gave them commandments to help them remember Him.</w:t>
      </w:r>
    </w:p>
    <w:p w14:paraId="6F5BBB6B" w14:textId="77777777" w:rsidR="0020193B" w:rsidRDefault="00B10ACF">
      <w:pPr>
        <w:numPr>
          <w:ilvl w:val="1"/>
          <w:numId w:val="16"/>
        </w:numPr>
        <w:spacing w:line="480" w:lineRule="auto"/>
        <w:contextualSpacing/>
      </w:pPr>
      <w:r>
        <w:rPr>
          <w:b/>
        </w:rPr>
        <w:t xml:space="preserve">Problem: </w:t>
      </w:r>
      <w:r>
        <w:rPr>
          <w:i/>
        </w:rPr>
        <w:t>Extra phrase; punctuation</w:t>
      </w:r>
      <w:r>
        <w:br w:type="page"/>
      </w:r>
    </w:p>
    <w:p w14:paraId="2D31EB90" w14:textId="77777777" w:rsidR="0020193B" w:rsidRDefault="00B10ACF">
      <w:pPr>
        <w:pStyle w:val="Heading1"/>
      </w:pPr>
      <w:bookmarkStart w:id="63" w:name="_sofzr86kgelq" w:colFirst="0" w:colLast="0"/>
      <w:bookmarkEnd w:id="63"/>
      <w:r>
        <w:lastRenderedPageBreak/>
        <w:t>Day 4</w:t>
      </w:r>
    </w:p>
    <w:p w14:paraId="6F26B82B" w14:textId="77777777" w:rsidR="0020193B" w:rsidRDefault="00B10ACF">
      <w:pPr>
        <w:numPr>
          <w:ilvl w:val="0"/>
          <w:numId w:val="21"/>
        </w:numPr>
        <w:spacing w:line="480" w:lineRule="auto"/>
        <w:contextualSpacing/>
      </w:pPr>
      <w:r>
        <w:t xml:space="preserve">They crossed the Jordan </w:t>
      </w:r>
      <w:proofErr w:type="gramStart"/>
      <w:r>
        <w:t>to finally enter</w:t>
      </w:r>
      <w:proofErr w:type="gramEnd"/>
      <w:r>
        <w:t xml:space="preserve"> the Promised Land. </w:t>
      </w:r>
    </w:p>
    <w:p w14:paraId="3B74470D" w14:textId="77777777" w:rsidR="0020193B" w:rsidRDefault="00B10ACF">
      <w:pPr>
        <w:numPr>
          <w:ilvl w:val="1"/>
          <w:numId w:val="21"/>
        </w:numPr>
        <w:spacing w:line="480" w:lineRule="auto"/>
        <w:contextualSpacing/>
      </w:pPr>
      <w:r>
        <w:rPr>
          <w:b/>
        </w:rPr>
        <w:t xml:space="preserve">Problem: </w:t>
      </w:r>
      <w:r>
        <w:rPr>
          <w:i/>
        </w:rPr>
        <w:t>Split infinitive</w:t>
      </w:r>
    </w:p>
    <w:p w14:paraId="76D69A42" w14:textId="77777777" w:rsidR="0020193B" w:rsidRDefault="00B10ACF">
      <w:pPr>
        <w:numPr>
          <w:ilvl w:val="0"/>
          <w:numId w:val="21"/>
        </w:numPr>
        <w:spacing w:line="480" w:lineRule="auto"/>
        <w:contextualSpacing/>
      </w:pPr>
      <w:r>
        <w:t>“Let not the foreigner . . . say, “The LORD will surely separate me.” God’s heart . . .</w:t>
      </w:r>
    </w:p>
    <w:p w14:paraId="21E8BC55" w14:textId="77777777" w:rsidR="0020193B" w:rsidRDefault="00B10ACF">
      <w:pPr>
        <w:numPr>
          <w:ilvl w:val="1"/>
          <w:numId w:val="21"/>
        </w:numPr>
        <w:spacing w:line="480" w:lineRule="auto"/>
        <w:contextualSpacing/>
      </w:pPr>
      <w:r>
        <w:rPr>
          <w:b/>
        </w:rPr>
        <w:t xml:space="preserve">Problem: </w:t>
      </w:r>
      <w:r>
        <w:rPr>
          <w:i/>
        </w:rPr>
        <w:t>Quotation marks</w:t>
      </w:r>
    </w:p>
    <w:p w14:paraId="788DC126" w14:textId="77777777" w:rsidR="0020193B" w:rsidRDefault="00B10ACF">
      <w:pPr>
        <w:numPr>
          <w:ilvl w:val="0"/>
          <w:numId w:val="21"/>
        </w:numPr>
        <w:spacing w:line="480" w:lineRule="auto"/>
        <w:contextualSpacing/>
      </w:pPr>
      <w:r>
        <w:t xml:space="preserve">Ruth was a </w:t>
      </w:r>
      <w:proofErr w:type="spellStart"/>
      <w:r>
        <w:t>Moabitess</w:t>
      </w:r>
      <w:proofErr w:type="spellEnd"/>
      <w:r>
        <w:t xml:space="preserve"> yet she was the great-grandmother of David and Jesus. </w:t>
      </w:r>
    </w:p>
    <w:p w14:paraId="7137B873" w14:textId="77777777" w:rsidR="0020193B" w:rsidRDefault="00B10ACF">
      <w:pPr>
        <w:numPr>
          <w:ilvl w:val="1"/>
          <w:numId w:val="21"/>
        </w:numPr>
        <w:spacing w:line="480" w:lineRule="auto"/>
        <w:contextualSpacing/>
      </w:pPr>
      <w:r>
        <w:rPr>
          <w:b/>
        </w:rPr>
        <w:t xml:space="preserve">Problem: </w:t>
      </w:r>
      <w:r>
        <w:rPr>
          <w:i/>
        </w:rPr>
        <w:t>Extra phrase; punctuation</w:t>
      </w:r>
    </w:p>
    <w:p w14:paraId="01AC187B" w14:textId="77777777" w:rsidR="0020193B" w:rsidRDefault="0020193B"/>
    <w:p w14:paraId="4233CE2C" w14:textId="77777777" w:rsidR="0020193B" w:rsidRDefault="00B10ACF">
      <w:r>
        <w:br w:type="page"/>
      </w:r>
    </w:p>
    <w:p w14:paraId="58793D42" w14:textId="77777777" w:rsidR="0020193B" w:rsidRDefault="00B10ACF">
      <w:pPr>
        <w:pStyle w:val="Title"/>
      </w:pPr>
      <w:bookmarkStart w:id="64" w:name="_emngg8a6oodx" w:colFirst="0" w:colLast="0"/>
      <w:bookmarkEnd w:id="64"/>
      <w:r>
        <w:rPr>
          <w:b w:val="0"/>
          <w:color w:val="039BE5"/>
          <w:sz w:val="72"/>
          <w:szCs w:val="72"/>
        </w:rPr>
        <w:lastRenderedPageBreak/>
        <w:t>Writing Improvement</w:t>
      </w:r>
      <w:r>
        <w:br/>
        <w:t>Speedwriting</w:t>
      </w:r>
    </w:p>
    <w:p w14:paraId="3E300490" w14:textId="77777777" w:rsidR="0020193B" w:rsidRDefault="00B10ACF">
      <w:pPr>
        <w:spacing w:after="3600" w:line="240" w:lineRule="auto"/>
        <w:rPr>
          <w:color w:val="666666"/>
          <w:sz w:val="20"/>
          <w:szCs w:val="20"/>
        </w:rPr>
      </w:pPr>
      <w:r>
        <w:rPr>
          <w:noProof/>
          <w:color w:val="666666"/>
          <w:sz w:val="20"/>
          <w:szCs w:val="20"/>
          <w:lang w:val="en-US"/>
        </w:rPr>
        <w:drawing>
          <wp:inline distT="114300" distB="114300" distL="114300" distR="114300" wp14:anchorId="15F1288F" wp14:editId="5FADB9C2">
            <wp:extent cx="447675" cy="57150"/>
            <wp:effectExtent l="0" t="0" r="0" b="0"/>
            <wp:docPr id="23" name="image41.png" descr="short line"/>
            <wp:cNvGraphicFramePr/>
            <a:graphic xmlns:a="http://schemas.openxmlformats.org/drawingml/2006/main">
              <a:graphicData uri="http://schemas.openxmlformats.org/drawingml/2006/picture">
                <pic:pic xmlns:pic="http://schemas.openxmlformats.org/drawingml/2006/picture">
                  <pic:nvPicPr>
                    <pic:cNvPr id="0" name="image41.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532BDE41" w14:textId="77777777" w:rsidR="0020193B" w:rsidRDefault="00B10ACF">
      <w:pPr>
        <w:spacing w:after="3600" w:line="240" w:lineRule="auto"/>
        <w:rPr>
          <w:color w:val="666666"/>
          <w:sz w:val="20"/>
          <w:szCs w:val="20"/>
        </w:rPr>
      </w:pPr>
      <w:r>
        <w:br w:type="page"/>
      </w:r>
    </w:p>
    <w:p w14:paraId="54FA4A90" w14:textId="77777777" w:rsidR="0020193B" w:rsidRDefault="0020193B">
      <w:pPr>
        <w:spacing w:after="3600" w:line="240" w:lineRule="auto"/>
        <w:rPr>
          <w:color w:val="666666"/>
          <w:sz w:val="20"/>
          <w:szCs w:val="20"/>
        </w:rPr>
      </w:pPr>
    </w:p>
    <w:p w14:paraId="210B662F" w14:textId="77777777" w:rsidR="0020193B" w:rsidRDefault="00B10ACF">
      <w:pPr>
        <w:spacing w:after="3600" w:line="240" w:lineRule="auto"/>
        <w:rPr>
          <w:color w:val="666666"/>
          <w:sz w:val="20"/>
          <w:szCs w:val="20"/>
        </w:rPr>
      </w:pPr>
      <w:r>
        <w:br w:type="page"/>
      </w:r>
    </w:p>
    <w:p w14:paraId="4D5BD3D1" w14:textId="77777777" w:rsidR="0020193B" w:rsidRDefault="00B10ACF">
      <w:pPr>
        <w:pStyle w:val="Title"/>
      </w:pPr>
      <w:bookmarkStart w:id="65" w:name="_jhnldkub1fy6" w:colFirst="0" w:colLast="0"/>
      <w:bookmarkEnd w:id="65"/>
      <w:r>
        <w:rPr>
          <w:b w:val="0"/>
          <w:color w:val="039BE5"/>
          <w:sz w:val="72"/>
          <w:szCs w:val="72"/>
        </w:rPr>
        <w:lastRenderedPageBreak/>
        <w:t>Day 4</w:t>
      </w:r>
      <w:r>
        <w:br/>
        <w:t>Thesis &amp; Outline</w:t>
      </w:r>
    </w:p>
    <w:p w14:paraId="56D9E259" w14:textId="77777777" w:rsidR="0020193B" w:rsidRDefault="00B10ACF">
      <w:pPr>
        <w:spacing w:after="3600" w:line="240" w:lineRule="auto"/>
        <w:rPr>
          <w:sz w:val="72"/>
          <w:szCs w:val="72"/>
        </w:rPr>
      </w:pPr>
      <w:r>
        <w:rPr>
          <w:noProof/>
          <w:color w:val="666666"/>
          <w:sz w:val="20"/>
          <w:szCs w:val="20"/>
          <w:lang w:val="en-US"/>
        </w:rPr>
        <w:drawing>
          <wp:inline distT="114300" distB="114300" distL="114300" distR="114300" wp14:anchorId="26BC3014" wp14:editId="1C8D389F">
            <wp:extent cx="447675" cy="57150"/>
            <wp:effectExtent l="0" t="0" r="0" b="0"/>
            <wp:docPr id="5" name="image23.png" descr="short line"/>
            <wp:cNvGraphicFramePr/>
            <a:graphic xmlns:a="http://schemas.openxmlformats.org/drawingml/2006/main">
              <a:graphicData uri="http://schemas.openxmlformats.org/drawingml/2006/picture">
                <pic:pic xmlns:pic="http://schemas.openxmlformats.org/drawingml/2006/picture">
                  <pic:nvPicPr>
                    <pic:cNvPr id="0" name="image23.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7FCD5FF9" w14:textId="77777777" w:rsidR="0020193B" w:rsidRDefault="00B10ACF">
      <w:pPr>
        <w:rPr>
          <w:sz w:val="32"/>
          <w:szCs w:val="32"/>
        </w:rPr>
      </w:pPr>
      <w:r>
        <w:rPr>
          <w:sz w:val="32"/>
          <w:szCs w:val="32"/>
        </w:rPr>
        <w:t>Included:</w:t>
      </w:r>
    </w:p>
    <w:p w14:paraId="04E7C607" w14:textId="77777777" w:rsidR="0020193B" w:rsidRDefault="00B10ACF">
      <w:pPr>
        <w:numPr>
          <w:ilvl w:val="0"/>
          <w:numId w:val="8"/>
        </w:numPr>
        <w:contextualSpacing/>
        <w:rPr>
          <w:sz w:val="32"/>
          <w:szCs w:val="32"/>
        </w:rPr>
      </w:pPr>
      <w:r>
        <w:rPr>
          <w:sz w:val="32"/>
          <w:szCs w:val="32"/>
        </w:rPr>
        <w:t>Thesis</w:t>
      </w:r>
    </w:p>
    <w:p w14:paraId="4AA4A3AE" w14:textId="77777777" w:rsidR="0020193B" w:rsidRDefault="00B10ACF">
      <w:pPr>
        <w:numPr>
          <w:ilvl w:val="0"/>
          <w:numId w:val="8"/>
        </w:numPr>
        <w:contextualSpacing/>
        <w:rPr>
          <w:sz w:val="32"/>
          <w:szCs w:val="32"/>
        </w:rPr>
      </w:pPr>
      <w:r>
        <w:rPr>
          <w:sz w:val="32"/>
          <w:szCs w:val="32"/>
        </w:rPr>
        <w:t>Outline</w:t>
      </w:r>
    </w:p>
    <w:p w14:paraId="29281956" w14:textId="77777777" w:rsidR="0020193B" w:rsidRDefault="00B10ACF">
      <w:pPr>
        <w:numPr>
          <w:ilvl w:val="0"/>
          <w:numId w:val="8"/>
        </w:numPr>
        <w:contextualSpacing/>
        <w:rPr>
          <w:sz w:val="32"/>
          <w:szCs w:val="32"/>
        </w:rPr>
      </w:pPr>
      <w:r>
        <w:rPr>
          <w:sz w:val="32"/>
          <w:szCs w:val="32"/>
        </w:rPr>
        <w:t>Notecards</w:t>
      </w:r>
    </w:p>
    <w:p w14:paraId="0260CAE4" w14:textId="77777777" w:rsidR="0020193B" w:rsidRDefault="0020193B">
      <w:pPr>
        <w:spacing w:after="3600" w:line="240" w:lineRule="auto"/>
        <w:rPr>
          <w:color w:val="666666"/>
          <w:sz w:val="20"/>
          <w:szCs w:val="20"/>
        </w:rPr>
      </w:pPr>
    </w:p>
    <w:p w14:paraId="56544DB7" w14:textId="77777777" w:rsidR="0020193B" w:rsidRDefault="0020193B">
      <w:pPr>
        <w:spacing w:after="3600" w:line="240" w:lineRule="auto"/>
        <w:rPr>
          <w:color w:val="666666"/>
          <w:sz w:val="20"/>
          <w:szCs w:val="20"/>
        </w:rPr>
      </w:pPr>
    </w:p>
    <w:p w14:paraId="7B364ADC" w14:textId="77777777" w:rsidR="0020193B" w:rsidRDefault="00B10ACF">
      <w:pPr>
        <w:spacing w:after="3600" w:line="240" w:lineRule="auto"/>
        <w:rPr>
          <w:color w:val="666666"/>
          <w:sz w:val="20"/>
          <w:szCs w:val="20"/>
        </w:rPr>
      </w:pPr>
      <w:r>
        <w:lastRenderedPageBreak/>
        <w:br w:type="page"/>
      </w:r>
    </w:p>
    <w:p w14:paraId="6CE2C18C" w14:textId="77777777" w:rsidR="0020193B" w:rsidRDefault="00B10ACF">
      <w:pPr>
        <w:pStyle w:val="Heading1"/>
        <w:spacing w:line="240" w:lineRule="auto"/>
      </w:pPr>
      <w:bookmarkStart w:id="66" w:name="_c1la6gmq8dp5" w:colFirst="0" w:colLast="0"/>
      <w:bookmarkEnd w:id="66"/>
      <w:r>
        <w:lastRenderedPageBreak/>
        <w:t>Thesis</w:t>
      </w:r>
    </w:p>
    <w:p w14:paraId="5227F9CA" w14:textId="77777777" w:rsidR="0020193B" w:rsidRDefault="00B10ACF">
      <w:pPr>
        <w:spacing w:line="240" w:lineRule="auto"/>
        <w:rPr>
          <w:color w:val="666666"/>
          <w:sz w:val="20"/>
          <w:szCs w:val="20"/>
        </w:rPr>
      </w:pPr>
      <w:r>
        <w:rPr>
          <w:color w:val="666666"/>
          <w:sz w:val="20"/>
          <w:szCs w:val="20"/>
        </w:rPr>
        <w:t>What question are you answering/position are you taking?</w:t>
      </w:r>
    </w:p>
    <w:p w14:paraId="62A6A3CE" w14:textId="77777777" w:rsidR="0020193B" w:rsidRDefault="0020193B">
      <w:pPr>
        <w:spacing w:line="240" w:lineRule="auto"/>
        <w:rPr>
          <w:color w:val="666666"/>
          <w:sz w:val="20"/>
          <w:szCs w:val="20"/>
        </w:rPr>
      </w:pPr>
    </w:p>
    <w:p w14:paraId="2DE7057B"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12CA0BE4" w14:textId="77777777" w:rsidR="0020193B" w:rsidRDefault="0020193B">
      <w:pPr>
        <w:spacing w:line="240" w:lineRule="auto"/>
        <w:rPr>
          <w:color w:val="666666"/>
          <w:sz w:val="20"/>
          <w:szCs w:val="20"/>
        </w:rPr>
      </w:pPr>
    </w:p>
    <w:p w14:paraId="6C36D2E3" w14:textId="77777777" w:rsidR="0020193B" w:rsidRDefault="00B10ACF">
      <w:pPr>
        <w:spacing w:line="240" w:lineRule="auto"/>
        <w:rPr>
          <w:color w:val="666666"/>
          <w:sz w:val="20"/>
          <w:szCs w:val="20"/>
        </w:rPr>
      </w:pPr>
      <w:r>
        <w:rPr>
          <w:color w:val="666666"/>
          <w:sz w:val="20"/>
          <w:szCs w:val="20"/>
        </w:rPr>
        <w:t>What is your BEST answer or strongest position?</w:t>
      </w:r>
    </w:p>
    <w:p w14:paraId="0E453CFD" w14:textId="77777777" w:rsidR="0020193B" w:rsidRDefault="0020193B">
      <w:pPr>
        <w:spacing w:line="240" w:lineRule="auto"/>
        <w:rPr>
          <w:color w:val="666666"/>
          <w:sz w:val="20"/>
          <w:szCs w:val="20"/>
        </w:rPr>
      </w:pPr>
    </w:p>
    <w:p w14:paraId="11416664"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1501D1D0" w14:textId="77777777" w:rsidR="0020193B" w:rsidRDefault="0020193B">
      <w:pPr>
        <w:spacing w:line="240" w:lineRule="auto"/>
        <w:rPr>
          <w:color w:val="666666"/>
          <w:sz w:val="20"/>
          <w:szCs w:val="20"/>
        </w:rPr>
      </w:pPr>
    </w:p>
    <w:p w14:paraId="01DAD6FB" w14:textId="77777777" w:rsidR="0020193B" w:rsidRDefault="00B10ACF">
      <w:pPr>
        <w:spacing w:line="240" w:lineRule="auto"/>
        <w:rPr>
          <w:color w:val="666666"/>
          <w:sz w:val="20"/>
          <w:szCs w:val="20"/>
        </w:rPr>
      </w:pPr>
      <w:r>
        <w:rPr>
          <w:color w:val="666666"/>
          <w:sz w:val="20"/>
          <w:szCs w:val="20"/>
        </w:rPr>
        <w:t>What is your WEAKEST answer or position?</w:t>
      </w:r>
    </w:p>
    <w:p w14:paraId="43761A6C" w14:textId="77777777" w:rsidR="0020193B" w:rsidRDefault="0020193B">
      <w:pPr>
        <w:spacing w:line="240" w:lineRule="auto"/>
        <w:rPr>
          <w:color w:val="666666"/>
          <w:sz w:val="20"/>
          <w:szCs w:val="20"/>
        </w:rPr>
      </w:pPr>
    </w:p>
    <w:p w14:paraId="24E086C4"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549EDC67" w14:textId="77777777" w:rsidR="0020193B" w:rsidRDefault="0020193B">
      <w:pPr>
        <w:spacing w:line="240" w:lineRule="auto"/>
        <w:rPr>
          <w:color w:val="666666"/>
          <w:sz w:val="20"/>
          <w:szCs w:val="20"/>
        </w:rPr>
      </w:pPr>
    </w:p>
    <w:p w14:paraId="6D7A3508" w14:textId="77777777" w:rsidR="0020193B" w:rsidRDefault="00B10ACF">
      <w:pPr>
        <w:spacing w:line="240" w:lineRule="auto"/>
        <w:rPr>
          <w:color w:val="666666"/>
          <w:sz w:val="20"/>
          <w:szCs w:val="20"/>
        </w:rPr>
      </w:pPr>
      <w:r>
        <w:rPr>
          <w:color w:val="666666"/>
          <w:sz w:val="20"/>
          <w:szCs w:val="20"/>
        </w:rPr>
        <w:t>What is your SECOND BEST answer or position?</w:t>
      </w:r>
    </w:p>
    <w:p w14:paraId="0451570A" w14:textId="77777777" w:rsidR="0020193B" w:rsidRDefault="0020193B">
      <w:pPr>
        <w:spacing w:line="240" w:lineRule="auto"/>
        <w:rPr>
          <w:color w:val="666666"/>
          <w:sz w:val="20"/>
          <w:szCs w:val="20"/>
        </w:rPr>
      </w:pPr>
    </w:p>
    <w:p w14:paraId="3F84DA19"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66AFC526" w14:textId="77777777" w:rsidR="0020193B" w:rsidRDefault="0020193B">
      <w:pPr>
        <w:spacing w:line="240" w:lineRule="auto"/>
        <w:rPr>
          <w:color w:val="666666"/>
          <w:sz w:val="20"/>
          <w:szCs w:val="20"/>
        </w:rPr>
      </w:pPr>
    </w:p>
    <w:p w14:paraId="002B3B5E" w14:textId="77777777" w:rsidR="0020193B" w:rsidRDefault="00B10ACF">
      <w:pPr>
        <w:spacing w:line="240" w:lineRule="auto"/>
        <w:rPr>
          <w:color w:val="666666"/>
          <w:sz w:val="20"/>
          <w:szCs w:val="20"/>
        </w:rPr>
      </w:pPr>
      <w:r>
        <w:rPr>
          <w:color w:val="666666"/>
          <w:sz w:val="20"/>
          <w:szCs w:val="20"/>
        </w:rPr>
        <w:t>(For persuasive only) What is a concession or opposing view?</w:t>
      </w:r>
    </w:p>
    <w:p w14:paraId="15914298" w14:textId="77777777" w:rsidR="0020193B" w:rsidRDefault="0020193B">
      <w:pPr>
        <w:spacing w:line="240" w:lineRule="auto"/>
        <w:rPr>
          <w:color w:val="666666"/>
          <w:sz w:val="20"/>
          <w:szCs w:val="20"/>
        </w:rPr>
      </w:pPr>
    </w:p>
    <w:p w14:paraId="00B4729A"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259D3454" w14:textId="77777777" w:rsidR="0020193B" w:rsidRDefault="0020193B">
      <w:pPr>
        <w:spacing w:line="240" w:lineRule="auto"/>
        <w:rPr>
          <w:color w:val="666666"/>
          <w:sz w:val="20"/>
          <w:szCs w:val="20"/>
        </w:rPr>
      </w:pPr>
    </w:p>
    <w:p w14:paraId="1AED30E6" w14:textId="77777777" w:rsidR="0020193B" w:rsidRDefault="00B10ACF">
      <w:pPr>
        <w:spacing w:line="240" w:lineRule="auto"/>
        <w:rPr>
          <w:color w:val="666666"/>
          <w:sz w:val="20"/>
          <w:szCs w:val="20"/>
        </w:rPr>
      </w:pPr>
      <w:r>
        <w:rPr>
          <w:color w:val="666666"/>
          <w:sz w:val="20"/>
          <w:szCs w:val="20"/>
        </w:rPr>
        <w:t xml:space="preserve">Enter these items </w:t>
      </w:r>
      <w:proofErr w:type="gramStart"/>
      <w:r>
        <w:rPr>
          <w:color w:val="666666"/>
          <w:sz w:val="20"/>
          <w:szCs w:val="20"/>
        </w:rPr>
        <w:t>at:</w:t>
      </w:r>
      <w:proofErr w:type="gramEnd"/>
      <w:r>
        <w:rPr>
          <w:color w:val="666666"/>
          <w:sz w:val="20"/>
          <w:szCs w:val="20"/>
        </w:rPr>
        <w:t xml:space="preserve"> </w:t>
      </w:r>
      <w:hyperlink r:id="rId28">
        <w:r>
          <w:rPr>
            <w:color w:val="1155CC"/>
            <w:sz w:val="20"/>
            <w:szCs w:val="20"/>
            <w:u w:val="single"/>
          </w:rPr>
          <w:t>https://awc.ashford.edu/writing-tools-thesis-generator.html</w:t>
        </w:r>
      </w:hyperlink>
    </w:p>
    <w:p w14:paraId="1879A96B" w14:textId="77777777" w:rsidR="0020193B" w:rsidRDefault="0020193B">
      <w:pPr>
        <w:spacing w:line="240" w:lineRule="auto"/>
        <w:rPr>
          <w:color w:val="666666"/>
          <w:sz w:val="20"/>
          <w:szCs w:val="20"/>
        </w:rPr>
      </w:pPr>
    </w:p>
    <w:p w14:paraId="0E653AC0" w14:textId="77777777" w:rsidR="0020193B" w:rsidRDefault="00B10ACF">
      <w:pPr>
        <w:spacing w:line="240" w:lineRule="auto"/>
        <w:rPr>
          <w:color w:val="666666"/>
          <w:sz w:val="20"/>
          <w:szCs w:val="20"/>
        </w:rPr>
      </w:pPr>
      <w:r>
        <w:rPr>
          <w:color w:val="666666"/>
          <w:sz w:val="20"/>
          <w:szCs w:val="20"/>
        </w:rPr>
        <w:t xml:space="preserve">Write </w:t>
      </w:r>
      <w:proofErr w:type="spellStart"/>
      <w:proofErr w:type="gramStart"/>
      <w:r>
        <w:rPr>
          <w:color w:val="666666"/>
          <w:sz w:val="20"/>
          <w:szCs w:val="20"/>
        </w:rPr>
        <w:t>your</w:t>
      </w:r>
      <w:proofErr w:type="spellEnd"/>
      <w:proofErr w:type="gramEnd"/>
      <w:r>
        <w:rPr>
          <w:color w:val="666666"/>
          <w:sz w:val="20"/>
          <w:szCs w:val="20"/>
        </w:rPr>
        <w:t xml:space="preserve"> the final copy of your WORKING thesis statement here:</w:t>
      </w:r>
    </w:p>
    <w:p w14:paraId="5C8B9929"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727FA9AF"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269D9F14"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07EC8987" w14:textId="77777777" w:rsidR="0020193B" w:rsidRDefault="00B10ACF">
      <w:pPr>
        <w:spacing w:line="240" w:lineRule="auto"/>
        <w:rPr>
          <w:color w:val="666666"/>
          <w:sz w:val="20"/>
          <w:szCs w:val="20"/>
        </w:rPr>
      </w:pPr>
      <w:r>
        <w:rPr>
          <w:color w:val="666666"/>
          <w:sz w:val="20"/>
          <w:szCs w:val="20"/>
        </w:rPr>
        <w:t>_________________________________________________________________________</w:t>
      </w:r>
    </w:p>
    <w:p w14:paraId="1864A98E" w14:textId="77777777" w:rsidR="0020193B" w:rsidRDefault="00B10ACF">
      <w:pPr>
        <w:spacing w:line="240" w:lineRule="auto"/>
        <w:rPr>
          <w:color w:val="666666"/>
          <w:sz w:val="20"/>
          <w:szCs w:val="20"/>
        </w:rPr>
      </w:pPr>
      <w:r>
        <w:br w:type="page"/>
      </w:r>
    </w:p>
    <w:p w14:paraId="68C97830" w14:textId="77777777" w:rsidR="0020193B" w:rsidRDefault="00B10ACF">
      <w:pPr>
        <w:pStyle w:val="Heading1"/>
        <w:spacing w:line="240" w:lineRule="auto"/>
      </w:pPr>
      <w:bookmarkStart w:id="67" w:name="_k1evyyvd2prm" w:colFirst="0" w:colLast="0"/>
      <w:bookmarkEnd w:id="67"/>
      <w:r>
        <w:lastRenderedPageBreak/>
        <w:t>Outline</w:t>
      </w:r>
    </w:p>
    <w:p w14:paraId="1414ADD8" w14:textId="77777777" w:rsidR="0020193B" w:rsidRDefault="00B10ACF">
      <w:pPr>
        <w:spacing w:line="480" w:lineRule="auto"/>
      </w:pPr>
      <w:r>
        <w:t>Organize your outline in a way that matches your thesis.</w:t>
      </w:r>
    </w:p>
    <w:p w14:paraId="785DFA3A" w14:textId="77777777" w:rsidR="0020193B" w:rsidRDefault="00B10ACF">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48557D34"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12B110BB"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2DDB8B6F"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5A80EF53"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1F6A205E" w14:textId="77777777" w:rsidR="0020193B" w:rsidRDefault="00B10ACF">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45686820"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516F7362"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3BAA55B0"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10A607AC"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4C8116F1" w14:textId="77777777" w:rsidR="0020193B" w:rsidRDefault="00B10ACF">
      <w:pPr>
        <w:numPr>
          <w:ilvl w:val="0"/>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___________________________________</w:t>
      </w:r>
    </w:p>
    <w:p w14:paraId="0F5A0401"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0B5855C9" w14:textId="77777777" w:rsidR="0020193B" w:rsidRDefault="00B10ACF">
      <w:pPr>
        <w:numPr>
          <w:ilvl w:val="1"/>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_____________________________</w:t>
      </w:r>
    </w:p>
    <w:p w14:paraId="56DFB511"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_______________________</w:t>
      </w:r>
    </w:p>
    <w:p w14:paraId="5F323E17" w14:textId="77777777" w:rsidR="0020193B" w:rsidRDefault="00B10ACF">
      <w:pPr>
        <w:numPr>
          <w:ilvl w:val="2"/>
          <w:numId w:val="10"/>
        </w:numPr>
        <w:spacing w:line="480" w:lineRule="auto"/>
        <w:contextualSpacing/>
        <w:rPr>
          <w:rFonts w:ascii="Arial" w:eastAsia="Arial" w:hAnsi="Arial" w:cs="Arial"/>
          <w:sz w:val="24"/>
          <w:szCs w:val="24"/>
        </w:rPr>
      </w:pPr>
      <w:r>
        <w:rPr>
          <w:rFonts w:ascii="Arial" w:eastAsia="Arial" w:hAnsi="Arial" w:cs="Arial"/>
          <w:sz w:val="24"/>
          <w:szCs w:val="24"/>
        </w:rPr>
        <w:t>______________________</w:t>
      </w:r>
    </w:p>
    <w:p w14:paraId="2584EE4B" w14:textId="77777777" w:rsidR="0020193B" w:rsidRDefault="0020193B">
      <w:pPr>
        <w:spacing w:line="480" w:lineRule="auto"/>
      </w:pPr>
    </w:p>
    <w:p w14:paraId="77B68956" w14:textId="77777777" w:rsidR="0020193B" w:rsidRDefault="00B10ACF">
      <w:pPr>
        <w:spacing w:line="480" w:lineRule="auto"/>
      </w:pPr>
      <w:r>
        <w:br w:type="page"/>
      </w:r>
    </w:p>
    <w:p w14:paraId="30BF9D22" w14:textId="77777777" w:rsidR="0020193B" w:rsidRDefault="00B10ACF">
      <w:pPr>
        <w:pStyle w:val="Heading1"/>
        <w:spacing w:line="480" w:lineRule="auto"/>
      </w:pPr>
      <w:bookmarkStart w:id="68" w:name="_qcwazn3wmtje" w:colFirst="0" w:colLast="0"/>
      <w:bookmarkEnd w:id="68"/>
      <w:r>
        <w:lastRenderedPageBreak/>
        <w:t>Taking Notes</w:t>
      </w:r>
    </w:p>
    <w:p w14:paraId="41FBE29D" w14:textId="77777777" w:rsidR="0020193B" w:rsidRDefault="00B10ACF">
      <w:pPr>
        <w:numPr>
          <w:ilvl w:val="0"/>
          <w:numId w:val="17"/>
        </w:numPr>
        <w:spacing w:before="0" w:line="480" w:lineRule="auto"/>
        <w:contextualSpacing/>
      </w:pPr>
      <w:r>
        <w:t>One note per card</w:t>
      </w:r>
    </w:p>
    <w:p w14:paraId="773182E3" w14:textId="77777777" w:rsidR="0020193B" w:rsidRDefault="00B10ACF">
      <w:pPr>
        <w:numPr>
          <w:ilvl w:val="0"/>
          <w:numId w:val="17"/>
        </w:numPr>
        <w:spacing w:before="0" w:line="480" w:lineRule="auto"/>
        <w:contextualSpacing/>
      </w:pPr>
      <w:r>
        <w:t>Quotes must be in quotations</w:t>
      </w:r>
    </w:p>
    <w:p w14:paraId="41774736" w14:textId="77777777" w:rsidR="0020193B" w:rsidRDefault="00B10ACF">
      <w:pPr>
        <w:numPr>
          <w:ilvl w:val="0"/>
          <w:numId w:val="17"/>
        </w:numPr>
        <w:spacing w:before="0" w:line="480" w:lineRule="auto"/>
        <w:contextualSpacing/>
      </w:pPr>
      <w:r>
        <w:t>Write summaries in your own words</w:t>
      </w:r>
    </w:p>
    <w:p w14:paraId="17F3A921" w14:textId="77777777" w:rsidR="0020193B" w:rsidRDefault="00B10ACF">
      <w:pPr>
        <w:numPr>
          <w:ilvl w:val="0"/>
          <w:numId w:val="17"/>
        </w:numPr>
        <w:spacing w:before="0" w:line="480" w:lineRule="auto"/>
        <w:contextualSpacing/>
      </w:pPr>
      <w:r>
        <w:t>Write why you chose to write this note.</w:t>
      </w:r>
      <w:r>
        <w:br w:type="page"/>
      </w:r>
    </w:p>
    <w:p w14:paraId="79AC078A" w14:textId="77777777" w:rsidR="0020193B" w:rsidRDefault="00B10ACF">
      <w:pPr>
        <w:pStyle w:val="Heading2"/>
      </w:pPr>
      <w:bookmarkStart w:id="69" w:name="_rjm0fnbt07q5" w:colFirst="0" w:colLast="0"/>
      <w:bookmarkEnd w:id="69"/>
      <w:r>
        <w:lastRenderedPageBreak/>
        <w:t>Note Card Examples</w:t>
      </w:r>
    </w:p>
    <w:p w14:paraId="57AA2DF2" w14:textId="77777777" w:rsidR="0020193B" w:rsidRDefault="00B10ACF">
      <w:pPr>
        <w:pStyle w:val="Heading3"/>
        <w:spacing w:before="400" w:after="120" w:line="276" w:lineRule="auto"/>
      </w:pPr>
      <w:bookmarkStart w:id="70" w:name="_ofgs3oji6982" w:colFirst="0" w:colLast="0"/>
      <w:bookmarkEnd w:id="70"/>
      <w:r>
        <w:t>Hand written</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28EB2807" w14:textId="77777777">
        <w:tc>
          <w:tcPr>
            <w:tcW w:w="4140" w:type="dxa"/>
            <w:shd w:val="clear" w:color="auto" w:fill="D0E6E3"/>
            <w:tcMar>
              <w:top w:w="100" w:type="dxa"/>
              <w:left w:w="100" w:type="dxa"/>
              <w:bottom w:w="100" w:type="dxa"/>
              <w:right w:w="100" w:type="dxa"/>
            </w:tcMar>
          </w:tcPr>
          <w:p w14:paraId="36B17DA6" w14:textId="77777777" w:rsidR="0020193B" w:rsidRDefault="00B10ACF">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522E0FE3"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4C245559" w14:textId="77777777" w:rsidR="0020193B" w:rsidRDefault="00B10ACF">
            <w:pPr>
              <w:spacing w:before="0" w:line="276" w:lineRule="auto"/>
              <w:jc w:val="center"/>
              <w:rPr>
                <w:rFonts w:ascii="Arial" w:eastAsia="Arial" w:hAnsi="Arial" w:cs="Arial"/>
                <w:sz w:val="24"/>
                <w:szCs w:val="24"/>
              </w:rPr>
            </w:pPr>
            <w:r>
              <w:rPr>
                <w:rFonts w:ascii="Arial" w:eastAsia="Arial" w:hAnsi="Arial" w:cs="Arial"/>
                <w:sz w:val="24"/>
                <w:szCs w:val="24"/>
              </w:rPr>
              <w:t>Source #</w:t>
            </w:r>
          </w:p>
        </w:tc>
      </w:tr>
      <w:tr w:rsidR="0020193B" w14:paraId="0FCAAD14" w14:textId="77777777">
        <w:trPr>
          <w:trHeight w:val="1700"/>
        </w:trPr>
        <w:tc>
          <w:tcPr>
            <w:tcW w:w="9360" w:type="dxa"/>
            <w:gridSpan w:val="3"/>
            <w:shd w:val="clear" w:color="auto" w:fill="FFFFFF"/>
            <w:tcMar>
              <w:top w:w="100" w:type="dxa"/>
              <w:left w:w="100" w:type="dxa"/>
              <w:bottom w:w="100" w:type="dxa"/>
              <w:right w:w="100" w:type="dxa"/>
            </w:tcMar>
          </w:tcPr>
          <w:p w14:paraId="606B4F36" w14:textId="77777777" w:rsidR="0020193B" w:rsidRDefault="0020193B">
            <w:pPr>
              <w:widowControl w:val="0"/>
              <w:spacing w:before="0" w:line="240" w:lineRule="auto"/>
              <w:rPr>
                <w:rFonts w:ascii="Arial" w:eastAsia="Arial" w:hAnsi="Arial" w:cs="Arial"/>
                <w:sz w:val="24"/>
                <w:szCs w:val="24"/>
              </w:rPr>
            </w:pPr>
          </w:p>
        </w:tc>
      </w:tr>
      <w:tr w:rsidR="0020193B" w14:paraId="7954E133" w14:textId="77777777">
        <w:trPr>
          <w:trHeight w:val="500"/>
        </w:trPr>
        <w:tc>
          <w:tcPr>
            <w:tcW w:w="4140" w:type="dxa"/>
            <w:shd w:val="clear" w:color="auto" w:fill="D0E6E3"/>
            <w:tcMar>
              <w:top w:w="100" w:type="dxa"/>
              <w:left w:w="100" w:type="dxa"/>
              <w:bottom w:w="100" w:type="dxa"/>
              <w:right w:w="100" w:type="dxa"/>
            </w:tcMar>
          </w:tcPr>
          <w:p w14:paraId="6D5E7F4D" w14:textId="77777777" w:rsidR="0020193B" w:rsidRDefault="00B10ACF">
            <w:pPr>
              <w:widowControl w:val="0"/>
              <w:spacing w:before="0" w:line="240" w:lineRule="auto"/>
              <w:jc w:val="center"/>
              <w:rPr>
                <w:rFonts w:ascii="Arial" w:eastAsia="Arial" w:hAnsi="Arial" w:cs="Arial"/>
                <w:sz w:val="24"/>
                <w:szCs w:val="24"/>
              </w:rPr>
            </w:pPr>
            <w:r>
              <w:rPr>
                <w:rFonts w:ascii="Arial" w:eastAsia="Arial" w:hAnsi="Arial" w:cs="Arial"/>
                <w:sz w:val="24"/>
                <w:szCs w:val="24"/>
              </w:rPr>
              <w:t>Page #</w:t>
            </w: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5D469F29"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485064A7" w14:textId="77777777" w:rsidR="0020193B" w:rsidRDefault="0020193B">
      <w:pPr>
        <w:spacing w:before="0" w:line="276" w:lineRule="auto"/>
        <w:rPr>
          <w:rFonts w:ascii="Arial" w:eastAsia="Arial" w:hAnsi="Arial" w:cs="Arial"/>
        </w:rPr>
      </w:pPr>
    </w:p>
    <w:p w14:paraId="4F322FB6" w14:textId="77777777" w:rsidR="0020193B" w:rsidRDefault="00B10ACF">
      <w:pPr>
        <w:pStyle w:val="Heading3"/>
        <w:spacing w:before="400" w:after="120" w:line="276" w:lineRule="auto"/>
      </w:pPr>
      <w:bookmarkStart w:id="71" w:name="_tywg8t2oqcgj" w:colFirst="0" w:colLast="0"/>
      <w:bookmarkEnd w:id="71"/>
      <w:r>
        <w:t>Computer</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547BA337" w14:textId="77777777">
        <w:tc>
          <w:tcPr>
            <w:tcW w:w="4140" w:type="dxa"/>
            <w:shd w:val="clear" w:color="auto" w:fill="D0E6E3"/>
            <w:tcMar>
              <w:top w:w="100" w:type="dxa"/>
              <w:left w:w="100" w:type="dxa"/>
              <w:bottom w:w="100" w:type="dxa"/>
              <w:right w:w="100" w:type="dxa"/>
            </w:tcMar>
          </w:tcPr>
          <w:p w14:paraId="535D392D" w14:textId="77777777" w:rsidR="0020193B" w:rsidRDefault="00B10ACF">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3A6747F1"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273FC52A" w14:textId="77777777" w:rsidR="0020193B" w:rsidRDefault="00B10ACF">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20193B" w14:paraId="4CBDBF0E" w14:textId="77777777">
        <w:trPr>
          <w:trHeight w:val="1700"/>
        </w:trPr>
        <w:tc>
          <w:tcPr>
            <w:tcW w:w="9360" w:type="dxa"/>
            <w:gridSpan w:val="3"/>
            <w:shd w:val="clear" w:color="auto" w:fill="FFFFFF"/>
            <w:tcMar>
              <w:top w:w="100" w:type="dxa"/>
              <w:left w:w="100" w:type="dxa"/>
              <w:bottom w:w="100" w:type="dxa"/>
              <w:right w:w="100" w:type="dxa"/>
            </w:tcMar>
          </w:tcPr>
          <w:p w14:paraId="26314F59" w14:textId="77777777" w:rsidR="0020193B" w:rsidRDefault="0020193B">
            <w:pPr>
              <w:widowControl w:val="0"/>
              <w:spacing w:before="0" w:line="240" w:lineRule="auto"/>
              <w:rPr>
                <w:rFonts w:ascii="Arial" w:eastAsia="Arial" w:hAnsi="Arial" w:cs="Arial"/>
                <w:sz w:val="24"/>
                <w:szCs w:val="24"/>
              </w:rPr>
            </w:pPr>
          </w:p>
        </w:tc>
      </w:tr>
      <w:tr w:rsidR="0020193B" w14:paraId="00E40720" w14:textId="77777777">
        <w:trPr>
          <w:trHeight w:val="500"/>
        </w:trPr>
        <w:tc>
          <w:tcPr>
            <w:tcW w:w="9360" w:type="dxa"/>
            <w:gridSpan w:val="3"/>
            <w:shd w:val="clear" w:color="auto" w:fill="FFFFFF"/>
            <w:tcMar>
              <w:top w:w="100" w:type="dxa"/>
              <w:left w:w="100" w:type="dxa"/>
              <w:bottom w:w="100" w:type="dxa"/>
              <w:right w:w="100" w:type="dxa"/>
            </w:tcMar>
          </w:tcPr>
          <w:p w14:paraId="26575EFE"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46F209BA" w14:textId="77777777" w:rsidR="0020193B" w:rsidRDefault="0020193B">
      <w:pPr>
        <w:spacing w:before="0" w:line="276" w:lineRule="auto"/>
        <w:rPr>
          <w:rFonts w:ascii="Arial" w:eastAsia="Arial" w:hAnsi="Arial" w:cs="Arial"/>
        </w:rPr>
      </w:pPr>
    </w:p>
    <w:p w14:paraId="4E6BF9C4" w14:textId="77777777" w:rsidR="0020193B" w:rsidRDefault="0020193B">
      <w:pPr>
        <w:spacing w:before="0" w:line="480" w:lineRule="auto"/>
      </w:pPr>
    </w:p>
    <w:p w14:paraId="1F59A74D" w14:textId="77777777" w:rsidR="0020193B" w:rsidRDefault="00B10ACF">
      <w:pPr>
        <w:spacing w:before="0" w:line="480" w:lineRule="auto"/>
      </w:pPr>
      <w:r>
        <w:br w:type="page"/>
      </w:r>
    </w:p>
    <w:p w14:paraId="4D73F94F" w14:textId="77777777" w:rsidR="0020193B" w:rsidRDefault="0020193B">
      <w:pPr>
        <w:spacing w:before="0" w:line="276" w:lineRule="auto"/>
        <w:rPr>
          <w:rFonts w:ascii="Arial" w:eastAsia="Arial" w:hAnsi="Arial" w:cs="Arial"/>
        </w:rPr>
      </w:pP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61BE6359" w14:textId="77777777">
        <w:tc>
          <w:tcPr>
            <w:tcW w:w="4140" w:type="dxa"/>
            <w:shd w:val="clear" w:color="auto" w:fill="D0E6E3"/>
            <w:tcMar>
              <w:top w:w="100" w:type="dxa"/>
              <w:left w:w="100" w:type="dxa"/>
              <w:bottom w:w="100" w:type="dxa"/>
              <w:right w:w="100" w:type="dxa"/>
            </w:tcMar>
          </w:tcPr>
          <w:p w14:paraId="75301859" w14:textId="77777777" w:rsidR="0020193B" w:rsidRDefault="0020193B">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51230791"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47E61B9E" w14:textId="77777777" w:rsidR="0020193B" w:rsidRDefault="0020193B">
            <w:pPr>
              <w:spacing w:before="0" w:line="276" w:lineRule="auto"/>
              <w:jc w:val="center"/>
              <w:rPr>
                <w:rFonts w:ascii="Arial" w:eastAsia="Arial" w:hAnsi="Arial" w:cs="Arial"/>
                <w:sz w:val="24"/>
                <w:szCs w:val="24"/>
              </w:rPr>
            </w:pPr>
          </w:p>
        </w:tc>
      </w:tr>
      <w:tr w:rsidR="0020193B" w14:paraId="0496AEA3" w14:textId="77777777">
        <w:trPr>
          <w:trHeight w:val="1700"/>
        </w:trPr>
        <w:tc>
          <w:tcPr>
            <w:tcW w:w="9360" w:type="dxa"/>
            <w:gridSpan w:val="3"/>
            <w:shd w:val="clear" w:color="auto" w:fill="FFFFFF"/>
            <w:tcMar>
              <w:top w:w="100" w:type="dxa"/>
              <w:left w:w="100" w:type="dxa"/>
              <w:bottom w:w="100" w:type="dxa"/>
              <w:right w:w="100" w:type="dxa"/>
            </w:tcMar>
          </w:tcPr>
          <w:p w14:paraId="5FF63D33" w14:textId="77777777" w:rsidR="0020193B" w:rsidRDefault="0020193B">
            <w:pPr>
              <w:widowControl w:val="0"/>
              <w:spacing w:before="0" w:line="240" w:lineRule="auto"/>
              <w:rPr>
                <w:rFonts w:ascii="Arial" w:eastAsia="Arial" w:hAnsi="Arial" w:cs="Arial"/>
                <w:sz w:val="24"/>
                <w:szCs w:val="24"/>
              </w:rPr>
            </w:pPr>
          </w:p>
        </w:tc>
      </w:tr>
      <w:tr w:rsidR="0020193B" w14:paraId="3A44541B" w14:textId="77777777">
        <w:trPr>
          <w:trHeight w:val="500"/>
        </w:trPr>
        <w:tc>
          <w:tcPr>
            <w:tcW w:w="4140" w:type="dxa"/>
            <w:shd w:val="clear" w:color="auto" w:fill="D0E6E3"/>
            <w:tcMar>
              <w:top w:w="100" w:type="dxa"/>
              <w:left w:w="100" w:type="dxa"/>
              <w:bottom w:w="100" w:type="dxa"/>
              <w:right w:w="100" w:type="dxa"/>
            </w:tcMar>
          </w:tcPr>
          <w:p w14:paraId="23B66647" w14:textId="77777777" w:rsidR="0020193B" w:rsidRDefault="0020193B">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277E7B13"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6A5B5F3B" w14:textId="77777777" w:rsidR="0020193B" w:rsidRDefault="0020193B">
      <w:pPr>
        <w:spacing w:before="0" w:line="276" w:lineRule="auto"/>
        <w:rPr>
          <w:rFonts w:ascii="Arial" w:eastAsia="Arial" w:hAnsi="Arial" w:cs="Arial"/>
        </w:rPr>
      </w:pP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3AE268EE" w14:textId="77777777">
        <w:tc>
          <w:tcPr>
            <w:tcW w:w="4140" w:type="dxa"/>
            <w:shd w:val="clear" w:color="auto" w:fill="D0E6E3"/>
            <w:tcMar>
              <w:top w:w="100" w:type="dxa"/>
              <w:left w:w="100" w:type="dxa"/>
              <w:bottom w:w="100" w:type="dxa"/>
              <w:right w:w="100" w:type="dxa"/>
            </w:tcMar>
          </w:tcPr>
          <w:p w14:paraId="4E6148F4" w14:textId="77777777" w:rsidR="0020193B" w:rsidRDefault="0020193B">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05388F69"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65E26FA8" w14:textId="77777777" w:rsidR="0020193B" w:rsidRDefault="0020193B">
            <w:pPr>
              <w:spacing w:before="0" w:line="276" w:lineRule="auto"/>
              <w:jc w:val="center"/>
              <w:rPr>
                <w:rFonts w:ascii="Arial" w:eastAsia="Arial" w:hAnsi="Arial" w:cs="Arial"/>
                <w:sz w:val="24"/>
                <w:szCs w:val="24"/>
              </w:rPr>
            </w:pPr>
          </w:p>
        </w:tc>
      </w:tr>
      <w:tr w:rsidR="0020193B" w14:paraId="2B90E3FD" w14:textId="77777777">
        <w:trPr>
          <w:trHeight w:val="1700"/>
        </w:trPr>
        <w:tc>
          <w:tcPr>
            <w:tcW w:w="9360" w:type="dxa"/>
            <w:gridSpan w:val="3"/>
            <w:shd w:val="clear" w:color="auto" w:fill="FFFFFF"/>
            <w:tcMar>
              <w:top w:w="100" w:type="dxa"/>
              <w:left w:w="100" w:type="dxa"/>
              <w:bottom w:w="100" w:type="dxa"/>
              <w:right w:w="100" w:type="dxa"/>
            </w:tcMar>
          </w:tcPr>
          <w:p w14:paraId="1AE057B1" w14:textId="77777777" w:rsidR="0020193B" w:rsidRDefault="0020193B">
            <w:pPr>
              <w:widowControl w:val="0"/>
              <w:spacing w:before="0" w:line="240" w:lineRule="auto"/>
              <w:rPr>
                <w:rFonts w:ascii="Arial" w:eastAsia="Arial" w:hAnsi="Arial" w:cs="Arial"/>
                <w:sz w:val="24"/>
                <w:szCs w:val="24"/>
              </w:rPr>
            </w:pPr>
          </w:p>
        </w:tc>
      </w:tr>
      <w:tr w:rsidR="0020193B" w14:paraId="27C574A6" w14:textId="77777777">
        <w:trPr>
          <w:trHeight w:val="500"/>
        </w:trPr>
        <w:tc>
          <w:tcPr>
            <w:tcW w:w="4140" w:type="dxa"/>
            <w:shd w:val="clear" w:color="auto" w:fill="D0E6E3"/>
            <w:tcMar>
              <w:top w:w="100" w:type="dxa"/>
              <w:left w:w="100" w:type="dxa"/>
              <w:bottom w:w="100" w:type="dxa"/>
              <w:right w:w="100" w:type="dxa"/>
            </w:tcMar>
          </w:tcPr>
          <w:p w14:paraId="70872DB6" w14:textId="77777777" w:rsidR="0020193B" w:rsidRDefault="0020193B">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0CF17FEE"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5D18DE11" w14:textId="77777777" w:rsidR="0020193B" w:rsidRDefault="0020193B">
      <w:pPr>
        <w:spacing w:before="0" w:line="276" w:lineRule="auto"/>
        <w:rPr>
          <w:rFonts w:ascii="Arial" w:eastAsia="Arial" w:hAnsi="Arial" w:cs="Arial"/>
        </w:rPr>
      </w:pP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6B81B689" w14:textId="77777777">
        <w:tc>
          <w:tcPr>
            <w:tcW w:w="4140" w:type="dxa"/>
            <w:shd w:val="clear" w:color="auto" w:fill="D0E6E3"/>
            <w:tcMar>
              <w:top w:w="100" w:type="dxa"/>
              <w:left w:w="100" w:type="dxa"/>
              <w:bottom w:w="100" w:type="dxa"/>
              <w:right w:w="100" w:type="dxa"/>
            </w:tcMar>
          </w:tcPr>
          <w:p w14:paraId="1E0C233F" w14:textId="77777777" w:rsidR="0020193B" w:rsidRDefault="0020193B">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52B0DF08"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66692A1E" w14:textId="77777777" w:rsidR="0020193B" w:rsidRDefault="0020193B">
            <w:pPr>
              <w:spacing w:before="0" w:line="276" w:lineRule="auto"/>
              <w:jc w:val="center"/>
              <w:rPr>
                <w:rFonts w:ascii="Arial" w:eastAsia="Arial" w:hAnsi="Arial" w:cs="Arial"/>
                <w:sz w:val="24"/>
                <w:szCs w:val="24"/>
              </w:rPr>
            </w:pPr>
          </w:p>
        </w:tc>
      </w:tr>
      <w:tr w:rsidR="0020193B" w14:paraId="61E309C7" w14:textId="77777777">
        <w:trPr>
          <w:trHeight w:val="1700"/>
        </w:trPr>
        <w:tc>
          <w:tcPr>
            <w:tcW w:w="9360" w:type="dxa"/>
            <w:gridSpan w:val="3"/>
            <w:shd w:val="clear" w:color="auto" w:fill="FFFFFF"/>
            <w:tcMar>
              <w:top w:w="100" w:type="dxa"/>
              <w:left w:w="100" w:type="dxa"/>
              <w:bottom w:w="100" w:type="dxa"/>
              <w:right w:w="100" w:type="dxa"/>
            </w:tcMar>
          </w:tcPr>
          <w:p w14:paraId="6A44865A" w14:textId="77777777" w:rsidR="0020193B" w:rsidRDefault="0020193B">
            <w:pPr>
              <w:widowControl w:val="0"/>
              <w:spacing w:before="0" w:line="240" w:lineRule="auto"/>
              <w:rPr>
                <w:rFonts w:ascii="Arial" w:eastAsia="Arial" w:hAnsi="Arial" w:cs="Arial"/>
                <w:sz w:val="24"/>
                <w:szCs w:val="24"/>
              </w:rPr>
            </w:pPr>
          </w:p>
        </w:tc>
      </w:tr>
      <w:tr w:rsidR="0020193B" w14:paraId="2AF04879" w14:textId="77777777">
        <w:trPr>
          <w:trHeight w:val="500"/>
        </w:trPr>
        <w:tc>
          <w:tcPr>
            <w:tcW w:w="4140" w:type="dxa"/>
            <w:shd w:val="clear" w:color="auto" w:fill="D0E6E3"/>
            <w:tcMar>
              <w:top w:w="100" w:type="dxa"/>
              <w:left w:w="100" w:type="dxa"/>
              <w:bottom w:w="100" w:type="dxa"/>
              <w:right w:w="100" w:type="dxa"/>
            </w:tcMar>
          </w:tcPr>
          <w:p w14:paraId="5DFB0463" w14:textId="77777777" w:rsidR="0020193B" w:rsidRDefault="0020193B">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01E435CA"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5F190560" w14:textId="77777777" w:rsidR="0020193B" w:rsidRDefault="0020193B">
      <w:pPr>
        <w:spacing w:before="0" w:line="276" w:lineRule="auto"/>
        <w:rPr>
          <w:rFonts w:ascii="Arial" w:eastAsia="Arial" w:hAnsi="Arial" w:cs="Arial"/>
        </w:rPr>
      </w:pP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52303AAE" w14:textId="77777777">
        <w:tc>
          <w:tcPr>
            <w:tcW w:w="4140" w:type="dxa"/>
            <w:shd w:val="clear" w:color="auto" w:fill="D0E6E3"/>
            <w:tcMar>
              <w:top w:w="100" w:type="dxa"/>
              <w:left w:w="100" w:type="dxa"/>
              <w:bottom w:w="100" w:type="dxa"/>
              <w:right w:w="100" w:type="dxa"/>
            </w:tcMar>
          </w:tcPr>
          <w:p w14:paraId="5DF0264A" w14:textId="77777777" w:rsidR="0020193B" w:rsidRDefault="0020193B">
            <w:pPr>
              <w:widowControl w:val="0"/>
              <w:spacing w:before="0" w:line="240" w:lineRule="auto"/>
              <w:jc w:val="center"/>
              <w:rPr>
                <w:rFonts w:ascii="Arial" w:eastAsia="Arial" w:hAnsi="Arial" w:cs="Arial"/>
                <w:sz w:val="24"/>
                <w:szCs w:val="24"/>
              </w:rPr>
            </w:pPr>
          </w:p>
        </w:tc>
        <w:tc>
          <w:tcPr>
            <w:tcW w:w="2100" w:type="dxa"/>
            <w:shd w:val="clear" w:color="auto" w:fill="D0E6E3"/>
            <w:tcMar>
              <w:top w:w="100" w:type="dxa"/>
              <w:left w:w="100" w:type="dxa"/>
              <w:bottom w:w="100" w:type="dxa"/>
              <w:right w:w="100" w:type="dxa"/>
            </w:tcMar>
          </w:tcPr>
          <w:p w14:paraId="60F9CCBB"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6A3018B1" w14:textId="77777777" w:rsidR="0020193B" w:rsidRDefault="0020193B">
            <w:pPr>
              <w:spacing w:before="0" w:line="276" w:lineRule="auto"/>
              <w:jc w:val="center"/>
              <w:rPr>
                <w:rFonts w:ascii="Arial" w:eastAsia="Arial" w:hAnsi="Arial" w:cs="Arial"/>
                <w:sz w:val="24"/>
                <w:szCs w:val="24"/>
              </w:rPr>
            </w:pPr>
          </w:p>
        </w:tc>
      </w:tr>
      <w:tr w:rsidR="0020193B" w14:paraId="2B12C4BD" w14:textId="77777777">
        <w:trPr>
          <w:trHeight w:val="1700"/>
        </w:trPr>
        <w:tc>
          <w:tcPr>
            <w:tcW w:w="9360" w:type="dxa"/>
            <w:gridSpan w:val="3"/>
            <w:shd w:val="clear" w:color="auto" w:fill="FFFFFF"/>
            <w:tcMar>
              <w:top w:w="100" w:type="dxa"/>
              <w:left w:w="100" w:type="dxa"/>
              <w:bottom w:w="100" w:type="dxa"/>
              <w:right w:w="100" w:type="dxa"/>
            </w:tcMar>
          </w:tcPr>
          <w:p w14:paraId="1F481322" w14:textId="77777777" w:rsidR="0020193B" w:rsidRDefault="0020193B">
            <w:pPr>
              <w:widowControl w:val="0"/>
              <w:spacing w:before="0" w:line="240" w:lineRule="auto"/>
              <w:rPr>
                <w:rFonts w:ascii="Arial" w:eastAsia="Arial" w:hAnsi="Arial" w:cs="Arial"/>
                <w:sz w:val="24"/>
                <w:szCs w:val="24"/>
              </w:rPr>
            </w:pPr>
          </w:p>
        </w:tc>
      </w:tr>
      <w:tr w:rsidR="0020193B" w14:paraId="323B3A34" w14:textId="77777777">
        <w:trPr>
          <w:trHeight w:val="500"/>
        </w:trPr>
        <w:tc>
          <w:tcPr>
            <w:tcW w:w="4140" w:type="dxa"/>
            <w:shd w:val="clear" w:color="auto" w:fill="D0E6E3"/>
            <w:tcMar>
              <w:top w:w="100" w:type="dxa"/>
              <w:left w:w="100" w:type="dxa"/>
              <w:bottom w:w="100" w:type="dxa"/>
              <w:right w:w="100" w:type="dxa"/>
            </w:tcMar>
          </w:tcPr>
          <w:p w14:paraId="0A1241C8" w14:textId="77777777" w:rsidR="0020193B" w:rsidRDefault="0020193B">
            <w:pPr>
              <w:widowControl w:val="0"/>
              <w:spacing w:before="0" w:line="240" w:lineRule="auto"/>
              <w:jc w:val="center"/>
              <w:rPr>
                <w:rFonts w:ascii="Arial" w:eastAsia="Arial" w:hAnsi="Arial" w:cs="Arial"/>
                <w:sz w:val="24"/>
                <w:szCs w:val="24"/>
              </w:rPr>
            </w:pPr>
          </w:p>
        </w:tc>
        <w:tc>
          <w:tcPr>
            <w:tcW w:w="5220" w:type="dxa"/>
            <w:gridSpan w:val="2"/>
            <w:tcBorders>
              <w:top w:val="single" w:sz="8" w:space="0" w:color="D0E6E3"/>
              <w:right w:val="single" w:sz="8" w:space="0" w:color="D0E6E3"/>
            </w:tcBorders>
            <w:shd w:val="clear" w:color="auto" w:fill="D0E6E3"/>
            <w:tcMar>
              <w:top w:w="100" w:type="dxa"/>
              <w:left w:w="100" w:type="dxa"/>
              <w:bottom w:w="100" w:type="dxa"/>
              <w:right w:w="100" w:type="dxa"/>
            </w:tcMar>
          </w:tcPr>
          <w:p w14:paraId="79725531"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2534AB0B" w14:textId="77777777" w:rsidR="0020193B" w:rsidRDefault="00B10ACF">
      <w:pPr>
        <w:pStyle w:val="Heading1"/>
        <w:spacing w:before="0" w:line="276" w:lineRule="auto"/>
      </w:pPr>
      <w:bookmarkStart w:id="72" w:name="_323ux430uixg" w:colFirst="0" w:colLast="0"/>
      <w:bookmarkEnd w:id="72"/>
      <w:r>
        <w:t>Computer Note Cards</w:t>
      </w:r>
    </w:p>
    <w:tbl>
      <w:tblPr>
        <w:tblStyle w:val="ad"/>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68C25CAC" w14:textId="77777777">
        <w:tc>
          <w:tcPr>
            <w:tcW w:w="4140" w:type="dxa"/>
            <w:shd w:val="clear" w:color="auto" w:fill="D0E6E3"/>
            <w:tcMar>
              <w:top w:w="100" w:type="dxa"/>
              <w:left w:w="100" w:type="dxa"/>
              <w:bottom w:w="100" w:type="dxa"/>
              <w:right w:w="100" w:type="dxa"/>
            </w:tcMar>
          </w:tcPr>
          <w:p w14:paraId="709289C7" w14:textId="77777777" w:rsidR="0020193B" w:rsidRDefault="00B10ACF">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40BC8DC1"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1C9705B3" w14:textId="77777777" w:rsidR="0020193B" w:rsidRDefault="00B10ACF">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20193B" w14:paraId="183F089E" w14:textId="77777777">
        <w:trPr>
          <w:trHeight w:val="1700"/>
        </w:trPr>
        <w:tc>
          <w:tcPr>
            <w:tcW w:w="9360" w:type="dxa"/>
            <w:gridSpan w:val="3"/>
            <w:shd w:val="clear" w:color="auto" w:fill="FFFFFF"/>
            <w:tcMar>
              <w:top w:w="100" w:type="dxa"/>
              <w:left w:w="100" w:type="dxa"/>
              <w:bottom w:w="100" w:type="dxa"/>
              <w:right w:w="100" w:type="dxa"/>
            </w:tcMar>
          </w:tcPr>
          <w:p w14:paraId="036A189E" w14:textId="77777777" w:rsidR="0020193B" w:rsidRDefault="0020193B">
            <w:pPr>
              <w:widowControl w:val="0"/>
              <w:spacing w:before="0" w:line="240" w:lineRule="auto"/>
              <w:rPr>
                <w:rFonts w:ascii="Arial" w:eastAsia="Arial" w:hAnsi="Arial" w:cs="Arial"/>
                <w:sz w:val="24"/>
                <w:szCs w:val="24"/>
              </w:rPr>
            </w:pPr>
          </w:p>
        </w:tc>
      </w:tr>
      <w:tr w:rsidR="0020193B" w14:paraId="6A2CB279" w14:textId="77777777">
        <w:trPr>
          <w:trHeight w:val="400"/>
        </w:trPr>
        <w:tc>
          <w:tcPr>
            <w:tcW w:w="9360" w:type="dxa"/>
            <w:gridSpan w:val="3"/>
            <w:shd w:val="clear" w:color="auto" w:fill="FFFFFF"/>
            <w:tcMar>
              <w:top w:w="100" w:type="dxa"/>
              <w:left w:w="100" w:type="dxa"/>
              <w:bottom w:w="100" w:type="dxa"/>
              <w:right w:w="100" w:type="dxa"/>
            </w:tcMar>
          </w:tcPr>
          <w:p w14:paraId="453A571C"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4FC7BBF9" w14:textId="77777777" w:rsidR="0020193B" w:rsidRDefault="0020193B">
      <w:pPr>
        <w:spacing w:before="0" w:line="276" w:lineRule="auto"/>
        <w:rPr>
          <w:rFonts w:ascii="Arial" w:eastAsia="Arial" w:hAnsi="Arial" w:cs="Arial"/>
        </w:rPr>
      </w:pPr>
    </w:p>
    <w:p w14:paraId="3C832E80" w14:textId="77777777" w:rsidR="0020193B" w:rsidRDefault="0020193B">
      <w:pPr>
        <w:spacing w:before="0" w:line="276" w:lineRule="auto"/>
        <w:rPr>
          <w:rFonts w:ascii="Arial" w:eastAsia="Arial" w:hAnsi="Arial" w:cs="Arial"/>
        </w:rPr>
      </w:pP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20193B" w14:paraId="09D79F2D" w14:textId="77777777">
        <w:tc>
          <w:tcPr>
            <w:tcW w:w="4140" w:type="dxa"/>
            <w:shd w:val="clear" w:color="auto" w:fill="D0E6E3"/>
            <w:tcMar>
              <w:top w:w="100" w:type="dxa"/>
              <w:left w:w="100" w:type="dxa"/>
              <w:bottom w:w="100" w:type="dxa"/>
              <w:right w:w="100" w:type="dxa"/>
            </w:tcMar>
          </w:tcPr>
          <w:p w14:paraId="0F9BC5AF" w14:textId="77777777" w:rsidR="0020193B" w:rsidRDefault="00B10ACF">
            <w:pPr>
              <w:widowControl w:val="0"/>
              <w:spacing w:before="0" w:line="240" w:lineRule="auto"/>
              <w:jc w:val="center"/>
              <w:rPr>
                <w:rFonts w:ascii="Arial" w:eastAsia="Arial" w:hAnsi="Arial" w:cs="Arial"/>
                <w:sz w:val="24"/>
                <w:szCs w:val="24"/>
              </w:rPr>
            </w:pPr>
            <w:r>
              <w:rPr>
                <w:rFonts w:ascii="Arial" w:eastAsia="Arial" w:hAnsi="Arial" w:cs="Arial"/>
                <w:sz w:val="24"/>
                <w:szCs w:val="24"/>
              </w:rPr>
              <w:t>Outline Item</w:t>
            </w:r>
          </w:p>
        </w:tc>
        <w:tc>
          <w:tcPr>
            <w:tcW w:w="2100" w:type="dxa"/>
            <w:shd w:val="clear" w:color="auto" w:fill="D0E6E3"/>
            <w:tcMar>
              <w:top w:w="100" w:type="dxa"/>
              <w:left w:w="100" w:type="dxa"/>
              <w:bottom w:w="100" w:type="dxa"/>
              <w:right w:w="100" w:type="dxa"/>
            </w:tcMar>
          </w:tcPr>
          <w:p w14:paraId="65FB949A" w14:textId="77777777" w:rsidR="0020193B" w:rsidRDefault="0020193B">
            <w:pPr>
              <w:widowControl w:val="0"/>
              <w:spacing w:before="0" w:line="240" w:lineRule="auto"/>
              <w:rPr>
                <w:rFonts w:ascii="Arial" w:eastAsia="Arial" w:hAnsi="Arial" w:cs="Arial"/>
                <w:sz w:val="24"/>
                <w:szCs w:val="24"/>
              </w:rPr>
            </w:pPr>
          </w:p>
        </w:tc>
        <w:tc>
          <w:tcPr>
            <w:tcW w:w="3120" w:type="dxa"/>
            <w:shd w:val="clear" w:color="auto" w:fill="D0E6E3"/>
            <w:tcMar>
              <w:top w:w="100" w:type="dxa"/>
              <w:left w:w="100" w:type="dxa"/>
              <w:bottom w:w="100" w:type="dxa"/>
              <w:right w:w="100" w:type="dxa"/>
            </w:tcMar>
          </w:tcPr>
          <w:p w14:paraId="7F80C377" w14:textId="77777777" w:rsidR="0020193B" w:rsidRDefault="00B10ACF">
            <w:pPr>
              <w:spacing w:before="0" w:line="276" w:lineRule="auto"/>
              <w:jc w:val="center"/>
              <w:rPr>
                <w:rFonts w:ascii="Arial" w:eastAsia="Arial" w:hAnsi="Arial" w:cs="Arial"/>
                <w:sz w:val="24"/>
                <w:szCs w:val="24"/>
              </w:rPr>
            </w:pPr>
            <w:r>
              <w:rPr>
                <w:rFonts w:ascii="Arial" w:eastAsia="Arial" w:hAnsi="Arial" w:cs="Arial"/>
                <w:sz w:val="24"/>
                <w:szCs w:val="24"/>
              </w:rPr>
              <w:t>(Author Page #)</w:t>
            </w:r>
          </w:p>
        </w:tc>
      </w:tr>
      <w:tr w:rsidR="0020193B" w14:paraId="5DA06C1E" w14:textId="77777777">
        <w:trPr>
          <w:trHeight w:val="1700"/>
        </w:trPr>
        <w:tc>
          <w:tcPr>
            <w:tcW w:w="9360" w:type="dxa"/>
            <w:gridSpan w:val="3"/>
            <w:shd w:val="clear" w:color="auto" w:fill="FFFFFF"/>
            <w:tcMar>
              <w:top w:w="100" w:type="dxa"/>
              <w:left w:w="100" w:type="dxa"/>
              <w:bottom w:w="100" w:type="dxa"/>
              <w:right w:w="100" w:type="dxa"/>
            </w:tcMar>
          </w:tcPr>
          <w:p w14:paraId="3002270A" w14:textId="77777777" w:rsidR="0020193B" w:rsidRDefault="0020193B">
            <w:pPr>
              <w:widowControl w:val="0"/>
              <w:spacing w:before="0" w:line="240" w:lineRule="auto"/>
              <w:rPr>
                <w:rFonts w:ascii="Arial" w:eastAsia="Arial" w:hAnsi="Arial" w:cs="Arial"/>
                <w:sz w:val="24"/>
                <w:szCs w:val="24"/>
              </w:rPr>
            </w:pPr>
          </w:p>
        </w:tc>
      </w:tr>
      <w:tr w:rsidR="0020193B" w14:paraId="0E8C766A" w14:textId="77777777">
        <w:trPr>
          <w:trHeight w:val="400"/>
        </w:trPr>
        <w:tc>
          <w:tcPr>
            <w:tcW w:w="9360" w:type="dxa"/>
            <w:gridSpan w:val="3"/>
            <w:shd w:val="clear" w:color="auto" w:fill="FFFFFF"/>
            <w:tcMar>
              <w:top w:w="100" w:type="dxa"/>
              <w:left w:w="100" w:type="dxa"/>
              <w:bottom w:w="100" w:type="dxa"/>
              <w:right w:w="100" w:type="dxa"/>
            </w:tcMar>
          </w:tcPr>
          <w:p w14:paraId="6E60B1A8" w14:textId="77777777" w:rsidR="0020193B" w:rsidRDefault="00B10ACF">
            <w:pPr>
              <w:widowControl w:val="0"/>
              <w:spacing w:before="0" w:line="240" w:lineRule="auto"/>
              <w:rPr>
                <w:rFonts w:ascii="Arial" w:eastAsia="Arial" w:hAnsi="Arial" w:cs="Arial"/>
                <w:sz w:val="24"/>
                <w:szCs w:val="24"/>
              </w:rPr>
            </w:pPr>
            <w:r>
              <w:rPr>
                <w:rFonts w:ascii="Arial" w:eastAsia="Arial" w:hAnsi="Arial" w:cs="Arial"/>
                <w:sz w:val="24"/>
                <w:szCs w:val="24"/>
              </w:rPr>
              <w:t>Why:</w:t>
            </w:r>
          </w:p>
        </w:tc>
      </w:tr>
    </w:tbl>
    <w:p w14:paraId="3DA78811" w14:textId="77777777" w:rsidR="0020193B" w:rsidRDefault="0020193B">
      <w:pPr>
        <w:spacing w:before="0" w:line="276" w:lineRule="auto"/>
        <w:rPr>
          <w:rFonts w:ascii="Arial" w:eastAsia="Arial" w:hAnsi="Arial" w:cs="Arial"/>
        </w:rPr>
      </w:pPr>
    </w:p>
    <w:p w14:paraId="5F1BB98F" w14:textId="77777777" w:rsidR="0020193B" w:rsidRDefault="0020193B">
      <w:pPr>
        <w:spacing w:before="0" w:line="480" w:lineRule="auto"/>
      </w:pPr>
    </w:p>
    <w:p w14:paraId="45AA846E" w14:textId="77777777" w:rsidR="0020193B" w:rsidRDefault="00B10ACF">
      <w:pPr>
        <w:spacing w:before="0" w:line="480" w:lineRule="auto"/>
      </w:pPr>
      <w:r>
        <w:br w:type="page"/>
      </w:r>
    </w:p>
    <w:p w14:paraId="39A755DD" w14:textId="77777777" w:rsidR="0020193B" w:rsidRDefault="00B10ACF">
      <w:pPr>
        <w:pStyle w:val="Title"/>
      </w:pPr>
      <w:bookmarkStart w:id="73" w:name="_i3hu0ctp89jo" w:colFirst="0" w:colLast="0"/>
      <w:bookmarkEnd w:id="73"/>
      <w:r>
        <w:rPr>
          <w:b w:val="0"/>
          <w:color w:val="039BE5"/>
          <w:sz w:val="72"/>
          <w:szCs w:val="72"/>
        </w:rPr>
        <w:lastRenderedPageBreak/>
        <w:t>Format</w:t>
      </w:r>
      <w:r>
        <w:br/>
        <w:t>Examples</w:t>
      </w:r>
    </w:p>
    <w:p w14:paraId="6395DA52" w14:textId="77777777" w:rsidR="0020193B" w:rsidRDefault="00B10ACF">
      <w:pPr>
        <w:spacing w:after="3600" w:line="240" w:lineRule="auto"/>
        <w:rPr>
          <w:sz w:val="72"/>
          <w:szCs w:val="72"/>
        </w:rPr>
      </w:pPr>
      <w:r>
        <w:rPr>
          <w:noProof/>
          <w:color w:val="666666"/>
          <w:sz w:val="20"/>
          <w:szCs w:val="20"/>
          <w:lang w:val="en-US"/>
        </w:rPr>
        <w:drawing>
          <wp:inline distT="114300" distB="114300" distL="114300" distR="114300" wp14:anchorId="70C1FEEE" wp14:editId="5D5DE220">
            <wp:extent cx="447675" cy="57150"/>
            <wp:effectExtent l="0" t="0" r="0" b="0"/>
            <wp:docPr id="7" name="image25.png" descr="short line"/>
            <wp:cNvGraphicFramePr/>
            <a:graphic xmlns:a="http://schemas.openxmlformats.org/drawingml/2006/main">
              <a:graphicData uri="http://schemas.openxmlformats.org/drawingml/2006/picture">
                <pic:pic xmlns:pic="http://schemas.openxmlformats.org/drawingml/2006/picture">
                  <pic:nvPicPr>
                    <pic:cNvPr id="0" name="image25.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06E5703B" w14:textId="77777777" w:rsidR="0020193B" w:rsidRDefault="0020193B">
      <w:pPr>
        <w:spacing w:before="0" w:line="276" w:lineRule="auto"/>
        <w:rPr>
          <w:rFonts w:ascii="Arial" w:eastAsia="Arial" w:hAnsi="Arial" w:cs="Arial"/>
        </w:rPr>
      </w:pPr>
    </w:p>
    <w:p w14:paraId="2B0F4540" w14:textId="77777777" w:rsidR="0020193B" w:rsidRDefault="0020193B">
      <w:pPr>
        <w:spacing w:before="0" w:line="480" w:lineRule="auto"/>
      </w:pPr>
    </w:p>
    <w:p w14:paraId="03E07C79" w14:textId="77777777" w:rsidR="0020193B" w:rsidRDefault="0020193B">
      <w:pPr>
        <w:rPr>
          <w:rFonts w:ascii="Arial" w:eastAsia="Arial" w:hAnsi="Arial" w:cs="Arial"/>
          <w:sz w:val="24"/>
          <w:szCs w:val="24"/>
        </w:rPr>
      </w:pPr>
    </w:p>
    <w:p w14:paraId="5613E7BA" w14:textId="77777777" w:rsidR="0020193B" w:rsidRDefault="00B10ACF">
      <w:pPr>
        <w:rPr>
          <w:rFonts w:ascii="Arial" w:eastAsia="Arial" w:hAnsi="Arial" w:cs="Arial"/>
          <w:sz w:val="24"/>
          <w:szCs w:val="24"/>
        </w:rPr>
      </w:pPr>
      <w:r>
        <w:br w:type="page"/>
      </w:r>
    </w:p>
    <w:p w14:paraId="54ADA622" w14:textId="77777777" w:rsidR="0020193B" w:rsidRDefault="0020193B">
      <w:pPr>
        <w:spacing w:before="0" w:line="480" w:lineRule="auto"/>
        <w:jc w:val="center"/>
        <w:rPr>
          <w:rFonts w:ascii="Arial" w:eastAsia="Arial" w:hAnsi="Arial" w:cs="Arial"/>
          <w:sz w:val="24"/>
          <w:szCs w:val="24"/>
        </w:rPr>
      </w:pPr>
    </w:p>
    <w:p w14:paraId="24CB3ED8" w14:textId="77777777" w:rsidR="0020193B" w:rsidRDefault="0020193B">
      <w:pPr>
        <w:spacing w:before="0" w:line="480" w:lineRule="auto"/>
        <w:jc w:val="center"/>
        <w:rPr>
          <w:rFonts w:ascii="Arial" w:eastAsia="Arial" w:hAnsi="Arial" w:cs="Arial"/>
          <w:sz w:val="24"/>
          <w:szCs w:val="24"/>
        </w:rPr>
      </w:pPr>
    </w:p>
    <w:p w14:paraId="2436ABCD" w14:textId="77777777" w:rsidR="0020193B" w:rsidRDefault="0020193B">
      <w:pPr>
        <w:spacing w:before="0" w:line="480" w:lineRule="auto"/>
        <w:rPr>
          <w:rFonts w:ascii="Arial" w:eastAsia="Arial" w:hAnsi="Arial" w:cs="Arial"/>
          <w:sz w:val="24"/>
          <w:szCs w:val="24"/>
        </w:rPr>
      </w:pPr>
    </w:p>
    <w:p w14:paraId="6069AE50" w14:textId="77777777" w:rsidR="0020193B" w:rsidRDefault="0020193B">
      <w:pPr>
        <w:spacing w:before="0" w:line="480" w:lineRule="auto"/>
        <w:jc w:val="center"/>
        <w:rPr>
          <w:rFonts w:ascii="Arial" w:eastAsia="Arial" w:hAnsi="Arial" w:cs="Arial"/>
          <w:sz w:val="24"/>
          <w:szCs w:val="24"/>
        </w:rPr>
      </w:pPr>
    </w:p>
    <w:p w14:paraId="515120E8" w14:textId="77777777" w:rsidR="0020193B" w:rsidRDefault="0020193B">
      <w:pPr>
        <w:spacing w:before="0" w:line="480" w:lineRule="auto"/>
        <w:jc w:val="center"/>
        <w:rPr>
          <w:rFonts w:ascii="Arial" w:eastAsia="Arial" w:hAnsi="Arial" w:cs="Arial"/>
          <w:sz w:val="24"/>
          <w:szCs w:val="24"/>
        </w:rPr>
      </w:pPr>
    </w:p>
    <w:p w14:paraId="30684910" w14:textId="77777777" w:rsidR="0020193B" w:rsidRDefault="00B10ACF">
      <w:pPr>
        <w:spacing w:before="0" w:line="480" w:lineRule="auto"/>
        <w:jc w:val="center"/>
        <w:rPr>
          <w:rFonts w:ascii="Arial" w:eastAsia="Arial" w:hAnsi="Arial" w:cs="Arial"/>
          <w:sz w:val="24"/>
          <w:szCs w:val="24"/>
        </w:rPr>
      </w:pPr>
      <w:r>
        <w:rPr>
          <w:rFonts w:ascii="Arial" w:eastAsia="Arial" w:hAnsi="Arial" w:cs="Arial"/>
          <w:sz w:val="24"/>
          <w:szCs w:val="24"/>
        </w:rPr>
        <w:t>Christ’s Kingdom in Palestine</w:t>
      </w:r>
    </w:p>
    <w:p w14:paraId="2BC7AA0E" w14:textId="77777777" w:rsidR="0020193B" w:rsidRDefault="0020193B">
      <w:pPr>
        <w:spacing w:before="0" w:line="480" w:lineRule="auto"/>
        <w:rPr>
          <w:rFonts w:ascii="Arial" w:eastAsia="Arial" w:hAnsi="Arial" w:cs="Arial"/>
          <w:sz w:val="24"/>
          <w:szCs w:val="24"/>
        </w:rPr>
      </w:pPr>
    </w:p>
    <w:p w14:paraId="25D39A41" w14:textId="77777777" w:rsidR="0020193B" w:rsidRDefault="0020193B">
      <w:pPr>
        <w:spacing w:before="0" w:line="480" w:lineRule="auto"/>
        <w:jc w:val="center"/>
        <w:rPr>
          <w:rFonts w:ascii="Arial" w:eastAsia="Arial" w:hAnsi="Arial" w:cs="Arial"/>
          <w:sz w:val="24"/>
          <w:szCs w:val="24"/>
        </w:rPr>
      </w:pPr>
    </w:p>
    <w:p w14:paraId="41D167CF" w14:textId="77777777" w:rsidR="0020193B" w:rsidRDefault="0020193B">
      <w:pPr>
        <w:spacing w:before="0" w:line="480" w:lineRule="auto"/>
        <w:jc w:val="center"/>
        <w:rPr>
          <w:rFonts w:ascii="Arial" w:eastAsia="Arial" w:hAnsi="Arial" w:cs="Arial"/>
          <w:sz w:val="24"/>
          <w:szCs w:val="24"/>
        </w:rPr>
      </w:pPr>
    </w:p>
    <w:p w14:paraId="198852E2" w14:textId="77777777" w:rsidR="0020193B" w:rsidRDefault="0020193B">
      <w:pPr>
        <w:spacing w:before="0" w:line="480" w:lineRule="auto"/>
        <w:rPr>
          <w:rFonts w:ascii="Arial" w:eastAsia="Arial" w:hAnsi="Arial" w:cs="Arial"/>
          <w:sz w:val="24"/>
          <w:szCs w:val="24"/>
        </w:rPr>
      </w:pPr>
    </w:p>
    <w:p w14:paraId="1DE0640C" w14:textId="77777777" w:rsidR="0020193B" w:rsidRDefault="0020193B">
      <w:pPr>
        <w:spacing w:before="0" w:line="480" w:lineRule="auto"/>
        <w:rPr>
          <w:rFonts w:ascii="Arial" w:eastAsia="Arial" w:hAnsi="Arial" w:cs="Arial"/>
          <w:sz w:val="24"/>
          <w:szCs w:val="24"/>
        </w:rPr>
      </w:pPr>
    </w:p>
    <w:p w14:paraId="446ADFD3" w14:textId="77777777" w:rsidR="0020193B" w:rsidRDefault="00B10ACF">
      <w:pPr>
        <w:spacing w:before="0" w:line="480" w:lineRule="auto"/>
        <w:jc w:val="center"/>
        <w:rPr>
          <w:rFonts w:ascii="Arial" w:eastAsia="Arial" w:hAnsi="Arial" w:cs="Arial"/>
          <w:sz w:val="24"/>
          <w:szCs w:val="24"/>
        </w:rPr>
      </w:pPr>
      <w:r>
        <w:rPr>
          <w:rFonts w:ascii="Arial" w:eastAsia="Arial" w:hAnsi="Arial" w:cs="Arial"/>
          <w:sz w:val="24"/>
          <w:szCs w:val="24"/>
        </w:rPr>
        <w:t>Austin Shenk</w:t>
      </w:r>
    </w:p>
    <w:p w14:paraId="531975B9" w14:textId="77777777" w:rsidR="0020193B" w:rsidRDefault="0020193B">
      <w:pPr>
        <w:spacing w:before="0" w:line="480" w:lineRule="auto"/>
        <w:jc w:val="center"/>
        <w:rPr>
          <w:rFonts w:ascii="Arial" w:eastAsia="Arial" w:hAnsi="Arial" w:cs="Arial"/>
          <w:sz w:val="24"/>
          <w:szCs w:val="24"/>
        </w:rPr>
      </w:pPr>
    </w:p>
    <w:p w14:paraId="12C60C68" w14:textId="77777777" w:rsidR="0020193B" w:rsidRDefault="0020193B">
      <w:pPr>
        <w:spacing w:before="0" w:line="480" w:lineRule="auto"/>
        <w:jc w:val="center"/>
        <w:rPr>
          <w:rFonts w:ascii="Arial" w:eastAsia="Arial" w:hAnsi="Arial" w:cs="Arial"/>
          <w:sz w:val="24"/>
          <w:szCs w:val="24"/>
        </w:rPr>
      </w:pPr>
    </w:p>
    <w:p w14:paraId="52D6AF39" w14:textId="77777777" w:rsidR="0020193B" w:rsidRDefault="0020193B">
      <w:pPr>
        <w:spacing w:before="0" w:line="480" w:lineRule="auto"/>
        <w:jc w:val="center"/>
        <w:rPr>
          <w:rFonts w:ascii="Arial" w:eastAsia="Arial" w:hAnsi="Arial" w:cs="Arial"/>
          <w:sz w:val="24"/>
          <w:szCs w:val="24"/>
        </w:rPr>
      </w:pPr>
    </w:p>
    <w:p w14:paraId="110CF574" w14:textId="77777777" w:rsidR="0020193B" w:rsidRDefault="0020193B">
      <w:pPr>
        <w:spacing w:before="0" w:line="480" w:lineRule="auto"/>
        <w:jc w:val="center"/>
        <w:rPr>
          <w:rFonts w:ascii="Arial" w:eastAsia="Arial" w:hAnsi="Arial" w:cs="Arial"/>
          <w:sz w:val="24"/>
          <w:szCs w:val="24"/>
        </w:rPr>
      </w:pPr>
    </w:p>
    <w:p w14:paraId="39310B27" w14:textId="77777777" w:rsidR="0020193B" w:rsidRDefault="0020193B">
      <w:pPr>
        <w:spacing w:before="0" w:line="480" w:lineRule="auto"/>
        <w:rPr>
          <w:rFonts w:ascii="Arial" w:eastAsia="Arial" w:hAnsi="Arial" w:cs="Arial"/>
          <w:sz w:val="24"/>
          <w:szCs w:val="24"/>
        </w:rPr>
      </w:pPr>
    </w:p>
    <w:p w14:paraId="2985B0DC" w14:textId="77777777" w:rsidR="0020193B" w:rsidRDefault="0020193B">
      <w:pPr>
        <w:spacing w:before="0" w:line="480" w:lineRule="auto"/>
        <w:jc w:val="center"/>
        <w:rPr>
          <w:rFonts w:ascii="Arial" w:eastAsia="Arial" w:hAnsi="Arial" w:cs="Arial"/>
          <w:sz w:val="24"/>
          <w:szCs w:val="24"/>
        </w:rPr>
      </w:pPr>
    </w:p>
    <w:p w14:paraId="08DEABA9" w14:textId="77777777" w:rsidR="0020193B" w:rsidRDefault="00B10ACF">
      <w:pPr>
        <w:spacing w:before="0" w:line="480" w:lineRule="auto"/>
        <w:jc w:val="center"/>
        <w:rPr>
          <w:rFonts w:ascii="Arial" w:eastAsia="Arial" w:hAnsi="Arial" w:cs="Arial"/>
          <w:sz w:val="24"/>
          <w:szCs w:val="24"/>
        </w:rPr>
      </w:pPr>
      <w:r>
        <w:rPr>
          <w:rFonts w:ascii="Arial" w:eastAsia="Arial" w:hAnsi="Arial" w:cs="Arial"/>
          <w:sz w:val="24"/>
          <w:szCs w:val="24"/>
        </w:rPr>
        <w:t>ENG 102 English Composition II</w:t>
      </w:r>
    </w:p>
    <w:p w14:paraId="616C2DA9" w14:textId="77777777" w:rsidR="0020193B" w:rsidRDefault="00B10ACF">
      <w:pPr>
        <w:spacing w:before="0" w:line="480" w:lineRule="auto"/>
        <w:jc w:val="center"/>
        <w:rPr>
          <w:rFonts w:ascii="Arial" w:eastAsia="Arial" w:hAnsi="Arial" w:cs="Arial"/>
          <w:sz w:val="24"/>
          <w:szCs w:val="24"/>
        </w:rPr>
      </w:pPr>
      <w:r>
        <w:rPr>
          <w:rFonts w:ascii="Arial" w:eastAsia="Arial" w:hAnsi="Arial" w:cs="Arial"/>
          <w:sz w:val="24"/>
          <w:szCs w:val="24"/>
        </w:rPr>
        <w:t>Stephen Russell</w:t>
      </w:r>
    </w:p>
    <w:p w14:paraId="0E20A03D" w14:textId="77777777" w:rsidR="0020193B" w:rsidRDefault="00B10ACF">
      <w:pPr>
        <w:spacing w:before="0" w:line="480" w:lineRule="auto"/>
        <w:jc w:val="center"/>
        <w:rPr>
          <w:rFonts w:ascii="Arial" w:eastAsia="Arial" w:hAnsi="Arial" w:cs="Arial"/>
          <w:sz w:val="24"/>
          <w:szCs w:val="24"/>
        </w:rPr>
      </w:pPr>
      <w:r>
        <w:rPr>
          <w:rFonts w:ascii="Arial" w:eastAsia="Arial" w:hAnsi="Arial" w:cs="Arial"/>
          <w:sz w:val="24"/>
          <w:szCs w:val="24"/>
        </w:rPr>
        <w:t xml:space="preserve"> May 13, 2015</w:t>
      </w:r>
    </w:p>
    <w:p w14:paraId="14AFF098" w14:textId="77777777" w:rsidR="0020193B" w:rsidRDefault="00B10ACF">
      <w:pPr>
        <w:spacing w:before="0" w:line="480" w:lineRule="auto"/>
        <w:jc w:val="center"/>
        <w:rPr>
          <w:rFonts w:ascii="Arial" w:eastAsia="Arial" w:hAnsi="Arial" w:cs="Arial"/>
          <w:sz w:val="24"/>
          <w:szCs w:val="24"/>
        </w:rPr>
      </w:pPr>
      <w:r>
        <w:br w:type="page"/>
      </w:r>
    </w:p>
    <w:p w14:paraId="3CADC60B" w14:textId="77777777" w:rsidR="0020193B" w:rsidRDefault="00B10ACF">
      <w:pPr>
        <w:spacing w:before="0" w:line="480"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114300" distB="114300" distL="114300" distR="114300" wp14:anchorId="75B8D497" wp14:editId="4EC0A56F">
            <wp:extent cx="5229225" cy="4686130"/>
            <wp:effectExtent l="0" t="0" r="0" b="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l="21794" t="13960" r="24198"/>
                    <a:stretch>
                      <a:fillRect/>
                    </a:stretch>
                  </pic:blipFill>
                  <pic:spPr>
                    <a:xfrm>
                      <a:off x="0" y="0"/>
                      <a:ext cx="5229225" cy="4686130"/>
                    </a:xfrm>
                    <a:prstGeom prst="rect">
                      <a:avLst/>
                    </a:prstGeom>
                    <a:ln/>
                  </pic:spPr>
                </pic:pic>
              </a:graphicData>
            </a:graphic>
          </wp:inline>
        </w:drawing>
      </w:r>
    </w:p>
    <w:p w14:paraId="71937121" w14:textId="77777777" w:rsidR="0020193B" w:rsidRDefault="0020193B">
      <w:pPr>
        <w:rPr>
          <w:rFonts w:ascii="Arial" w:eastAsia="Arial" w:hAnsi="Arial" w:cs="Arial"/>
          <w:sz w:val="24"/>
          <w:szCs w:val="24"/>
        </w:rPr>
      </w:pPr>
    </w:p>
    <w:p w14:paraId="4067F6B9" w14:textId="77777777" w:rsidR="0020193B" w:rsidRDefault="00B10ACF">
      <w:pPr>
        <w:rPr>
          <w:rFonts w:ascii="Arial" w:eastAsia="Arial" w:hAnsi="Arial" w:cs="Arial"/>
          <w:sz w:val="24"/>
          <w:szCs w:val="24"/>
        </w:rPr>
      </w:pPr>
      <w:r>
        <w:br w:type="page"/>
      </w:r>
    </w:p>
    <w:p w14:paraId="6F70FB3C" w14:textId="77777777" w:rsidR="0020193B" w:rsidRDefault="00B10ACF">
      <w:pPr>
        <w:spacing w:before="0" w:line="480" w:lineRule="auto"/>
        <w:ind w:firstLine="720"/>
        <w:rPr>
          <w:rFonts w:ascii="Arial" w:eastAsia="Arial" w:hAnsi="Arial" w:cs="Arial"/>
          <w:color w:val="333333"/>
          <w:sz w:val="24"/>
          <w:szCs w:val="24"/>
        </w:rPr>
      </w:pPr>
      <w:proofErr w:type="gramStart"/>
      <w:r>
        <w:rPr>
          <w:rFonts w:ascii="Arial" w:eastAsia="Arial" w:hAnsi="Arial" w:cs="Arial"/>
          <w:color w:val="333333"/>
          <w:sz w:val="24"/>
          <w:szCs w:val="24"/>
        </w:rPr>
        <w:lastRenderedPageBreak/>
        <w:t>they</w:t>
      </w:r>
      <w:proofErr w:type="gramEnd"/>
      <w:r>
        <w:rPr>
          <w:rFonts w:ascii="Arial" w:eastAsia="Arial" w:hAnsi="Arial" w:cs="Arial"/>
          <w:color w:val="333333"/>
          <w:sz w:val="24"/>
          <w:szCs w:val="24"/>
        </w:rPr>
        <w:t xml:space="preserve"> believed they had full rights to the land.  The Palestinian leadership did not mind Jewish settlers, but they hated the idea of giving a part of their land politically to the Jews.  "A vital, self-respecting nation does not accept the partition of its homeland" (</w:t>
      </w:r>
      <w:proofErr w:type="spellStart"/>
      <w:r>
        <w:rPr>
          <w:rFonts w:ascii="Arial" w:eastAsia="Arial" w:hAnsi="Arial" w:cs="Arial"/>
          <w:color w:val="333333"/>
          <w:sz w:val="24"/>
          <w:szCs w:val="24"/>
        </w:rPr>
        <w:t>qtd</w:t>
      </w:r>
      <w:proofErr w:type="spellEnd"/>
      <w:r>
        <w:rPr>
          <w:rFonts w:ascii="Arial" w:eastAsia="Arial" w:hAnsi="Arial" w:cs="Arial"/>
          <w:color w:val="333333"/>
          <w:sz w:val="24"/>
          <w:szCs w:val="24"/>
        </w:rPr>
        <w:t>. in Cohen 231).  When the U.N. asked each side for their opinion of the partition plan the Palestinians rejected.</w:t>
      </w:r>
    </w:p>
    <w:p w14:paraId="5C631971" w14:textId="77777777" w:rsidR="0020193B" w:rsidRDefault="00B10ACF">
      <w:pPr>
        <w:spacing w:before="0" w:after="200" w:line="240" w:lineRule="auto"/>
        <w:ind w:left="1440" w:right="1440"/>
        <w:rPr>
          <w:rFonts w:ascii="Arial" w:eastAsia="Arial" w:hAnsi="Arial" w:cs="Arial"/>
          <w:color w:val="333333"/>
          <w:sz w:val="24"/>
          <w:szCs w:val="24"/>
        </w:rPr>
      </w:pPr>
      <w:r>
        <w:rPr>
          <w:rFonts w:ascii="Arial" w:eastAsia="Arial" w:hAnsi="Arial" w:cs="Arial"/>
          <w:color w:val="333333"/>
          <w:sz w:val="24"/>
          <w:szCs w:val="24"/>
        </w:rPr>
        <w:t xml:space="preserve">The principled Palestinian and Arab rejection of, and objection to, the partition plan </w:t>
      </w:r>
      <w:proofErr w:type="gramStart"/>
      <w:r>
        <w:rPr>
          <w:rFonts w:ascii="Arial" w:eastAsia="Arial" w:hAnsi="Arial" w:cs="Arial"/>
          <w:color w:val="333333"/>
          <w:sz w:val="24"/>
          <w:szCs w:val="24"/>
        </w:rPr>
        <w:t>was well known</w:t>
      </w:r>
      <w:proofErr w:type="gramEnd"/>
      <w:r>
        <w:rPr>
          <w:rFonts w:ascii="Arial" w:eastAsia="Arial" w:hAnsi="Arial" w:cs="Arial"/>
          <w:color w:val="333333"/>
          <w:sz w:val="24"/>
          <w:szCs w:val="24"/>
        </w:rPr>
        <w:t xml:space="preserve"> to the Jewish leadership, even before it was asked to respond to the U.N. plan. . . . Nonetheless, Israeli propaganda has ever since quoted Israel's acceptance . . . and the Palestinian rejection as an indication of its peaceful intentions towards the intransigent Palestinians. More importantly, this Palestinian rejection </w:t>
      </w:r>
      <w:proofErr w:type="gramStart"/>
      <w:r>
        <w:rPr>
          <w:rFonts w:ascii="Arial" w:eastAsia="Arial" w:hAnsi="Arial" w:cs="Arial"/>
          <w:color w:val="333333"/>
          <w:sz w:val="24"/>
          <w:szCs w:val="24"/>
        </w:rPr>
        <w:t>was later used</w:t>
      </w:r>
      <w:proofErr w:type="gramEnd"/>
      <w:r>
        <w:rPr>
          <w:rFonts w:ascii="Arial" w:eastAsia="Arial" w:hAnsi="Arial" w:cs="Arial"/>
          <w:color w:val="333333"/>
          <w:sz w:val="24"/>
          <w:szCs w:val="24"/>
        </w:rPr>
        <w:t xml:space="preserve"> as an explanation by the Israeli government for it decision to occupy parts of the land accorded to the Palestinians in the U.N. partition plan. (</w:t>
      </w:r>
      <w:proofErr w:type="spellStart"/>
      <w:r>
        <w:rPr>
          <w:rFonts w:ascii="Arial" w:eastAsia="Arial" w:hAnsi="Arial" w:cs="Arial"/>
          <w:color w:val="333333"/>
          <w:sz w:val="24"/>
          <w:szCs w:val="24"/>
        </w:rPr>
        <w:t>Pappe</w:t>
      </w:r>
      <w:proofErr w:type="spellEnd"/>
      <w:r>
        <w:rPr>
          <w:rFonts w:ascii="Arial" w:eastAsia="Arial" w:hAnsi="Arial" w:cs="Arial"/>
          <w:color w:val="333333"/>
          <w:sz w:val="24"/>
          <w:szCs w:val="24"/>
        </w:rPr>
        <w:t>́ 17)</w:t>
      </w:r>
    </w:p>
    <w:p w14:paraId="60D3EC93" w14:textId="77777777" w:rsidR="0020193B" w:rsidRDefault="00B10ACF">
      <w:pPr>
        <w:spacing w:before="0" w:line="480" w:lineRule="auto"/>
        <w:rPr>
          <w:rFonts w:ascii="Arial" w:eastAsia="Arial" w:hAnsi="Arial" w:cs="Arial"/>
          <w:color w:val="333333"/>
          <w:sz w:val="24"/>
          <w:szCs w:val="24"/>
        </w:rPr>
      </w:pPr>
      <w:r>
        <w:rPr>
          <w:rFonts w:ascii="Arial" w:eastAsia="Arial" w:hAnsi="Arial" w:cs="Arial"/>
          <w:color w:val="333333"/>
          <w:sz w:val="24"/>
          <w:szCs w:val="24"/>
        </w:rPr>
        <w:t>Palestinians viewed the Zionist establishment as a very temporary invasion, similar to the Crusades and believed they could soon stop them (</w:t>
      </w:r>
      <w:proofErr w:type="spellStart"/>
      <w:r>
        <w:rPr>
          <w:rFonts w:ascii="Arial" w:eastAsia="Arial" w:hAnsi="Arial" w:cs="Arial"/>
          <w:color w:val="333333"/>
          <w:sz w:val="24"/>
          <w:szCs w:val="24"/>
        </w:rPr>
        <w:t>Kimmerling</w:t>
      </w:r>
      <w:proofErr w:type="spellEnd"/>
      <w:r>
        <w:rPr>
          <w:rFonts w:ascii="Arial" w:eastAsia="Arial" w:hAnsi="Arial" w:cs="Arial"/>
          <w:color w:val="333333"/>
          <w:sz w:val="24"/>
          <w:szCs w:val="24"/>
        </w:rPr>
        <w:t xml:space="preserve"> and </w:t>
      </w:r>
      <w:proofErr w:type="spellStart"/>
      <w:r>
        <w:rPr>
          <w:rFonts w:ascii="Arial" w:eastAsia="Arial" w:hAnsi="Arial" w:cs="Arial"/>
          <w:color w:val="333333"/>
          <w:sz w:val="24"/>
          <w:szCs w:val="24"/>
        </w:rPr>
        <w:t>Migdal</w:t>
      </w:r>
      <w:proofErr w:type="spellEnd"/>
      <w:r>
        <w:rPr>
          <w:rFonts w:ascii="Arial" w:eastAsia="Arial" w:hAnsi="Arial" w:cs="Arial"/>
          <w:color w:val="333333"/>
          <w:sz w:val="24"/>
          <w:szCs w:val="24"/>
        </w:rPr>
        <w:t xml:space="preserve"> 318-319).</w:t>
      </w:r>
    </w:p>
    <w:p w14:paraId="3D27AC27" w14:textId="77777777" w:rsidR="0020193B" w:rsidRDefault="00B10ACF">
      <w:pPr>
        <w:rPr>
          <w:rFonts w:ascii="Arial" w:eastAsia="Arial" w:hAnsi="Arial" w:cs="Arial"/>
          <w:color w:val="333333"/>
          <w:sz w:val="24"/>
          <w:szCs w:val="24"/>
        </w:rPr>
      </w:pPr>
      <w:r>
        <w:rPr>
          <w:rFonts w:ascii="Arial" w:eastAsia="Arial" w:hAnsi="Arial" w:cs="Arial"/>
          <w:color w:val="333333"/>
          <w:sz w:val="24"/>
          <w:szCs w:val="24"/>
        </w:rPr>
        <w:t xml:space="preserve">Without an army to defend their land, the Palestinians sought military help from the surrounding Arab countries.  Even with their </w:t>
      </w:r>
      <w:proofErr w:type="gramStart"/>
      <w:r>
        <w:rPr>
          <w:rFonts w:ascii="Arial" w:eastAsia="Arial" w:hAnsi="Arial" w:cs="Arial"/>
          <w:color w:val="333333"/>
          <w:sz w:val="24"/>
          <w:szCs w:val="24"/>
        </w:rPr>
        <w:t>help</w:t>
      </w:r>
      <w:proofErr w:type="gramEnd"/>
      <w:r>
        <w:rPr>
          <w:rFonts w:ascii="Arial" w:eastAsia="Arial" w:hAnsi="Arial" w:cs="Arial"/>
          <w:color w:val="333333"/>
          <w:sz w:val="24"/>
          <w:szCs w:val="24"/>
        </w:rPr>
        <w:t xml:space="preserve"> the Palestinians faced overwhelming odds.  Although the British helped Jordan in defense of the Palestinian homeland, their support for the Zionists along with incredible support from the U.S. gave Israel a huge advantage.  The general Palestinian public, however, resisted attempts by Arabs to attack the Jews.  "Many Palestinian Arabs . . . not only refrained from fighting themselves but also did their best to prevent foreigners and locals from carrying out military actions" (Cohen 233).  The Palestinian leadership viewed their opposition as “out and out treason” (233).  If the Jews had chosen at this point to live </w:t>
      </w:r>
      <w:proofErr w:type="gramStart"/>
      <w:r>
        <w:rPr>
          <w:rFonts w:ascii="Arial" w:eastAsia="Arial" w:hAnsi="Arial" w:cs="Arial"/>
          <w:color w:val="333333"/>
          <w:sz w:val="24"/>
          <w:szCs w:val="24"/>
        </w:rPr>
        <w:t>peacefully</w:t>
      </w:r>
      <w:proofErr w:type="gramEnd"/>
      <w:r>
        <w:rPr>
          <w:rFonts w:ascii="Arial" w:eastAsia="Arial" w:hAnsi="Arial" w:cs="Arial"/>
          <w:color w:val="333333"/>
          <w:sz w:val="24"/>
          <w:szCs w:val="24"/>
        </w:rPr>
        <w:t xml:space="preserve"> side by </w:t>
      </w:r>
    </w:p>
    <w:p w14:paraId="36042B76" w14:textId="77777777" w:rsidR="0020193B" w:rsidRDefault="0020193B">
      <w:pPr>
        <w:rPr>
          <w:rFonts w:ascii="Arial" w:eastAsia="Arial" w:hAnsi="Arial" w:cs="Arial"/>
          <w:color w:val="333333"/>
          <w:sz w:val="24"/>
          <w:szCs w:val="24"/>
        </w:rPr>
      </w:pPr>
    </w:p>
    <w:p w14:paraId="590418CB" w14:textId="77777777" w:rsidR="0020193B" w:rsidRDefault="00B10ACF">
      <w:pPr>
        <w:rPr>
          <w:rFonts w:ascii="Arial" w:eastAsia="Arial" w:hAnsi="Arial" w:cs="Arial"/>
          <w:color w:val="333333"/>
          <w:sz w:val="24"/>
          <w:szCs w:val="24"/>
        </w:rPr>
      </w:pPr>
      <w:r>
        <w:br w:type="page"/>
      </w:r>
    </w:p>
    <w:p w14:paraId="0D38162A" w14:textId="77777777" w:rsidR="0020193B" w:rsidRDefault="00B10ACF">
      <w:pPr>
        <w:widowControl w:val="0"/>
        <w:spacing w:before="0" w:line="480" w:lineRule="auto"/>
        <w:jc w:val="center"/>
        <w:rPr>
          <w:rFonts w:ascii="Arial" w:eastAsia="Arial" w:hAnsi="Arial" w:cs="Arial"/>
          <w:sz w:val="24"/>
          <w:szCs w:val="24"/>
        </w:rPr>
      </w:pPr>
      <w:r>
        <w:rPr>
          <w:rFonts w:ascii="Arial" w:eastAsia="Arial" w:hAnsi="Arial" w:cs="Arial"/>
          <w:sz w:val="24"/>
          <w:szCs w:val="24"/>
        </w:rPr>
        <w:lastRenderedPageBreak/>
        <w:t>Works Cited</w:t>
      </w:r>
    </w:p>
    <w:p w14:paraId="3BB70ABF" w14:textId="77777777" w:rsidR="0020193B" w:rsidRDefault="00B10ACF">
      <w:pPr>
        <w:widowControl w:val="0"/>
        <w:spacing w:before="0" w:after="200" w:line="240" w:lineRule="auto"/>
        <w:ind w:left="600"/>
        <w:rPr>
          <w:rFonts w:ascii="Arial" w:eastAsia="Arial" w:hAnsi="Arial" w:cs="Arial"/>
          <w:sz w:val="24"/>
          <w:szCs w:val="24"/>
        </w:rPr>
      </w:pPr>
      <w:r>
        <w:rPr>
          <w:rFonts w:ascii="Arial" w:eastAsia="Arial" w:hAnsi="Arial" w:cs="Arial"/>
          <w:sz w:val="24"/>
          <w:szCs w:val="24"/>
        </w:rPr>
        <w:t xml:space="preserve">Bennis, Phyllis. </w:t>
      </w:r>
      <w:r>
        <w:rPr>
          <w:rFonts w:ascii="Arial" w:eastAsia="Arial" w:hAnsi="Arial" w:cs="Arial"/>
          <w:i/>
          <w:sz w:val="24"/>
          <w:szCs w:val="24"/>
        </w:rPr>
        <w:t>Understanding the Palestinian-Israeli Conflict: A Primer</w:t>
      </w:r>
      <w:r>
        <w:rPr>
          <w:rFonts w:ascii="Arial" w:eastAsia="Arial" w:hAnsi="Arial" w:cs="Arial"/>
          <w:sz w:val="24"/>
          <w:szCs w:val="24"/>
        </w:rPr>
        <w:t>. Northampton: Olive Branch, 2007. Print.</w:t>
      </w:r>
    </w:p>
    <w:p w14:paraId="782411C8" w14:textId="77777777" w:rsidR="0020193B" w:rsidRDefault="00B10ACF">
      <w:pPr>
        <w:widowControl w:val="0"/>
        <w:spacing w:before="0" w:line="240" w:lineRule="auto"/>
        <w:ind w:left="600"/>
        <w:rPr>
          <w:rFonts w:ascii="Arial" w:eastAsia="Arial" w:hAnsi="Arial" w:cs="Arial"/>
          <w:sz w:val="24"/>
          <w:szCs w:val="24"/>
        </w:rPr>
      </w:pPr>
      <w:r>
        <w:rPr>
          <w:rFonts w:ascii="Arial" w:eastAsia="Arial" w:hAnsi="Arial" w:cs="Arial"/>
          <w:sz w:val="24"/>
          <w:szCs w:val="24"/>
        </w:rPr>
        <w:t>“Balfour Declaration.” History.com. A+E Networks, 2015. Web. 21 Apr. 2015.</w:t>
      </w:r>
    </w:p>
    <w:p w14:paraId="1ACB220A" w14:textId="77777777" w:rsidR="0020193B" w:rsidRDefault="00B10ACF">
      <w:pPr>
        <w:widowControl w:val="0"/>
        <w:spacing w:line="240" w:lineRule="auto"/>
        <w:ind w:left="600"/>
        <w:rPr>
          <w:rFonts w:ascii="Arial" w:eastAsia="Arial" w:hAnsi="Arial" w:cs="Arial"/>
          <w:sz w:val="24"/>
          <w:szCs w:val="24"/>
        </w:rPr>
      </w:pPr>
      <w:r>
        <w:rPr>
          <w:rFonts w:ascii="Arial" w:eastAsia="Arial" w:hAnsi="Arial" w:cs="Arial"/>
          <w:sz w:val="24"/>
          <w:szCs w:val="24"/>
        </w:rPr>
        <w:t xml:space="preserve">Carter, Jimmy. </w:t>
      </w:r>
      <w:r>
        <w:rPr>
          <w:rFonts w:ascii="Arial" w:eastAsia="Arial" w:hAnsi="Arial" w:cs="Arial"/>
          <w:i/>
          <w:sz w:val="24"/>
          <w:szCs w:val="24"/>
        </w:rPr>
        <w:t>We Can Have Peace in the Holy Land: A Plan That Will Work</w:t>
      </w:r>
      <w:r>
        <w:rPr>
          <w:rFonts w:ascii="Arial" w:eastAsia="Arial" w:hAnsi="Arial" w:cs="Arial"/>
          <w:sz w:val="24"/>
          <w:szCs w:val="24"/>
        </w:rPr>
        <w:t>. New York: Simon &amp; Schuster, 2009. Print.</w:t>
      </w:r>
    </w:p>
    <w:p w14:paraId="7DE5A130" w14:textId="77777777" w:rsidR="0020193B" w:rsidRDefault="00B10ACF">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Chacour</w:t>
      </w:r>
      <w:proofErr w:type="spellEnd"/>
      <w:r>
        <w:rPr>
          <w:rFonts w:ascii="Arial" w:eastAsia="Arial" w:hAnsi="Arial" w:cs="Arial"/>
          <w:sz w:val="24"/>
          <w:szCs w:val="24"/>
        </w:rPr>
        <w:t xml:space="preserve">, Elias, and David Hazard. </w:t>
      </w:r>
      <w:r>
        <w:rPr>
          <w:rFonts w:ascii="Arial" w:eastAsia="Arial" w:hAnsi="Arial" w:cs="Arial"/>
          <w:i/>
          <w:sz w:val="24"/>
          <w:szCs w:val="24"/>
        </w:rPr>
        <w:t>Blood Brothers</w:t>
      </w:r>
      <w:r>
        <w:rPr>
          <w:rFonts w:ascii="Arial" w:eastAsia="Arial" w:hAnsi="Arial" w:cs="Arial"/>
          <w:sz w:val="24"/>
          <w:szCs w:val="24"/>
        </w:rPr>
        <w:t>. Grand Rapids: Chosen, 1984. Print.</w:t>
      </w:r>
    </w:p>
    <w:p w14:paraId="6D659A2F" w14:textId="77777777" w:rsidR="0020193B" w:rsidRDefault="00B10ACF">
      <w:pPr>
        <w:widowControl w:val="0"/>
        <w:spacing w:line="240" w:lineRule="auto"/>
        <w:ind w:left="600"/>
        <w:rPr>
          <w:rFonts w:ascii="Arial" w:eastAsia="Arial" w:hAnsi="Arial" w:cs="Arial"/>
          <w:sz w:val="24"/>
          <w:szCs w:val="24"/>
        </w:rPr>
      </w:pPr>
      <w:r>
        <w:rPr>
          <w:rFonts w:ascii="Arial" w:eastAsia="Arial" w:hAnsi="Arial" w:cs="Arial"/>
          <w:sz w:val="24"/>
          <w:szCs w:val="24"/>
        </w:rPr>
        <w:t xml:space="preserve">Cohen, Hillel. </w:t>
      </w:r>
      <w:r>
        <w:rPr>
          <w:rFonts w:ascii="Arial" w:eastAsia="Arial" w:hAnsi="Arial" w:cs="Arial"/>
          <w:i/>
          <w:sz w:val="24"/>
          <w:szCs w:val="24"/>
        </w:rPr>
        <w:t>Army of Shadows: Palestinian Collaboration with Zionism, 1917-1948</w:t>
      </w:r>
      <w:r>
        <w:rPr>
          <w:rFonts w:ascii="Arial" w:eastAsia="Arial" w:hAnsi="Arial" w:cs="Arial"/>
          <w:sz w:val="24"/>
          <w:szCs w:val="24"/>
        </w:rPr>
        <w:t>. Berkeley: U of California, 2008. Print.</w:t>
      </w:r>
    </w:p>
    <w:p w14:paraId="6DD8DEB4" w14:textId="77777777" w:rsidR="0020193B" w:rsidRDefault="00B10ACF">
      <w:pPr>
        <w:widowControl w:val="0"/>
        <w:spacing w:after="200" w:line="240" w:lineRule="auto"/>
        <w:ind w:left="600"/>
        <w:rPr>
          <w:rFonts w:ascii="Arial" w:eastAsia="Arial" w:hAnsi="Arial" w:cs="Arial"/>
          <w:sz w:val="24"/>
          <w:szCs w:val="24"/>
        </w:rPr>
      </w:pPr>
      <w:r>
        <w:rPr>
          <w:rFonts w:ascii="Arial" w:eastAsia="Arial" w:hAnsi="Arial" w:cs="Arial"/>
          <w:sz w:val="24"/>
          <w:szCs w:val="24"/>
        </w:rPr>
        <w:t>Cohn-</w:t>
      </w:r>
      <w:proofErr w:type="spellStart"/>
      <w:r>
        <w:rPr>
          <w:rFonts w:ascii="Arial" w:eastAsia="Arial" w:hAnsi="Arial" w:cs="Arial"/>
          <w:sz w:val="24"/>
          <w:szCs w:val="24"/>
        </w:rPr>
        <w:t>Sherbok</w:t>
      </w:r>
      <w:proofErr w:type="spellEnd"/>
      <w:r>
        <w:rPr>
          <w:rFonts w:ascii="Arial" w:eastAsia="Arial" w:hAnsi="Arial" w:cs="Arial"/>
          <w:sz w:val="24"/>
          <w:szCs w:val="24"/>
        </w:rPr>
        <w:t xml:space="preserve">, Dan, and El </w:t>
      </w:r>
      <w:proofErr w:type="spellStart"/>
      <w:r>
        <w:rPr>
          <w:rFonts w:ascii="Arial" w:eastAsia="Arial" w:hAnsi="Arial" w:cs="Arial"/>
          <w:sz w:val="24"/>
          <w:szCs w:val="24"/>
        </w:rPr>
        <w:t>Alami</w:t>
      </w:r>
      <w:proofErr w:type="spellEnd"/>
      <w:r>
        <w:rPr>
          <w:rFonts w:ascii="Arial" w:eastAsia="Arial" w:hAnsi="Arial" w:cs="Arial"/>
          <w:sz w:val="24"/>
          <w:szCs w:val="24"/>
        </w:rPr>
        <w:t xml:space="preserve"> </w:t>
      </w:r>
      <w:proofErr w:type="spellStart"/>
      <w:r>
        <w:rPr>
          <w:rFonts w:ascii="Arial" w:eastAsia="Arial" w:hAnsi="Arial" w:cs="Arial"/>
          <w:sz w:val="24"/>
          <w:szCs w:val="24"/>
        </w:rPr>
        <w:t>Dawoud</w:t>
      </w:r>
      <w:proofErr w:type="spellEnd"/>
      <w:r>
        <w:rPr>
          <w:rFonts w:ascii="Arial" w:eastAsia="Arial" w:hAnsi="Arial" w:cs="Arial"/>
          <w:sz w:val="24"/>
          <w:szCs w:val="24"/>
        </w:rPr>
        <w:t xml:space="preserve"> </w:t>
      </w:r>
      <w:proofErr w:type="spellStart"/>
      <w:r>
        <w:rPr>
          <w:rFonts w:ascii="Arial" w:eastAsia="Arial" w:hAnsi="Arial" w:cs="Arial"/>
          <w:sz w:val="24"/>
          <w:szCs w:val="24"/>
        </w:rPr>
        <w:t>Sudqi</w:t>
      </w:r>
      <w:proofErr w:type="spellEnd"/>
      <w:r>
        <w:rPr>
          <w:rFonts w:ascii="Arial" w:eastAsia="Arial" w:hAnsi="Arial" w:cs="Arial"/>
          <w:sz w:val="24"/>
          <w:szCs w:val="24"/>
        </w:rPr>
        <w:t xml:space="preserve">. </w:t>
      </w:r>
      <w:r>
        <w:rPr>
          <w:rFonts w:ascii="Arial" w:eastAsia="Arial" w:hAnsi="Arial" w:cs="Arial"/>
          <w:i/>
          <w:sz w:val="24"/>
          <w:szCs w:val="24"/>
        </w:rPr>
        <w:t>The Palestine-Israeli Conflict: A Beginner's Guide</w:t>
      </w:r>
      <w:r>
        <w:rPr>
          <w:rFonts w:ascii="Arial" w:eastAsia="Arial" w:hAnsi="Arial" w:cs="Arial"/>
          <w:sz w:val="24"/>
          <w:szCs w:val="24"/>
        </w:rPr>
        <w:t xml:space="preserve">. Oxford: </w:t>
      </w:r>
      <w:proofErr w:type="spellStart"/>
      <w:r>
        <w:rPr>
          <w:rFonts w:ascii="Arial" w:eastAsia="Arial" w:hAnsi="Arial" w:cs="Arial"/>
          <w:sz w:val="24"/>
          <w:szCs w:val="24"/>
        </w:rPr>
        <w:t>Oneworld</w:t>
      </w:r>
      <w:proofErr w:type="spellEnd"/>
      <w:r>
        <w:rPr>
          <w:rFonts w:ascii="Arial" w:eastAsia="Arial" w:hAnsi="Arial" w:cs="Arial"/>
          <w:sz w:val="24"/>
          <w:szCs w:val="24"/>
        </w:rPr>
        <w:t xml:space="preserve"> Publications, 2001. Print.</w:t>
      </w:r>
    </w:p>
    <w:p w14:paraId="33E4934E" w14:textId="77777777" w:rsidR="0020193B" w:rsidRDefault="00B10ACF">
      <w:pPr>
        <w:widowControl w:val="0"/>
        <w:spacing w:before="0" w:after="200" w:line="240" w:lineRule="auto"/>
        <w:ind w:left="600"/>
        <w:rPr>
          <w:rFonts w:ascii="Arial" w:eastAsia="Arial" w:hAnsi="Arial" w:cs="Arial"/>
          <w:sz w:val="24"/>
          <w:szCs w:val="24"/>
        </w:rPr>
      </w:pPr>
      <w:r>
        <w:rPr>
          <w:rFonts w:ascii="Arial" w:eastAsia="Arial" w:hAnsi="Arial" w:cs="Arial"/>
          <w:sz w:val="24"/>
          <w:szCs w:val="24"/>
        </w:rPr>
        <w:t xml:space="preserve">Duiker, William J., and Jackson J. </w:t>
      </w:r>
      <w:proofErr w:type="spellStart"/>
      <w:r>
        <w:rPr>
          <w:rFonts w:ascii="Arial" w:eastAsia="Arial" w:hAnsi="Arial" w:cs="Arial"/>
          <w:sz w:val="24"/>
          <w:szCs w:val="24"/>
        </w:rPr>
        <w:t>Spielvogel</w:t>
      </w:r>
      <w:proofErr w:type="spellEnd"/>
      <w:r>
        <w:rPr>
          <w:rFonts w:ascii="Arial" w:eastAsia="Arial" w:hAnsi="Arial" w:cs="Arial"/>
          <w:sz w:val="24"/>
          <w:szCs w:val="24"/>
        </w:rPr>
        <w:t xml:space="preserve">. </w:t>
      </w:r>
      <w:r>
        <w:rPr>
          <w:rFonts w:ascii="Arial" w:eastAsia="Arial" w:hAnsi="Arial" w:cs="Arial"/>
          <w:i/>
          <w:sz w:val="24"/>
          <w:szCs w:val="24"/>
        </w:rPr>
        <w:t>World History</w:t>
      </w:r>
      <w:r>
        <w:rPr>
          <w:rFonts w:ascii="Arial" w:eastAsia="Arial" w:hAnsi="Arial" w:cs="Arial"/>
          <w:sz w:val="24"/>
          <w:szCs w:val="24"/>
        </w:rPr>
        <w:t>. Belmont, CA: Thomson/Wadsworth, 2007. Print.</w:t>
      </w:r>
    </w:p>
    <w:p w14:paraId="62F3F12C" w14:textId="77777777" w:rsidR="0020193B" w:rsidRDefault="00B10ACF">
      <w:pPr>
        <w:widowControl w:val="0"/>
        <w:spacing w:before="0" w:after="200" w:line="240" w:lineRule="auto"/>
        <w:ind w:left="600"/>
        <w:rPr>
          <w:rFonts w:ascii="Arial" w:eastAsia="Arial" w:hAnsi="Arial" w:cs="Arial"/>
          <w:sz w:val="24"/>
          <w:szCs w:val="24"/>
        </w:rPr>
      </w:pPr>
      <w:r>
        <w:rPr>
          <w:rFonts w:ascii="Arial" w:eastAsia="Arial" w:hAnsi="Arial" w:cs="Arial"/>
          <w:i/>
          <w:sz w:val="24"/>
          <w:szCs w:val="24"/>
        </w:rPr>
        <w:t>Holman Christian Standard Bible</w:t>
      </w:r>
      <w:r>
        <w:rPr>
          <w:rFonts w:ascii="Arial" w:eastAsia="Arial" w:hAnsi="Arial" w:cs="Arial"/>
          <w:sz w:val="24"/>
          <w:szCs w:val="24"/>
        </w:rPr>
        <w:t>. Nashville: Holman Bible Publishers, 2011. Print.</w:t>
      </w:r>
    </w:p>
    <w:p w14:paraId="43781D05" w14:textId="77777777" w:rsidR="0020193B" w:rsidRDefault="00B10ACF">
      <w:pPr>
        <w:widowControl w:val="0"/>
        <w:spacing w:before="0" w:line="240" w:lineRule="auto"/>
        <w:ind w:left="600"/>
        <w:rPr>
          <w:rFonts w:ascii="Arial" w:eastAsia="Arial" w:hAnsi="Arial" w:cs="Arial"/>
          <w:sz w:val="24"/>
          <w:szCs w:val="24"/>
        </w:rPr>
      </w:pPr>
      <w:proofErr w:type="spellStart"/>
      <w:r>
        <w:rPr>
          <w:rFonts w:ascii="Arial" w:eastAsia="Arial" w:hAnsi="Arial" w:cs="Arial"/>
          <w:sz w:val="24"/>
          <w:szCs w:val="24"/>
        </w:rPr>
        <w:t>Karesh</w:t>
      </w:r>
      <w:proofErr w:type="spellEnd"/>
      <w:r>
        <w:rPr>
          <w:rFonts w:ascii="Arial" w:eastAsia="Arial" w:hAnsi="Arial" w:cs="Arial"/>
          <w:sz w:val="24"/>
          <w:szCs w:val="24"/>
        </w:rPr>
        <w:t xml:space="preserve">, Sara E., and Mitchell M. </w:t>
      </w:r>
      <w:proofErr w:type="spellStart"/>
      <w:r>
        <w:rPr>
          <w:rFonts w:ascii="Arial" w:eastAsia="Arial" w:hAnsi="Arial" w:cs="Arial"/>
          <w:sz w:val="24"/>
          <w:szCs w:val="24"/>
        </w:rPr>
        <w:t>Hurvitz</w:t>
      </w:r>
      <w:proofErr w:type="spellEnd"/>
      <w:r>
        <w:rPr>
          <w:rFonts w:ascii="Arial" w:eastAsia="Arial" w:hAnsi="Arial" w:cs="Arial"/>
          <w:sz w:val="24"/>
          <w:szCs w:val="24"/>
        </w:rPr>
        <w:t xml:space="preserve">. </w:t>
      </w:r>
      <w:r>
        <w:rPr>
          <w:rFonts w:ascii="Arial" w:eastAsia="Arial" w:hAnsi="Arial" w:cs="Arial"/>
          <w:i/>
          <w:sz w:val="24"/>
          <w:szCs w:val="24"/>
        </w:rPr>
        <w:t>Encyclopedia of Judaism</w:t>
      </w:r>
      <w:r>
        <w:rPr>
          <w:rFonts w:ascii="Arial" w:eastAsia="Arial" w:hAnsi="Arial" w:cs="Arial"/>
          <w:sz w:val="24"/>
          <w:szCs w:val="24"/>
        </w:rPr>
        <w:t>. New York: Facts on File, 2006. Print.</w:t>
      </w:r>
    </w:p>
    <w:p w14:paraId="71FE2234" w14:textId="77777777" w:rsidR="0020193B" w:rsidRDefault="00B10ACF">
      <w:pPr>
        <w:widowControl w:val="0"/>
        <w:spacing w:after="200" w:line="240" w:lineRule="auto"/>
        <w:ind w:left="600"/>
        <w:rPr>
          <w:rFonts w:ascii="Arial" w:eastAsia="Arial" w:hAnsi="Arial" w:cs="Arial"/>
          <w:sz w:val="24"/>
          <w:szCs w:val="24"/>
        </w:rPr>
      </w:pPr>
      <w:proofErr w:type="spellStart"/>
      <w:r>
        <w:rPr>
          <w:rFonts w:ascii="Arial" w:eastAsia="Arial" w:hAnsi="Arial" w:cs="Arial"/>
          <w:sz w:val="24"/>
          <w:szCs w:val="24"/>
        </w:rPr>
        <w:t>Kimmerling</w:t>
      </w:r>
      <w:proofErr w:type="spellEnd"/>
      <w:r>
        <w:rPr>
          <w:rFonts w:ascii="Arial" w:eastAsia="Arial" w:hAnsi="Arial" w:cs="Arial"/>
          <w:sz w:val="24"/>
          <w:szCs w:val="24"/>
        </w:rPr>
        <w:t xml:space="preserve">, Baruch and Joel S. </w:t>
      </w:r>
      <w:proofErr w:type="spellStart"/>
      <w:r>
        <w:rPr>
          <w:rFonts w:ascii="Arial" w:eastAsia="Arial" w:hAnsi="Arial" w:cs="Arial"/>
          <w:sz w:val="24"/>
          <w:szCs w:val="24"/>
        </w:rPr>
        <w:t>Migdal</w:t>
      </w:r>
      <w:proofErr w:type="spellEnd"/>
      <w:r>
        <w:rPr>
          <w:rFonts w:ascii="Arial" w:eastAsia="Arial" w:hAnsi="Arial" w:cs="Arial"/>
          <w:sz w:val="24"/>
          <w:szCs w:val="24"/>
        </w:rPr>
        <w:t xml:space="preserve">, </w:t>
      </w:r>
      <w:proofErr w:type="gramStart"/>
      <w:r>
        <w:rPr>
          <w:rFonts w:ascii="Arial" w:eastAsia="Arial" w:hAnsi="Arial" w:cs="Arial"/>
          <w:i/>
          <w:sz w:val="24"/>
          <w:szCs w:val="24"/>
        </w:rPr>
        <w:t>The</w:t>
      </w:r>
      <w:proofErr w:type="gramEnd"/>
      <w:r>
        <w:rPr>
          <w:rFonts w:ascii="Arial" w:eastAsia="Arial" w:hAnsi="Arial" w:cs="Arial"/>
          <w:i/>
          <w:sz w:val="24"/>
          <w:szCs w:val="24"/>
        </w:rPr>
        <w:t xml:space="preserve"> Palestinian People: A History</w:t>
      </w:r>
      <w:r>
        <w:rPr>
          <w:rFonts w:ascii="Arial" w:eastAsia="Arial" w:hAnsi="Arial" w:cs="Arial"/>
          <w:sz w:val="24"/>
          <w:szCs w:val="24"/>
        </w:rPr>
        <w:t>. Cambridge: Harvard UP, 2003. Print.</w:t>
      </w:r>
    </w:p>
    <w:p w14:paraId="3D73197B" w14:textId="77777777" w:rsidR="0020193B" w:rsidRDefault="00B10ACF">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Olasky</w:t>
      </w:r>
      <w:proofErr w:type="spellEnd"/>
      <w:r>
        <w:rPr>
          <w:rFonts w:ascii="Arial" w:eastAsia="Arial" w:hAnsi="Arial" w:cs="Arial"/>
          <w:sz w:val="24"/>
          <w:szCs w:val="24"/>
        </w:rPr>
        <w:t>, Marvin. “Zion and its enemies.” WORLD 2 May 2015: 30. Print.</w:t>
      </w:r>
    </w:p>
    <w:p w14:paraId="03A54F71" w14:textId="77777777" w:rsidR="0020193B" w:rsidRDefault="00B10ACF">
      <w:pPr>
        <w:widowControl w:val="0"/>
        <w:spacing w:line="240" w:lineRule="auto"/>
        <w:ind w:left="600"/>
        <w:rPr>
          <w:rFonts w:ascii="Arial" w:eastAsia="Arial" w:hAnsi="Arial" w:cs="Arial"/>
          <w:sz w:val="24"/>
          <w:szCs w:val="24"/>
        </w:rPr>
      </w:pPr>
      <w:r>
        <w:rPr>
          <w:rFonts w:ascii="Arial" w:eastAsia="Arial" w:hAnsi="Arial" w:cs="Arial"/>
          <w:sz w:val="24"/>
          <w:szCs w:val="24"/>
        </w:rPr>
        <w:t xml:space="preserve">Oren, Michael B. </w:t>
      </w:r>
      <w:r>
        <w:rPr>
          <w:rFonts w:ascii="Arial" w:eastAsia="Arial" w:hAnsi="Arial" w:cs="Arial"/>
          <w:i/>
          <w:sz w:val="24"/>
          <w:szCs w:val="24"/>
        </w:rPr>
        <w:t>Six Days of War: June 1967 and the Making of the Modern Middle East</w:t>
      </w:r>
      <w:r>
        <w:rPr>
          <w:rFonts w:ascii="Arial" w:eastAsia="Arial" w:hAnsi="Arial" w:cs="Arial"/>
          <w:sz w:val="24"/>
          <w:szCs w:val="24"/>
        </w:rPr>
        <w:t>. New York: Ballantine, 2003. Print.</w:t>
      </w:r>
    </w:p>
    <w:p w14:paraId="77E547A9" w14:textId="77777777" w:rsidR="0020193B" w:rsidRDefault="00B10ACF">
      <w:pPr>
        <w:widowControl w:val="0"/>
        <w:spacing w:line="240" w:lineRule="auto"/>
        <w:ind w:left="600"/>
        <w:rPr>
          <w:rFonts w:ascii="Arial" w:eastAsia="Arial" w:hAnsi="Arial" w:cs="Arial"/>
          <w:sz w:val="24"/>
          <w:szCs w:val="24"/>
        </w:rPr>
      </w:pPr>
      <w:proofErr w:type="spellStart"/>
      <w:r>
        <w:rPr>
          <w:rFonts w:ascii="Arial" w:eastAsia="Arial" w:hAnsi="Arial" w:cs="Arial"/>
          <w:sz w:val="24"/>
          <w:szCs w:val="24"/>
        </w:rPr>
        <w:t>Pappe</w:t>
      </w:r>
      <w:proofErr w:type="spellEnd"/>
      <w:r>
        <w:rPr>
          <w:rFonts w:ascii="Arial" w:eastAsia="Arial" w:hAnsi="Arial" w:cs="Arial"/>
          <w:sz w:val="24"/>
          <w:szCs w:val="24"/>
        </w:rPr>
        <w:t xml:space="preserve">́, </w:t>
      </w:r>
      <w:proofErr w:type="spellStart"/>
      <w:r>
        <w:rPr>
          <w:rFonts w:ascii="Arial" w:eastAsia="Arial" w:hAnsi="Arial" w:cs="Arial"/>
          <w:sz w:val="24"/>
          <w:szCs w:val="24"/>
        </w:rPr>
        <w:t>Ilan</w:t>
      </w:r>
      <w:proofErr w:type="spellEnd"/>
      <w:r>
        <w:rPr>
          <w:rFonts w:ascii="Arial" w:eastAsia="Arial" w:hAnsi="Arial" w:cs="Arial"/>
          <w:sz w:val="24"/>
          <w:szCs w:val="24"/>
        </w:rPr>
        <w:t xml:space="preserve">. </w:t>
      </w:r>
      <w:r>
        <w:rPr>
          <w:rFonts w:ascii="Arial" w:eastAsia="Arial" w:hAnsi="Arial" w:cs="Arial"/>
          <w:i/>
          <w:sz w:val="24"/>
          <w:szCs w:val="24"/>
        </w:rPr>
        <w:t>The Forgotten Palestinians: A History of the Palestinians in Israel</w:t>
      </w:r>
      <w:r>
        <w:rPr>
          <w:rFonts w:ascii="Arial" w:eastAsia="Arial" w:hAnsi="Arial" w:cs="Arial"/>
          <w:sz w:val="24"/>
          <w:szCs w:val="24"/>
        </w:rPr>
        <w:t>. New Haven: Yale UP, 2011. Print.</w:t>
      </w:r>
    </w:p>
    <w:p w14:paraId="31FB25A4" w14:textId="77777777" w:rsidR="0020193B" w:rsidRDefault="00B10ACF">
      <w:pPr>
        <w:widowControl w:val="0"/>
        <w:spacing w:line="240" w:lineRule="auto"/>
        <w:ind w:left="600"/>
        <w:rPr>
          <w:rFonts w:ascii="Arial" w:eastAsia="Arial" w:hAnsi="Arial" w:cs="Arial"/>
          <w:sz w:val="24"/>
          <w:szCs w:val="24"/>
        </w:rPr>
      </w:pPr>
      <w:r>
        <w:rPr>
          <w:rFonts w:ascii="Arial" w:eastAsia="Arial" w:hAnsi="Arial" w:cs="Arial"/>
          <w:sz w:val="24"/>
          <w:szCs w:val="24"/>
        </w:rPr>
        <w:t xml:space="preserve">Ross, Dennis. </w:t>
      </w:r>
      <w:r>
        <w:rPr>
          <w:rFonts w:ascii="Arial" w:eastAsia="Arial" w:hAnsi="Arial" w:cs="Arial"/>
          <w:i/>
          <w:sz w:val="24"/>
          <w:szCs w:val="24"/>
        </w:rPr>
        <w:t>The Missing Peace: The Inside Story of the Fight for Middle East Peace</w:t>
      </w:r>
      <w:r>
        <w:rPr>
          <w:rFonts w:ascii="Arial" w:eastAsia="Arial" w:hAnsi="Arial" w:cs="Arial"/>
          <w:sz w:val="24"/>
          <w:szCs w:val="24"/>
        </w:rPr>
        <w:t>. New York: Farrar, Straus and Giroux, 2004. Print.</w:t>
      </w:r>
    </w:p>
    <w:p w14:paraId="0ADFD92D" w14:textId="77777777" w:rsidR="0020193B" w:rsidRDefault="00B10ACF" w:rsidP="00696DAD">
      <w:pPr>
        <w:ind w:left="600"/>
        <w:rPr>
          <w:rFonts w:ascii="Arial" w:eastAsia="Arial" w:hAnsi="Arial" w:cs="Arial"/>
          <w:sz w:val="24"/>
          <w:szCs w:val="24"/>
        </w:rPr>
      </w:pPr>
      <w:r>
        <w:rPr>
          <w:rFonts w:ascii="Arial" w:eastAsia="Arial" w:hAnsi="Arial" w:cs="Arial"/>
          <w:sz w:val="24"/>
          <w:szCs w:val="24"/>
        </w:rPr>
        <w:t xml:space="preserve">Sizer, Stephen. </w:t>
      </w:r>
      <w:r>
        <w:rPr>
          <w:rFonts w:ascii="Arial" w:eastAsia="Arial" w:hAnsi="Arial" w:cs="Arial"/>
          <w:i/>
          <w:sz w:val="24"/>
          <w:szCs w:val="24"/>
        </w:rPr>
        <w:t>Christian Zionism: Road Map to Armageddon?</w:t>
      </w:r>
      <w:r>
        <w:rPr>
          <w:rFonts w:ascii="Arial" w:eastAsia="Arial" w:hAnsi="Arial" w:cs="Arial"/>
          <w:sz w:val="24"/>
          <w:szCs w:val="24"/>
        </w:rPr>
        <w:t xml:space="preserve"> Leicester: Inter-Varsity, 2004. Print.</w:t>
      </w:r>
      <w:r>
        <w:br w:type="page"/>
      </w:r>
    </w:p>
    <w:p w14:paraId="489B4998" w14:textId="77777777" w:rsidR="0020193B" w:rsidRDefault="00B10ACF">
      <w:pPr>
        <w:pStyle w:val="Title"/>
      </w:pPr>
      <w:bookmarkStart w:id="74" w:name="_90hscf81xc90" w:colFirst="0" w:colLast="0"/>
      <w:bookmarkEnd w:id="74"/>
      <w:r>
        <w:rPr>
          <w:b w:val="0"/>
          <w:color w:val="039BE5"/>
          <w:sz w:val="72"/>
          <w:szCs w:val="72"/>
        </w:rPr>
        <w:lastRenderedPageBreak/>
        <w:t>Final</w:t>
      </w:r>
      <w:r>
        <w:br/>
        <w:t>Paper</w:t>
      </w:r>
    </w:p>
    <w:p w14:paraId="0863398B" w14:textId="77777777" w:rsidR="0020193B" w:rsidRDefault="00B10ACF">
      <w:pPr>
        <w:spacing w:after="3600" w:line="240" w:lineRule="auto"/>
        <w:rPr>
          <w:color w:val="666666"/>
          <w:sz w:val="20"/>
          <w:szCs w:val="20"/>
        </w:rPr>
      </w:pPr>
      <w:r>
        <w:rPr>
          <w:noProof/>
          <w:color w:val="666666"/>
          <w:sz w:val="20"/>
          <w:szCs w:val="20"/>
          <w:lang w:val="en-US"/>
        </w:rPr>
        <w:drawing>
          <wp:inline distT="114300" distB="114300" distL="114300" distR="114300" wp14:anchorId="4F976179" wp14:editId="7D834A1A">
            <wp:extent cx="447675" cy="57150"/>
            <wp:effectExtent l="0" t="0" r="0" b="0"/>
            <wp:docPr id="18" name="image36.png" descr="short line"/>
            <wp:cNvGraphicFramePr/>
            <a:graphic xmlns:a="http://schemas.openxmlformats.org/drawingml/2006/main">
              <a:graphicData uri="http://schemas.openxmlformats.org/drawingml/2006/picture">
                <pic:pic xmlns:pic="http://schemas.openxmlformats.org/drawingml/2006/picture">
                  <pic:nvPicPr>
                    <pic:cNvPr id="0" name="image36.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61A33D7F" w14:textId="77777777" w:rsidR="0020193B" w:rsidRDefault="00B10ACF">
      <w:pPr>
        <w:spacing w:after="3600" w:line="240" w:lineRule="auto"/>
        <w:rPr>
          <w:color w:val="666666"/>
          <w:sz w:val="20"/>
          <w:szCs w:val="20"/>
        </w:rPr>
      </w:pPr>
      <w:r>
        <w:br w:type="page"/>
      </w:r>
    </w:p>
    <w:p w14:paraId="4E7B0D39" w14:textId="77777777" w:rsidR="0020193B" w:rsidRDefault="00B10ACF">
      <w:pPr>
        <w:pStyle w:val="Heading1"/>
        <w:spacing w:line="240" w:lineRule="auto"/>
      </w:pPr>
      <w:bookmarkStart w:id="75" w:name="_z4hgr24lhpo4" w:colFirst="0" w:colLast="0"/>
      <w:bookmarkEnd w:id="75"/>
      <w:r>
        <w:lastRenderedPageBreak/>
        <w:t>Checklist</w:t>
      </w:r>
    </w:p>
    <w:p w14:paraId="61B7269C" w14:textId="77777777" w:rsidR="0020193B" w:rsidRDefault="00B10ACF">
      <w:r>
        <w:t xml:space="preserve">Before handing in your binder make </w:t>
      </w:r>
      <w:proofErr w:type="gramStart"/>
      <w:r>
        <w:t>sure</w:t>
      </w:r>
      <w:proofErr w:type="gramEnd"/>
      <w:r>
        <w:t xml:space="preserve"> you have the following items in this section:</w:t>
      </w:r>
    </w:p>
    <w:p w14:paraId="4A5125E2"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Title page</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No page number</w:t>
      </w:r>
    </w:p>
    <w:p w14:paraId="26272891"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Formal outline</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Page numbers in Roman numerals</w:t>
      </w:r>
    </w:p>
    <w:p w14:paraId="474C17DE"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Body</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Page numbers in Arabic numerals</w:t>
      </w:r>
    </w:p>
    <w:p w14:paraId="4D3C8DA5" w14:textId="77777777" w:rsidR="0020193B" w:rsidRDefault="00B10ACF">
      <w:pPr>
        <w:rPr>
          <w:rFonts w:ascii="Arial" w:eastAsia="Arial" w:hAnsi="Arial" w:cs="Arial"/>
          <w:sz w:val="24"/>
          <w:szCs w:val="24"/>
        </w:rPr>
      </w:pP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Introduction</w:t>
      </w:r>
    </w:p>
    <w:p w14:paraId="2712BF4C" w14:textId="77777777" w:rsidR="0020193B" w:rsidRDefault="00B10ACF">
      <w:pPr>
        <w:rPr>
          <w:rFonts w:ascii="Arial" w:eastAsia="Arial" w:hAnsi="Arial" w:cs="Arial"/>
          <w:sz w:val="24"/>
          <w:szCs w:val="24"/>
        </w:rPr>
      </w:pP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Conclusion</w:t>
      </w:r>
    </w:p>
    <w:p w14:paraId="15417D9C" w14:textId="77777777" w:rsidR="0020193B" w:rsidRDefault="00B10ACF">
      <w:pPr>
        <w:rPr>
          <w:rFonts w:ascii="Arial" w:eastAsia="Arial" w:hAnsi="Arial" w:cs="Arial"/>
        </w:rPr>
      </w:pPr>
      <w:r>
        <w:rPr>
          <w:rFonts w:ascii="Arial Unicode MS" w:eastAsia="Arial Unicode MS" w:hAnsi="Arial Unicode MS" w:cs="Arial Unicode MS"/>
        </w:rPr>
        <w:t xml:space="preserve">▢ </w:t>
      </w:r>
      <w:r>
        <w:rPr>
          <w:rFonts w:ascii="Arial" w:eastAsia="Arial" w:hAnsi="Arial" w:cs="Arial"/>
          <w:sz w:val="24"/>
          <w:szCs w:val="24"/>
        </w:rPr>
        <w:t>Works Cited</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 xml:space="preserve">▢ </w:t>
      </w:r>
      <w:proofErr w:type="gramStart"/>
      <w:r>
        <w:rPr>
          <w:rFonts w:ascii="Arial" w:eastAsia="Arial" w:hAnsi="Arial" w:cs="Arial"/>
          <w:sz w:val="24"/>
          <w:szCs w:val="24"/>
        </w:rPr>
        <w:t>Only</w:t>
      </w:r>
      <w:proofErr w:type="gramEnd"/>
      <w:r>
        <w:rPr>
          <w:rFonts w:ascii="Arial" w:eastAsia="Arial" w:hAnsi="Arial" w:cs="Arial"/>
          <w:sz w:val="24"/>
          <w:szCs w:val="24"/>
        </w:rPr>
        <w:t xml:space="preserve"> include works you have cited in your paper</w:t>
      </w:r>
      <w:r>
        <w:rPr>
          <w:rFonts w:ascii="Arial" w:eastAsia="Arial" w:hAnsi="Arial" w:cs="Arial"/>
          <w:sz w:val="24"/>
          <w:szCs w:val="24"/>
        </w:rPr>
        <w:br/>
      </w:r>
      <w:r>
        <w:rPr>
          <w:rFonts w:ascii="Arial" w:eastAsia="Arial" w:hAnsi="Arial" w:cs="Arial"/>
          <w:sz w:val="24"/>
          <w:szCs w:val="24"/>
        </w:rPr>
        <w:tab/>
      </w:r>
      <w:r>
        <w:rPr>
          <w:rFonts w:ascii="Arial Unicode MS" w:eastAsia="Arial Unicode MS" w:hAnsi="Arial Unicode MS" w:cs="Arial Unicode MS"/>
        </w:rPr>
        <w:t xml:space="preserve">▢ </w:t>
      </w:r>
      <w:r>
        <w:rPr>
          <w:rFonts w:ascii="Arial" w:eastAsia="Arial" w:hAnsi="Arial" w:cs="Arial"/>
          <w:sz w:val="24"/>
          <w:szCs w:val="24"/>
        </w:rPr>
        <w:t>Page numbers are the same as the body</w:t>
      </w:r>
      <w:r>
        <w:rPr>
          <w:rFonts w:ascii="Arial" w:eastAsia="Arial" w:hAnsi="Arial" w:cs="Arial"/>
          <w:sz w:val="24"/>
          <w:szCs w:val="24"/>
        </w:rPr>
        <w:br/>
      </w:r>
      <w:r>
        <w:rPr>
          <w:rFonts w:ascii="Arial" w:eastAsia="Arial" w:hAnsi="Arial" w:cs="Arial"/>
          <w:sz w:val="24"/>
          <w:szCs w:val="24"/>
        </w:rPr>
        <w:br/>
      </w:r>
      <w:r>
        <w:rPr>
          <w:rFonts w:ascii="Arial" w:eastAsia="Arial" w:hAnsi="Arial" w:cs="Arial"/>
        </w:rPr>
        <w:t>Also make sure you have the following:</w:t>
      </w:r>
    </w:p>
    <w:p w14:paraId="0C7C8997"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Note cards (formatted according to example)</w:t>
      </w:r>
    </w:p>
    <w:p w14:paraId="20B71703"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Sources (in proper proportion, book and online)</w:t>
      </w:r>
    </w:p>
    <w:p w14:paraId="2AFA8790" w14:textId="77777777" w:rsidR="0020193B" w:rsidRDefault="00B10ACF">
      <w:pPr>
        <w:rPr>
          <w:rFonts w:ascii="Arial" w:eastAsia="Arial" w:hAnsi="Arial" w:cs="Arial"/>
          <w:sz w:val="24"/>
          <w:szCs w:val="24"/>
        </w:rPr>
      </w:pPr>
      <w:r>
        <w:rPr>
          <w:rFonts w:ascii="Arial Unicode MS" w:eastAsia="Arial Unicode MS" w:hAnsi="Arial Unicode MS" w:cs="Arial Unicode MS"/>
        </w:rPr>
        <w:t xml:space="preserve">▢ </w:t>
      </w:r>
      <w:r>
        <w:rPr>
          <w:rFonts w:ascii="Arial" w:eastAsia="Arial" w:hAnsi="Arial" w:cs="Arial"/>
          <w:sz w:val="24"/>
          <w:szCs w:val="24"/>
        </w:rPr>
        <w:t>Pages</w:t>
      </w:r>
    </w:p>
    <w:p w14:paraId="682F5F00" w14:textId="77777777" w:rsidR="0020193B" w:rsidRDefault="0020193B">
      <w:pPr>
        <w:spacing w:before="0" w:line="480" w:lineRule="auto"/>
      </w:pPr>
    </w:p>
    <w:p w14:paraId="7C5C6BF9" w14:textId="77777777" w:rsidR="0020193B" w:rsidRDefault="00B10ACF">
      <w:pPr>
        <w:spacing w:before="0" w:line="480" w:lineRule="auto"/>
      </w:pPr>
      <w:r>
        <w:br w:type="page"/>
      </w:r>
    </w:p>
    <w:p w14:paraId="00A71BA8" w14:textId="77777777" w:rsidR="0020193B" w:rsidRDefault="00B10ACF">
      <w:pPr>
        <w:pStyle w:val="Title"/>
      </w:pPr>
      <w:bookmarkStart w:id="76" w:name="_xbgetnk5y4m3" w:colFirst="0" w:colLast="0"/>
      <w:bookmarkEnd w:id="76"/>
      <w:r>
        <w:rPr>
          <w:b w:val="0"/>
          <w:color w:val="039BE5"/>
          <w:sz w:val="72"/>
          <w:szCs w:val="72"/>
        </w:rPr>
        <w:lastRenderedPageBreak/>
        <w:t>Works</w:t>
      </w:r>
      <w:r>
        <w:br/>
        <w:t>Cited</w:t>
      </w:r>
    </w:p>
    <w:p w14:paraId="25DCBA99" w14:textId="77777777" w:rsidR="0020193B" w:rsidRDefault="00B10ACF">
      <w:pPr>
        <w:spacing w:after="3600" w:line="240" w:lineRule="auto"/>
        <w:rPr>
          <w:color w:val="666666"/>
          <w:sz w:val="20"/>
          <w:szCs w:val="20"/>
        </w:rPr>
      </w:pPr>
      <w:r>
        <w:rPr>
          <w:noProof/>
          <w:color w:val="666666"/>
          <w:sz w:val="20"/>
          <w:szCs w:val="20"/>
          <w:lang w:val="en-US"/>
        </w:rPr>
        <w:drawing>
          <wp:inline distT="114300" distB="114300" distL="114300" distR="114300" wp14:anchorId="30BEBDE9" wp14:editId="20884DDE">
            <wp:extent cx="447675" cy="57150"/>
            <wp:effectExtent l="0" t="0" r="0" b="0"/>
            <wp:docPr id="12" name="image30.png" descr="short line"/>
            <wp:cNvGraphicFramePr/>
            <a:graphic xmlns:a="http://schemas.openxmlformats.org/drawingml/2006/main">
              <a:graphicData uri="http://schemas.openxmlformats.org/drawingml/2006/picture">
                <pic:pic xmlns:pic="http://schemas.openxmlformats.org/drawingml/2006/picture">
                  <pic:nvPicPr>
                    <pic:cNvPr id="0" name="image30.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1FEF4CC3" w14:textId="77777777" w:rsidR="0020193B" w:rsidRDefault="0020193B">
      <w:pPr>
        <w:pStyle w:val="Heading1"/>
        <w:spacing w:line="240" w:lineRule="auto"/>
      </w:pPr>
      <w:bookmarkStart w:id="77" w:name="_320rkzymloki" w:colFirst="0" w:colLast="0"/>
      <w:bookmarkEnd w:id="77"/>
    </w:p>
    <w:p w14:paraId="3A609744" w14:textId="77777777" w:rsidR="0020193B" w:rsidRDefault="00B10ACF">
      <w:pPr>
        <w:pStyle w:val="Heading1"/>
        <w:spacing w:line="240" w:lineRule="auto"/>
      </w:pPr>
      <w:bookmarkStart w:id="78" w:name="_8491l74epbbi" w:colFirst="0" w:colLast="0"/>
      <w:bookmarkEnd w:id="78"/>
      <w:r>
        <w:br w:type="page"/>
      </w:r>
    </w:p>
    <w:p w14:paraId="2697D34D" w14:textId="77777777" w:rsidR="0020193B" w:rsidRDefault="00B10ACF">
      <w:pPr>
        <w:pStyle w:val="Heading1"/>
        <w:spacing w:line="240" w:lineRule="auto"/>
      </w:pPr>
      <w:bookmarkStart w:id="79" w:name="_tbwtybthuk35" w:colFirst="0" w:colLast="0"/>
      <w:bookmarkEnd w:id="79"/>
      <w:r>
        <w:lastRenderedPageBreak/>
        <w:t>Formatting your Works Cited</w:t>
      </w:r>
    </w:p>
    <w:p w14:paraId="2991E69F" w14:textId="77777777" w:rsidR="0020193B" w:rsidRDefault="00B10ACF">
      <w:pPr>
        <w:jc w:val="center"/>
        <w:rPr>
          <w:rFonts w:ascii="Arial" w:eastAsia="Arial" w:hAnsi="Arial" w:cs="Arial"/>
          <w:sz w:val="24"/>
          <w:szCs w:val="24"/>
        </w:rPr>
      </w:pPr>
      <w:r>
        <w:rPr>
          <w:rFonts w:ascii="Arial" w:eastAsia="Arial" w:hAnsi="Arial" w:cs="Arial"/>
          <w:sz w:val="24"/>
          <w:szCs w:val="24"/>
        </w:rPr>
        <w:t>Working Bibliography</w:t>
      </w:r>
    </w:p>
    <w:p w14:paraId="5D493DB3" w14:textId="77777777" w:rsidR="0020193B" w:rsidRDefault="00B10ACF">
      <w:pPr>
        <w:rPr>
          <w:rFonts w:ascii="Arial" w:eastAsia="Arial" w:hAnsi="Arial" w:cs="Arial"/>
          <w:sz w:val="24"/>
          <w:szCs w:val="24"/>
        </w:rPr>
      </w:pPr>
      <w:r>
        <w:rPr>
          <w:rFonts w:ascii="Arial" w:eastAsia="Arial" w:hAnsi="Arial" w:cs="Arial"/>
          <w:sz w:val="24"/>
          <w:szCs w:val="24"/>
        </w:rPr>
        <w:t xml:space="preserve">Edman, V. Raymond, </w:t>
      </w:r>
      <w:r>
        <w:rPr>
          <w:rFonts w:ascii="Arial" w:eastAsia="Arial" w:hAnsi="Arial" w:cs="Arial"/>
          <w:i/>
          <w:sz w:val="24"/>
          <w:szCs w:val="24"/>
        </w:rPr>
        <w:t xml:space="preserve">Finney Lives On, </w:t>
      </w:r>
      <w:r>
        <w:rPr>
          <w:rFonts w:ascii="Arial" w:eastAsia="Arial" w:hAnsi="Arial" w:cs="Arial"/>
          <w:sz w:val="24"/>
          <w:szCs w:val="24"/>
        </w:rPr>
        <w:t>Minneapolis: Bethany Fellowship, Inc., 1971. Print.</w:t>
      </w:r>
    </w:p>
    <w:p w14:paraId="5DD0D0FF" w14:textId="77777777" w:rsidR="0020193B" w:rsidRDefault="00696DAD">
      <w:pPr>
        <w:rPr>
          <w:rFonts w:ascii="Arial" w:eastAsia="Arial" w:hAnsi="Arial" w:cs="Arial"/>
          <w:sz w:val="24"/>
          <w:szCs w:val="24"/>
        </w:rPr>
      </w:pPr>
      <w:r>
        <w:pict w14:anchorId="281FF64C">
          <v:rect id="_x0000_i1025" style="width:0;height:1.5pt" o:hralign="center" o:hrstd="t" o:hr="t" fillcolor="#a0a0a0" stroked="f"/>
        </w:pict>
      </w:r>
    </w:p>
    <w:p w14:paraId="2EEE9FBA" w14:textId="77777777" w:rsidR="0020193B" w:rsidRDefault="00B10ACF">
      <w:pPr>
        <w:rPr>
          <w:rFonts w:ascii="Arial" w:eastAsia="Arial" w:hAnsi="Arial" w:cs="Arial"/>
          <w:sz w:val="24"/>
          <w:szCs w:val="24"/>
        </w:rPr>
      </w:pPr>
      <w:r>
        <w:rPr>
          <w:rFonts w:ascii="Arial" w:eastAsia="Arial" w:hAnsi="Arial" w:cs="Arial"/>
          <w:sz w:val="24"/>
          <w:szCs w:val="24"/>
        </w:rPr>
        <w:t xml:space="preserve">Circle and # the following parts of the </w:t>
      </w:r>
      <w:proofErr w:type="spellStart"/>
      <w:r>
        <w:rPr>
          <w:rFonts w:ascii="Arial" w:eastAsia="Arial" w:hAnsi="Arial" w:cs="Arial"/>
          <w:sz w:val="24"/>
          <w:szCs w:val="24"/>
        </w:rPr>
        <w:t>the</w:t>
      </w:r>
      <w:proofErr w:type="spellEnd"/>
      <w:r>
        <w:rPr>
          <w:rFonts w:ascii="Arial" w:eastAsia="Arial" w:hAnsi="Arial" w:cs="Arial"/>
          <w:sz w:val="24"/>
          <w:szCs w:val="24"/>
        </w:rPr>
        <w:t xml:space="preserve"> above entry</w:t>
      </w:r>
    </w:p>
    <w:p w14:paraId="13727B4A"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Author’s name</w:t>
      </w:r>
    </w:p>
    <w:p w14:paraId="29F07BC2"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Date of Publication</w:t>
      </w:r>
    </w:p>
    <w:p w14:paraId="09C88BF5"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Publisher</w:t>
      </w:r>
    </w:p>
    <w:p w14:paraId="6DADFE9B"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Title of the book</w:t>
      </w:r>
    </w:p>
    <w:p w14:paraId="470D80E3"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Type of source</w:t>
      </w:r>
    </w:p>
    <w:p w14:paraId="6C16529D" w14:textId="77777777" w:rsidR="0020193B" w:rsidRDefault="00B10ACF">
      <w:pPr>
        <w:numPr>
          <w:ilvl w:val="0"/>
          <w:numId w:val="13"/>
        </w:numPr>
        <w:contextualSpacing/>
        <w:rPr>
          <w:rFonts w:ascii="Arial" w:eastAsia="Arial" w:hAnsi="Arial" w:cs="Arial"/>
          <w:sz w:val="24"/>
          <w:szCs w:val="24"/>
        </w:rPr>
      </w:pPr>
      <w:r>
        <w:rPr>
          <w:rFonts w:ascii="Arial" w:eastAsia="Arial" w:hAnsi="Arial" w:cs="Arial"/>
          <w:sz w:val="24"/>
          <w:szCs w:val="24"/>
        </w:rPr>
        <w:t>City of Publication</w:t>
      </w:r>
    </w:p>
    <w:p w14:paraId="2F6C3C2F" w14:textId="77777777" w:rsidR="0020193B" w:rsidRDefault="00B10ACF">
      <w:pPr>
        <w:rPr>
          <w:rFonts w:ascii="Arial" w:eastAsia="Arial" w:hAnsi="Arial" w:cs="Arial"/>
          <w:sz w:val="24"/>
          <w:szCs w:val="24"/>
        </w:rPr>
      </w:pPr>
      <w:r>
        <w:rPr>
          <w:rFonts w:ascii="Arial" w:eastAsia="Arial" w:hAnsi="Arial" w:cs="Arial"/>
          <w:sz w:val="24"/>
          <w:szCs w:val="24"/>
        </w:rPr>
        <w:t xml:space="preserve">Properly </w:t>
      </w:r>
      <w:proofErr w:type="spellStart"/>
      <w:r>
        <w:rPr>
          <w:rFonts w:ascii="Arial" w:eastAsia="Arial" w:hAnsi="Arial" w:cs="Arial"/>
          <w:sz w:val="24"/>
          <w:szCs w:val="24"/>
        </w:rPr>
        <w:t>puncuate</w:t>
      </w:r>
      <w:proofErr w:type="spellEnd"/>
    </w:p>
    <w:p w14:paraId="664DA752" w14:textId="77777777" w:rsidR="0020193B" w:rsidRDefault="00B10ACF">
      <w:pPr>
        <w:rPr>
          <w:rFonts w:ascii="Arial" w:eastAsia="Arial" w:hAnsi="Arial" w:cs="Arial"/>
          <w:sz w:val="24"/>
          <w:szCs w:val="24"/>
        </w:rPr>
      </w:pPr>
      <w:r>
        <w:rPr>
          <w:rFonts w:ascii="Arial" w:eastAsia="Arial" w:hAnsi="Arial" w:cs="Arial"/>
          <w:sz w:val="24"/>
          <w:szCs w:val="24"/>
        </w:rPr>
        <w:t>Compile your Working Bibliography on the next page . . .</w:t>
      </w:r>
    </w:p>
    <w:p w14:paraId="4C18E33C" w14:textId="77777777" w:rsidR="0020193B" w:rsidRDefault="00B10ACF">
      <w:pPr>
        <w:rPr>
          <w:rFonts w:ascii="Arial" w:eastAsia="Arial" w:hAnsi="Arial" w:cs="Arial"/>
          <w:sz w:val="24"/>
          <w:szCs w:val="24"/>
        </w:rPr>
      </w:pPr>
      <w:r>
        <w:br w:type="page"/>
      </w:r>
    </w:p>
    <w:p w14:paraId="71D24498" w14:textId="77777777" w:rsidR="0020193B" w:rsidRDefault="0020193B">
      <w:pPr>
        <w:rPr>
          <w:rFonts w:ascii="Arial" w:eastAsia="Arial" w:hAnsi="Arial" w:cs="Arial"/>
          <w:sz w:val="24"/>
          <w:szCs w:val="24"/>
        </w:rPr>
      </w:pPr>
    </w:p>
    <w:p w14:paraId="2A9E6638" w14:textId="77777777" w:rsidR="0020193B" w:rsidRDefault="0020193B">
      <w:pPr>
        <w:spacing w:after="3600" w:line="240" w:lineRule="auto"/>
        <w:rPr>
          <w:color w:val="666666"/>
          <w:sz w:val="20"/>
          <w:szCs w:val="20"/>
        </w:rPr>
      </w:pPr>
    </w:p>
    <w:p w14:paraId="19C43482" w14:textId="77777777" w:rsidR="0020193B" w:rsidRDefault="0020193B">
      <w:pPr>
        <w:spacing w:after="3600" w:line="240" w:lineRule="auto"/>
        <w:rPr>
          <w:color w:val="666666"/>
          <w:sz w:val="20"/>
          <w:szCs w:val="20"/>
        </w:rPr>
      </w:pPr>
      <w:bookmarkStart w:id="80" w:name="_GoBack"/>
      <w:bookmarkEnd w:id="80"/>
    </w:p>
    <w:sectPr w:rsidR="0020193B">
      <w:headerReference w:type="default" r:id="rId30"/>
      <w:footerReference w:type="default" r:id="rId31"/>
      <w:headerReference w:type="first" r:id="rId32"/>
      <w:footerReference w:type="first" r:id="rId3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6BCCF" w14:textId="77777777" w:rsidR="00341366" w:rsidRDefault="00B10ACF">
      <w:pPr>
        <w:spacing w:before="0" w:line="240" w:lineRule="auto"/>
      </w:pPr>
      <w:r>
        <w:separator/>
      </w:r>
    </w:p>
  </w:endnote>
  <w:endnote w:type="continuationSeparator" w:id="0">
    <w:p w14:paraId="54ABC2B9" w14:textId="77777777" w:rsidR="00341366" w:rsidRDefault="00B10A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 Nov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Herr Von Muellerhoff">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A2C70" w14:textId="1FA4ACBC" w:rsidR="0020193B" w:rsidRDefault="00B10ACF">
    <w:pPr>
      <w:jc w:val="right"/>
    </w:pPr>
    <w:r>
      <w:rPr>
        <w:i/>
        <w:color w:val="B7B7B7"/>
      </w:rPr>
      <w:t>Walking with Jesus - 2016-2017</w:t>
    </w:r>
    <w:r>
      <w:t xml:space="preserve">                                                                                                           </w:t>
    </w:r>
    <w:r>
      <w:fldChar w:fldCharType="begin"/>
    </w:r>
    <w:r>
      <w:instrText>PAGE</w:instrText>
    </w:r>
    <w:r>
      <w:fldChar w:fldCharType="separate"/>
    </w:r>
    <w:r w:rsidR="00696DAD">
      <w:rPr>
        <w:noProof/>
      </w:rPr>
      <w:t>48</w:t>
    </w:r>
    <w:r>
      <w:fldChar w:fldCharType="end"/>
    </w:r>
    <w:r>
      <w:rPr>
        <w:noProof/>
        <w:lang w:val="en-US"/>
      </w:rPr>
      <w:drawing>
        <wp:anchor distT="0" distB="0" distL="0" distR="0" simplePos="0" relativeHeight="251661312" behindDoc="0" locked="0" layoutInCell="1" hidden="0" allowOverlap="1" wp14:anchorId="0EACF38E" wp14:editId="1C084AE8">
          <wp:simplePos x="0" y="0"/>
          <wp:positionH relativeFrom="margin">
            <wp:posOffset>-914399</wp:posOffset>
          </wp:positionH>
          <wp:positionV relativeFrom="paragraph">
            <wp:posOffset>438150</wp:posOffset>
          </wp:positionV>
          <wp:extent cx="7781925" cy="409575"/>
          <wp:effectExtent l="0" t="0" r="0" b="0"/>
          <wp:wrapTopAndBottom distT="0" distB="0"/>
          <wp:docPr id="2" name="image14.png" descr="footer"/>
          <wp:cNvGraphicFramePr/>
          <a:graphic xmlns:a="http://schemas.openxmlformats.org/drawingml/2006/main">
            <a:graphicData uri="http://schemas.openxmlformats.org/drawingml/2006/picture">
              <pic:pic xmlns:pic="http://schemas.openxmlformats.org/drawingml/2006/picture">
                <pic:nvPicPr>
                  <pic:cNvPr id="0" name="image14.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3FBE0" w14:textId="77777777" w:rsidR="0020193B" w:rsidRDefault="00B10ACF">
    <w:pPr>
      <w:jc w:val="right"/>
    </w:pPr>
    <w:r>
      <w:t>Walking with Jesus                                                                                                                   2016-2017</w:t>
    </w:r>
    <w:r>
      <w:rPr>
        <w:noProof/>
        <w:lang w:val="en-US"/>
      </w:rPr>
      <w:drawing>
        <wp:anchor distT="0" distB="0" distL="0" distR="0" simplePos="0" relativeHeight="251662336" behindDoc="0" locked="0" layoutInCell="1" hidden="0" allowOverlap="1" wp14:anchorId="0E4FFDD8" wp14:editId="2DC9F34E">
          <wp:simplePos x="0" y="0"/>
          <wp:positionH relativeFrom="margin">
            <wp:posOffset>-914399</wp:posOffset>
          </wp:positionH>
          <wp:positionV relativeFrom="paragraph">
            <wp:posOffset>438150</wp:posOffset>
          </wp:positionV>
          <wp:extent cx="7781925" cy="409575"/>
          <wp:effectExtent l="0" t="0" r="0" b="0"/>
          <wp:wrapTopAndBottom distT="0" distB="0"/>
          <wp:docPr id="6" name="image24.png" descr="footer"/>
          <wp:cNvGraphicFramePr/>
          <a:graphic xmlns:a="http://schemas.openxmlformats.org/drawingml/2006/main">
            <a:graphicData uri="http://schemas.openxmlformats.org/drawingml/2006/picture">
              <pic:pic xmlns:pic="http://schemas.openxmlformats.org/drawingml/2006/picture">
                <pic:nvPicPr>
                  <pic:cNvPr id="0" name="image24.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ADF69" w14:textId="77777777" w:rsidR="00341366" w:rsidRDefault="00B10ACF">
      <w:pPr>
        <w:spacing w:before="0" w:line="240" w:lineRule="auto"/>
      </w:pPr>
      <w:r>
        <w:separator/>
      </w:r>
    </w:p>
  </w:footnote>
  <w:footnote w:type="continuationSeparator" w:id="0">
    <w:p w14:paraId="559AA80C" w14:textId="77777777" w:rsidR="00341366" w:rsidRDefault="00B10ACF">
      <w:pPr>
        <w:spacing w:before="0" w:line="240" w:lineRule="auto"/>
      </w:pPr>
      <w:r>
        <w:continuationSeparator/>
      </w:r>
    </w:p>
  </w:footnote>
  <w:footnote w:id="1">
    <w:p w14:paraId="3787B4C7" w14:textId="77777777" w:rsidR="0020193B" w:rsidRDefault="00B10ACF">
      <w:pPr>
        <w:spacing w:before="0" w:line="240" w:lineRule="auto"/>
        <w:rPr>
          <w:sz w:val="20"/>
          <w:szCs w:val="20"/>
        </w:rPr>
      </w:pPr>
      <w:r>
        <w:rPr>
          <w:vertAlign w:val="superscript"/>
        </w:rPr>
        <w:footnoteRef/>
      </w:r>
      <w:hyperlink r:id="rId1">
        <w:r>
          <w:rPr>
            <w:rFonts w:ascii="Arial" w:eastAsia="Arial" w:hAnsi="Arial" w:cs="Arial"/>
            <w:color w:val="1155CC"/>
            <w:sz w:val="20"/>
            <w:szCs w:val="20"/>
            <w:u w:val="single"/>
          </w:rPr>
          <w:t>https://www.flickr.com/photos/appletonmaggie/5907672591</w:t>
        </w:r>
      </w:hyperlink>
      <w:r>
        <w:rPr>
          <w:sz w:val="20"/>
          <w:szCs w:val="20"/>
        </w:rPr>
        <w:t xml:space="preserve">  </w:t>
      </w:r>
      <w:hyperlink r:id="rId2">
        <w:r>
          <w:rPr>
            <w:color w:val="006DAC"/>
            <w:sz w:val="21"/>
            <w:szCs w:val="21"/>
            <w:shd w:val="clear" w:color="auto" w:fill="F3F5F6"/>
          </w:rPr>
          <w:t>Some rights reserved</w:t>
        </w:r>
      </w:hyperlink>
    </w:p>
  </w:footnote>
  <w:footnote w:id="2">
    <w:p w14:paraId="6C2F0E08" w14:textId="77777777" w:rsidR="0020193B" w:rsidRDefault="00B10ACF">
      <w:pPr>
        <w:spacing w:before="0" w:line="240" w:lineRule="auto"/>
        <w:rPr>
          <w:sz w:val="20"/>
          <w:szCs w:val="20"/>
        </w:rPr>
      </w:pPr>
      <w:r>
        <w:rPr>
          <w:vertAlign w:val="superscript"/>
        </w:rPr>
        <w:footnoteRef/>
      </w:r>
      <w:r>
        <w:rPr>
          <w:sz w:val="20"/>
          <w:szCs w:val="20"/>
        </w:rPr>
        <w:t xml:space="preserve"> "Dewey Decimal System - Wikipedia." </w:t>
      </w:r>
      <w:hyperlink r:id="rId3">
        <w:r>
          <w:rPr>
            <w:color w:val="1155CC"/>
            <w:sz w:val="20"/>
            <w:szCs w:val="20"/>
            <w:u w:val="single"/>
          </w:rPr>
          <w:t>https://en.wikipedia.org/wiki/Dewey_Decimal_Classification</w:t>
        </w:r>
      </w:hyperlink>
      <w:r>
        <w:rPr>
          <w:sz w:val="20"/>
          <w:szCs w:val="20"/>
        </w:rPr>
        <w:t>. Accessed 7 Mar.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6C817" w14:textId="50F92EDB" w:rsidR="0020193B" w:rsidRDefault="00B10ACF">
    <w:pPr>
      <w:spacing w:before="640"/>
      <w:jc w:val="right"/>
      <w:rPr>
        <w:color w:val="666666"/>
        <w:sz w:val="20"/>
        <w:szCs w:val="20"/>
      </w:rPr>
    </w:pPr>
    <w:r>
      <w:rPr>
        <w:color w:val="666666"/>
        <w:sz w:val="20"/>
        <w:szCs w:val="20"/>
      </w:rPr>
      <w:t xml:space="preserve">King, Anna </w:t>
    </w:r>
    <w:r>
      <w:rPr>
        <w:color w:val="666666"/>
        <w:sz w:val="20"/>
        <w:szCs w:val="20"/>
      </w:rPr>
      <w:fldChar w:fldCharType="begin"/>
    </w:r>
    <w:r>
      <w:rPr>
        <w:color w:val="666666"/>
        <w:sz w:val="20"/>
        <w:szCs w:val="20"/>
      </w:rPr>
      <w:instrText>PAGE</w:instrText>
    </w:r>
    <w:r>
      <w:rPr>
        <w:color w:val="666666"/>
        <w:sz w:val="20"/>
        <w:szCs w:val="20"/>
      </w:rPr>
      <w:fldChar w:fldCharType="separate"/>
    </w:r>
    <w:r w:rsidR="00696DAD">
      <w:rPr>
        <w:noProof/>
        <w:color w:val="666666"/>
        <w:sz w:val="20"/>
        <w:szCs w:val="20"/>
      </w:rPr>
      <w:t>48</w:t>
    </w:r>
    <w:r>
      <w:rPr>
        <w:color w:val="666666"/>
        <w:sz w:val="20"/>
        <w:szCs w:val="20"/>
      </w:rPr>
      <w:fldChar w:fldCharType="end"/>
    </w:r>
    <w:r>
      <w:rPr>
        <w:noProof/>
        <w:lang w:val="en-US"/>
      </w:rPr>
      <w:drawing>
        <wp:anchor distT="0" distB="0" distL="0" distR="0" simplePos="0" relativeHeight="251658240" behindDoc="0" locked="0" layoutInCell="1" hidden="0" allowOverlap="1" wp14:anchorId="1C03F53C" wp14:editId="5EE3AF46">
          <wp:simplePos x="0" y="0"/>
          <wp:positionH relativeFrom="margin">
            <wp:posOffset>-914399</wp:posOffset>
          </wp:positionH>
          <wp:positionV relativeFrom="paragraph">
            <wp:posOffset>-66674</wp:posOffset>
          </wp:positionV>
          <wp:extent cx="7781925" cy="95250"/>
          <wp:effectExtent l="0" t="0" r="0" b="0"/>
          <wp:wrapTopAndBottom distT="0" distB="0"/>
          <wp:docPr id="14" name="image32.png" descr="horizontal line"/>
          <wp:cNvGraphicFramePr/>
          <a:graphic xmlns:a="http://schemas.openxmlformats.org/drawingml/2006/main">
            <a:graphicData uri="http://schemas.openxmlformats.org/drawingml/2006/picture">
              <pic:pic xmlns:pic="http://schemas.openxmlformats.org/drawingml/2006/picture">
                <pic:nvPicPr>
                  <pic:cNvPr id="0" name="image3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5FC7FE46" wp14:editId="1672A836">
          <wp:simplePos x="0" y="0"/>
          <wp:positionH relativeFrom="margin">
            <wp:posOffset>-919162</wp:posOffset>
          </wp:positionH>
          <wp:positionV relativeFrom="paragraph">
            <wp:posOffset>-66674</wp:posOffset>
          </wp:positionV>
          <wp:extent cx="7781925" cy="95250"/>
          <wp:effectExtent l="0" t="0" r="0" b="0"/>
          <wp:wrapTopAndBottom distT="0" distB="0"/>
          <wp:docPr id="26" name="image44.png" descr="horizontal line"/>
          <wp:cNvGraphicFramePr/>
          <a:graphic xmlns:a="http://schemas.openxmlformats.org/drawingml/2006/main">
            <a:graphicData uri="http://schemas.openxmlformats.org/drawingml/2006/picture">
              <pic:pic xmlns:pic="http://schemas.openxmlformats.org/drawingml/2006/picture">
                <pic:nvPicPr>
                  <pic:cNvPr id="0" name="image44.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29F6CD9C" w14:textId="77777777" w:rsidR="0020193B" w:rsidRDefault="00B10ACF">
    <w:pPr>
      <w:rPr>
        <w:color w:val="666666"/>
        <w:sz w:val="20"/>
        <w:szCs w:val="20"/>
      </w:rPr>
    </w:pPr>
    <w:r>
      <w:rPr>
        <w:noProof/>
        <w:color w:val="666666"/>
        <w:sz w:val="20"/>
        <w:szCs w:val="20"/>
        <w:lang w:val="en-US"/>
      </w:rPr>
      <w:drawing>
        <wp:inline distT="114300" distB="114300" distL="114300" distR="114300" wp14:anchorId="47ABDEDB" wp14:editId="27915D17">
          <wp:extent cx="447675" cy="57150"/>
          <wp:effectExtent l="0" t="0" r="0" b="0"/>
          <wp:docPr id="9" name="image27.png" descr="short line"/>
          <wp:cNvGraphicFramePr/>
          <a:graphic xmlns:a="http://schemas.openxmlformats.org/drawingml/2006/main">
            <a:graphicData uri="http://schemas.openxmlformats.org/drawingml/2006/picture">
              <pic:pic xmlns:pic="http://schemas.openxmlformats.org/drawingml/2006/picture">
                <pic:nvPicPr>
                  <pic:cNvPr id="0" name="image27.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464D" w14:textId="77777777" w:rsidR="0020193B" w:rsidRDefault="00B10ACF">
    <w:pPr>
      <w:spacing w:before="640"/>
      <w:jc w:val="right"/>
    </w:pPr>
    <w:r>
      <w:rPr>
        <w:noProof/>
        <w:lang w:val="en-US"/>
      </w:rPr>
      <w:drawing>
        <wp:anchor distT="0" distB="0" distL="0" distR="0" simplePos="0" relativeHeight="251660288" behindDoc="0" locked="0" layoutInCell="1" hidden="0" allowOverlap="1" wp14:anchorId="052E623A" wp14:editId="5F7B0A88">
          <wp:simplePos x="0" y="0"/>
          <wp:positionH relativeFrom="margin">
            <wp:posOffset>-919162</wp:posOffset>
          </wp:positionH>
          <wp:positionV relativeFrom="paragraph">
            <wp:posOffset>-66674</wp:posOffset>
          </wp:positionV>
          <wp:extent cx="7781925" cy="95250"/>
          <wp:effectExtent l="0" t="0" r="0" b="0"/>
          <wp:wrapTopAndBottom distT="0" distB="0"/>
          <wp:docPr id="21" name="image39.png" descr="horizontal line"/>
          <wp:cNvGraphicFramePr/>
          <a:graphic xmlns:a="http://schemas.openxmlformats.org/drawingml/2006/main">
            <a:graphicData uri="http://schemas.openxmlformats.org/drawingml/2006/picture">
              <pic:pic xmlns:pic="http://schemas.openxmlformats.org/drawingml/2006/picture">
                <pic:nvPicPr>
                  <pic:cNvPr id="0" name="image39.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0BBC"/>
    <w:multiLevelType w:val="multilevel"/>
    <w:tmpl w:val="D5AE1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CC732E"/>
    <w:multiLevelType w:val="multilevel"/>
    <w:tmpl w:val="14EE3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2B3BF5"/>
    <w:multiLevelType w:val="multilevel"/>
    <w:tmpl w:val="BBAE8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DD6BB2"/>
    <w:multiLevelType w:val="multilevel"/>
    <w:tmpl w:val="9A624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F157D7"/>
    <w:multiLevelType w:val="multilevel"/>
    <w:tmpl w:val="31FAB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F32DB8"/>
    <w:multiLevelType w:val="multilevel"/>
    <w:tmpl w:val="5CD02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26384"/>
    <w:multiLevelType w:val="multilevel"/>
    <w:tmpl w:val="1EE8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C425EB"/>
    <w:multiLevelType w:val="multilevel"/>
    <w:tmpl w:val="B284E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333558"/>
    <w:multiLevelType w:val="multilevel"/>
    <w:tmpl w:val="4F84F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B474E0"/>
    <w:multiLevelType w:val="multilevel"/>
    <w:tmpl w:val="2702D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20607A"/>
    <w:multiLevelType w:val="multilevel"/>
    <w:tmpl w:val="C71C2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C2B5147"/>
    <w:multiLevelType w:val="multilevel"/>
    <w:tmpl w:val="8A2AF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DBF6D7A"/>
    <w:multiLevelType w:val="multilevel"/>
    <w:tmpl w:val="6C72F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B119EC"/>
    <w:multiLevelType w:val="multilevel"/>
    <w:tmpl w:val="6E508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95A6ABB"/>
    <w:multiLevelType w:val="multilevel"/>
    <w:tmpl w:val="BE5C6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EB3849"/>
    <w:multiLevelType w:val="multilevel"/>
    <w:tmpl w:val="FE6AE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A6155A9"/>
    <w:multiLevelType w:val="multilevel"/>
    <w:tmpl w:val="E4D2C7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0E659B"/>
    <w:multiLevelType w:val="multilevel"/>
    <w:tmpl w:val="89028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3566834"/>
    <w:multiLevelType w:val="multilevel"/>
    <w:tmpl w:val="C64E3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37F173E"/>
    <w:multiLevelType w:val="multilevel"/>
    <w:tmpl w:val="9FFAD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9C0830"/>
    <w:multiLevelType w:val="multilevel"/>
    <w:tmpl w:val="7E8C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1"/>
  </w:num>
  <w:num w:numId="4">
    <w:abstractNumId w:val="14"/>
  </w:num>
  <w:num w:numId="5">
    <w:abstractNumId w:val="18"/>
  </w:num>
  <w:num w:numId="6">
    <w:abstractNumId w:val="19"/>
  </w:num>
  <w:num w:numId="7">
    <w:abstractNumId w:val="4"/>
  </w:num>
  <w:num w:numId="8">
    <w:abstractNumId w:val="20"/>
  </w:num>
  <w:num w:numId="9">
    <w:abstractNumId w:val="9"/>
  </w:num>
  <w:num w:numId="10">
    <w:abstractNumId w:val="16"/>
  </w:num>
  <w:num w:numId="11">
    <w:abstractNumId w:val="2"/>
  </w:num>
  <w:num w:numId="12">
    <w:abstractNumId w:val="5"/>
  </w:num>
  <w:num w:numId="13">
    <w:abstractNumId w:val="8"/>
  </w:num>
  <w:num w:numId="14">
    <w:abstractNumId w:val="6"/>
  </w:num>
  <w:num w:numId="15">
    <w:abstractNumId w:val="15"/>
  </w:num>
  <w:num w:numId="16">
    <w:abstractNumId w:val="12"/>
  </w:num>
  <w:num w:numId="17">
    <w:abstractNumId w:val="0"/>
  </w:num>
  <w:num w:numId="18">
    <w:abstractNumId w:val="13"/>
  </w:num>
  <w:num w:numId="19">
    <w:abstractNumId w:val="17"/>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93B"/>
    <w:rsid w:val="0020193B"/>
    <w:rsid w:val="00341366"/>
    <w:rsid w:val="00696DAD"/>
    <w:rsid w:val="00B10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661654"/>
  <w15:docId w15:val="{13C549A0-EFA5-437E-A51C-67E0D458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000000"/>
        <w:sz w:val="22"/>
        <w:szCs w:val="22"/>
        <w:lang w:val="en" w:eastAsia="en-US" w:bidi="ar-SA"/>
      </w:rPr>
    </w:rPrDefault>
    <w:pPrDefault>
      <w:pPr>
        <w:pBdr>
          <w:top w:val="nil"/>
          <w:left w:val="nil"/>
          <w:bottom w:val="nil"/>
          <w:right w:val="nil"/>
          <w:between w:val="nil"/>
        </w:pBdr>
        <w:spacing w:before="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color w:val="039BE5"/>
      <w:sz w:val="36"/>
      <w:szCs w:val="36"/>
    </w:rPr>
  </w:style>
  <w:style w:type="paragraph" w:styleId="Heading2">
    <w:name w:val="heading 2"/>
    <w:basedOn w:val="Normal"/>
    <w:next w:val="Normal"/>
    <w:pPr>
      <w:keepNext/>
      <w:keepLines/>
      <w:outlineLvl w:val="1"/>
    </w:pPr>
    <w:rPr>
      <w:color w:val="E61A17"/>
      <w:sz w:val="28"/>
      <w:szCs w:val="28"/>
    </w:rPr>
  </w:style>
  <w:style w:type="paragraph" w:styleId="Heading3">
    <w:name w:val="heading 3"/>
    <w:basedOn w:val="Normal"/>
    <w:next w:val="Normal"/>
    <w:pPr>
      <w:keepNext/>
      <w:keepLines/>
      <w:outlineLvl w:val="2"/>
    </w:pPr>
    <w:rPr>
      <w:color w:val="008A05"/>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440" w:line="240" w:lineRule="auto"/>
    </w:pPr>
    <w:rPr>
      <w:b/>
      <w:color w:val="404040"/>
      <w:sz w:val="96"/>
      <w:szCs w:val="96"/>
    </w:rPr>
  </w:style>
  <w:style w:type="paragraph" w:styleId="Subtitle">
    <w:name w:val="Subtitle"/>
    <w:basedOn w:val="Normal"/>
    <w:next w:val="Normal"/>
    <w:pPr>
      <w:keepNext/>
      <w:keepLines/>
      <w:spacing w:after="200"/>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hyperlink" Target="https://www.worldmag.com/archives" TargetMode="External"/><Relationship Id="rId3" Type="http://schemas.openxmlformats.org/officeDocument/2006/relationships/settings" Target="settings.xml"/><Relationship Id="rId21" Type="http://schemas.openxmlformats.org/officeDocument/2006/relationships/hyperlink" Target="https://www.gutenberg.or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en.wikipedia.org/wiki/Arabic_numerals" TargetMode="External"/><Relationship Id="rId25" Type="http://schemas.openxmlformats.org/officeDocument/2006/relationships/hyperlink" Target="http://www.christianitytoday.com/ct/archives"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accesspa.powerlibrary.org/MVC/"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worldcat.org/"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cholar.google.com/" TargetMode="External"/><Relationship Id="rId28" Type="http://schemas.openxmlformats.org/officeDocument/2006/relationships/hyperlink" Target="https://awc.ashford.edu/writing-tools-thesis-generator.html" TargetMode="External"/><Relationship Id="rId10" Type="http://schemas.openxmlformats.org/officeDocument/2006/relationships/image" Target="media/image4.png"/><Relationship Id="rId19" Type="http://schemas.openxmlformats.org/officeDocument/2006/relationships/hyperlink" Target="http://york.sparkpa.org/eg/opac/advanced?pane=advance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books.google.com/" TargetMode="External"/><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Dewey_Decimal_Classification" TargetMode="External"/><Relationship Id="rId2" Type="http://schemas.openxmlformats.org/officeDocument/2006/relationships/hyperlink" Target="https://creativecommons.org/licenses/by-sa/2.0/" TargetMode="External"/><Relationship Id="rId1" Type="http://schemas.openxmlformats.org/officeDocument/2006/relationships/hyperlink" Target="https://www.flickr.com/photos/appletonmaggie/590767259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3187</Words>
  <Characters>18170</Characters>
  <Application>Microsoft Office Word</Application>
  <DocSecurity>0</DocSecurity>
  <Lines>151</Lines>
  <Paragraphs>42</Paragraphs>
  <ScaleCrop>false</ScaleCrop>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Hilty</dc:creator>
  <cp:lastModifiedBy>Lucas Hilty</cp:lastModifiedBy>
  <cp:revision>3</cp:revision>
  <dcterms:created xsi:type="dcterms:W3CDTF">2018-04-13T21:05:00Z</dcterms:created>
  <dcterms:modified xsi:type="dcterms:W3CDTF">2018-04-13T21:09:00Z</dcterms:modified>
</cp:coreProperties>
</file>