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B9C" w:rsidRPr="0038595D" w:rsidRDefault="00FA7B9C" w:rsidP="00FA7B9C">
      <w:pPr>
        <w:jc w:val="center"/>
        <w:rPr>
          <w:rFonts w:ascii="Broadway" w:hAnsi="Broadway"/>
          <w:b/>
          <w:sz w:val="32"/>
        </w:rPr>
      </w:pPr>
      <w:r>
        <w:rPr>
          <w:rFonts w:ascii="Broadway" w:hAnsi="Broadway"/>
          <w:b/>
          <w:sz w:val="32"/>
        </w:rPr>
        <w:t>Lesson Plan 3</w:t>
      </w:r>
    </w:p>
    <w:p w:rsidR="00FA7B9C" w:rsidRDefault="00FA7B9C" w:rsidP="00FA7B9C">
      <w:pPr>
        <w:rPr>
          <w:rFonts w:ascii="Bell MT" w:hAnsi="Bell MT"/>
        </w:rPr>
      </w:pPr>
      <w:r>
        <w:rPr>
          <w:rFonts w:ascii="Arial" w:hAnsi="Arial" w:cs="Arial"/>
        </w:rPr>
        <w:t>Name</w:t>
      </w:r>
      <w:r>
        <w:t xml:space="preserve">: </w:t>
      </w:r>
      <w:r>
        <w:rPr>
          <w:rFonts w:ascii="Bell MT" w:hAnsi="Bell MT"/>
        </w:rPr>
        <w:t>Miss Karen</w:t>
      </w:r>
    </w:p>
    <w:p w:rsidR="00FA7B9C" w:rsidRPr="00962291" w:rsidRDefault="00FA7B9C" w:rsidP="00FA7B9C">
      <w:pPr>
        <w:rPr>
          <w:rFonts w:ascii="Bell MT" w:hAnsi="Bell MT" w:cs="Arial"/>
        </w:rPr>
      </w:pPr>
      <w:r>
        <w:rPr>
          <w:rFonts w:ascii="Arial" w:hAnsi="Arial" w:cs="Arial"/>
        </w:rPr>
        <w:t xml:space="preserve">Grade level and subject: </w:t>
      </w:r>
      <w:r>
        <w:rPr>
          <w:rFonts w:ascii="Bell MT" w:hAnsi="Bell MT" w:cs="Arial"/>
        </w:rPr>
        <w:t>5</w:t>
      </w:r>
      <w:r w:rsidRPr="00194533">
        <w:rPr>
          <w:rFonts w:ascii="Bell MT" w:hAnsi="Bell MT" w:cs="Arial"/>
          <w:vertAlign w:val="superscript"/>
        </w:rPr>
        <w:t>th</w:t>
      </w:r>
      <w:r>
        <w:rPr>
          <w:rFonts w:ascii="Bell MT" w:hAnsi="Bell MT" w:cs="Arial"/>
        </w:rPr>
        <w:t xml:space="preserve"> Reading</w:t>
      </w:r>
    </w:p>
    <w:p w:rsidR="00FA7B9C" w:rsidRDefault="00FA7B9C" w:rsidP="00FA7B9C">
      <w:pPr>
        <w:rPr>
          <w:rFonts w:ascii="Bell MT" w:hAnsi="Bell MT" w:cs="Arial"/>
        </w:rPr>
      </w:pPr>
      <w:r>
        <w:rPr>
          <w:rFonts w:ascii="Arial" w:hAnsi="Arial" w:cs="Arial"/>
        </w:rPr>
        <w:t xml:space="preserve">Date: </w:t>
      </w:r>
      <w:r w:rsidR="00012A73">
        <w:rPr>
          <w:rFonts w:ascii="Bell MT" w:hAnsi="Bell MT" w:cs="Arial"/>
        </w:rPr>
        <w:t>August 24</w:t>
      </w:r>
      <w:r>
        <w:rPr>
          <w:rFonts w:ascii="Bell MT" w:hAnsi="Bell MT" w:cs="Arial"/>
        </w:rPr>
        <w:t xml:space="preserve">, 2017, </w:t>
      </w:r>
      <w:r w:rsidR="00012A73">
        <w:rPr>
          <w:rFonts w:ascii="Bell MT" w:hAnsi="Bell MT" w:cs="Arial"/>
        </w:rPr>
        <w:t>Thursday</w:t>
      </w:r>
    </w:p>
    <w:p w:rsidR="00F75320" w:rsidRPr="00962291" w:rsidRDefault="00F75320" w:rsidP="00FA7B9C">
      <w:pPr>
        <w:rPr>
          <w:rFonts w:ascii="Bell MT" w:hAnsi="Bell MT" w:cs="Arial"/>
        </w:rPr>
      </w:pPr>
      <w:r w:rsidRPr="00754BAE">
        <w:rPr>
          <w:rFonts w:ascii="Arial" w:hAnsi="Arial" w:cs="Arial"/>
        </w:rPr>
        <w:t>Time</w:t>
      </w:r>
      <w:r>
        <w:rPr>
          <w:rFonts w:ascii="Bell MT" w:hAnsi="Bell MT" w:cs="Arial"/>
        </w:rPr>
        <w:t>: 10:45-11:35</w:t>
      </w:r>
    </w:p>
    <w:p w:rsidR="00FA7B9C" w:rsidRDefault="00FA7B9C" w:rsidP="00FA7B9C">
      <w:pPr>
        <w:pBdr>
          <w:bottom w:val="single" w:sz="4" w:space="1" w:color="auto"/>
        </w:pBdr>
        <w:rPr>
          <w:rFonts w:ascii="Arial" w:hAnsi="Arial" w:cs="Arial"/>
          <w:sz w:val="8"/>
        </w:rPr>
      </w:pPr>
    </w:p>
    <w:p w:rsidR="00FA7B9C" w:rsidRDefault="00FA7B9C" w:rsidP="00FA7B9C">
      <w:pPr>
        <w:rPr>
          <w:rFonts w:ascii="Arial" w:hAnsi="Arial" w:cs="Arial"/>
          <w:sz w:val="8"/>
        </w:rPr>
      </w:pPr>
    </w:p>
    <w:p w:rsidR="00FA7B9C" w:rsidRDefault="00FA7B9C" w:rsidP="00FA7B9C">
      <w:pPr>
        <w:rPr>
          <w:rFonts w:ascii="Arial" w:hAnsi="Arial" w:cs="Arial"/>
          <w:b/>
          <w:sz w:val="28"/>
        </w:rPr>
      </w:pPr>
      <w:r>
        <w:rPr>
          <w:rFonts w:ascii="Arial" w:hAnsi="Arial" w:cs="Arial"/>
          <w:b/>
          <w:sz w:val="28"/>
        </w:rPr>
        <w:t>Instructional Objectives:</w:t>
      </w:r>
    </w:p>
    <w:p w:rsidR="00FA7B9C" w:rsidRDefault="00FA7B9C" w:rsidP="00FA7B9C">
      <w:r>
        <w:tab/>
        <w:t>The student will be able to…</w:t>
      </w:r>
    </w:p>
    <w:p w:rsidR="00FA7B9C" w:rsidRPr="00EC62FD" w:rsidRDefault="00F265F8" w:rsidP="00FA7B9C">
      <w:pPr>
        <w:pStyle w:val="ListParagraph"/>
        <w:numPr>
          <w:ilvl w:val="0"/>
          <w:numId w:val="1"/>
        </w:numPr>
        <w:ind w:left="1980" w:hanging="450"/>
      </w:pPr>
      <w:r>
        <w:rPr>
          <w:rFonts w:ascii="Californian FB" w:hAnsi="Californian FB"/>
        </w:rPr>
        <w:t>Identify the main idea of a story in a class workbook activity</w:t>
      </w:r>
      <w:r w:rsidR="00FA7B9C">
        <w:rPr>
          <w:rFonts w:ascii="Californian FB" w:hAnsi="Californian FB"/>
        </w:rPr>
        <w:t xml:space="preserve">. </w:t>
      </w:r>
      <w:r w:rsidR="00FA7B9C" w:rsidRPr="00EC4E76">
        <w:rPr>
          <w:rFonts w:ascii="Californian FB" w:hAnsi="Californian FB"/>
          <w:i/>
        </w:rPr>
        <w:t>(</w:t>
      </w:r>
      <w:r>
        <w:rPr>
          <w:rFonts w:ascii="Californian FB" w:hAnsi="Californian FB"/>
          <w:i/>
        </w:rPr>
        <w:t>9</w:t>
      </w:r>
      <w:r w:rsidR="00FA7B9C" w:rsidRPr="00EC4E76">
        <w:rPr>
          <w:rFonts w:ascii="Californian FB" w:hAnsi="Californian FB"/>
          <w:i/>
        </w:rPr>
        <w:t>)</w:t>
      </w:r>
    </w:p>
    <w:p w:rsidR="00FA7B9C" w:rsidRDefault="00FA7B9C" w:rsidP="00FA7B9C">
      <w:pPr>
        <w:rPr>
          <w:rFonts w:ascii="Arial" w:hAnsi="Arial" w:cs="Arial"/>
        </w:rPr>
      </w:pPr>
    </w:p>
    <w:p w:rsidR="00FA7B9C" w:rsidRDefault="00FA7B9C" w:rsidP="00FA7B9C">
      <w:pPr>
        <w:rPr>
          <w:rFonts w:ascii="Arial" w:hAnsi="Arial" w:cs="Arial"/>
          <w:b/>
          <w:sz w:val="28"/>
        </w:rPr>
      </w:pPr>
      <w:r>
        <w:rPr>
          <w:rFonts w:ascii="Arial" w:hAnsi="Arial" w:cs="Arial"/>
          <w:b/>
          <w:sz w:val="28"/>
        </w:rPr>
        <w:t>Materials Needed</w:t>
      </w:r>
    </w:p>
    <w:p w:rsidR="001F0DDF" w:rsidRPr="001F0DDF" w:rsidRDefault="001F0DDF" w:rsidP="00FA7B9C">
      <w:pPr>
        <w:pStyle w:val="ListParagraph"/>
        <w:numPr>
          <w:ilvl w:val="0"/>
          <w:numId w:val="2"/>
        </w:numPr>
        <w:rPr>
          <w:rFonts w:ascii="Arial" w:hAnsi="Arial" w:cs="Arial"/>
        </w:rPr>
      </w:pPr>
      <w:r>
        <w:rPr>
          <w:rFonts w:ascii="Californian FB" w:hAnsi="Californian FB" w:cs="Arial"/>
        </w:rPr>
        <w:t>Story elements bookmarks</w:t>
      </w:r>
    </w:p>
    <w:p w:rsidR="00FA7B9C" w:rsidRPr="00012A73" w:rsidRDefault="00FA7B9C" w:rsidP="00FA7B9C">
      <w:pPr>
        <w:pStyle w:val="ListParagraph"/>
        <w:numPr>
          <w:ilvl w:val="0"/>
          <w:numId w:val="2"/>
        </w:numPr>
        <w:rPr>
          <w:rFonts w:ascii="Arial" w:hAnsi="Arial" w:cs="Arial"/>
        </w:rPr>
      </w:pPr>
      <w:r>
        <w:rPr>
          <w:rFonts w:ascii="Californian FB" w:hAnsi="Californian FB" w:cs="Arial"/>
        </w:rPr>
        <w:t xml:space="preserve">Memory verse written on board </w:t>
      </w:r>
    </w:p>
    <w:p w:rsidR="00012A73" w:rsidRPr="005D5DC3" w:rsidRDefault="00012A73" w:rsidP="00FA7B9C">
      <w:pPr>
        <w:pStyle w:val="ListParagraph"/>
        <w:numPr>
          <w:ilvl w:val="0"/>
          <w:numId w:val="2"/>
        </w:numPr>
        <w:rPr>
          <w:rFonts w:ascii="Arial" w:hAnsi="Arial" w:cs="Arial"/>
        </w:rPr>
      </w:pPr>
      <w:r>
        <w:rPr>
          <w:rFonts w:ascii="Californian FB" w:hAnsi="Californian FB" w:cs="Arial"/>
        </w:rPr>
        <w:t xml:space="preserve">On board: </w:t>
      </w:r>
      <w:r w:rsidR="00542F5C">
        <w:rPr>
          <w:rFonts w:ascii="Californian FB" w:hAnsi="Californian FB" w:cs="Arial"/>
        </w:rPr>
        <w:t xml:space="preserve">What rules did Henry follow when he didn’t know what to do in the emergency? </w:t>
      </w:r>
    </w:p>
    <w:p w:rsidR="00FA7B9C" w:rsidRDefault="00FA7B9C" w:rsidP="00FA7B9C">
      <w:pPr>
        <w:pBdr>
          <w:bottom w:val="single" w:sz="4" w:space="1" w:color="auto"/>
        </w:pBdr>
        <w:rPr>
          <w:rFonts w:ascii="Arial" w:hAnsi="Arial" w:cs="Arial"/>
          <w:sz w:val="8"/>
        </w:rPr>
      </w:pPr>
    </w:p>
    <w:p w:rsidR="00FA7B9C" w:rsidRDefault="00FA7B9C" w:rsidP="00FA7B9C">
      <w:pPr>
        <w:jc w:val="center"/>
        <w:rPr>
          <w:rFonts w:ascii="Broadway" w:hAnsi="Broadway"/>
          <w:b/>
          <w:sz w:val="8"/>
          <w:szCs w:val="16"/>
        </w:rPr>
      </w:pPr>
    </w:p>
    <w:p w:rsidR="00FA7B9C" w:rsidRDefault="00FA7B9C" w:rsidP="00FA7B9C">
      <w:pPr>
        <w:jc w:val="center"/>
        <w:rPr>
          <w:rFonts w:ascii="Broadway" w:hAnsi="Broadway"/>
          <w:b/>
          <w:sz w:val="32"/>
        </w:rPr>
      </w:pPr>
      <w:r>
        <w:rPr>
          <w:rFonts w:ascii="Broadway" w:hAnsi="Broadway"/>
          <w:b/>
          <w:sz w:val="32"/>
        </w:rPr>
        <w:t>Scope and Sequence of Lesson</w:t>
      </w:r>
    </w:p>
    <w:p w:rsidR="00FA7B9C" w:rsidRDefault="00FA7B9C" w:rsidP="00FA7B9C">
      <w:pPr>
        <w:rPr>
          <w:rFonts w:ascii="Arial" w:hAnsi="Arial" w:cs="Arial"/>
          <w:b/>
          <w:sz w:val="24"/>
        </w:rPr>
      </w:pPr>
      <w:r>
        <w:rPr>
          <w:rFonts w:ascii="Arial" w:hAnsi="Arial" w:cs="Arial"/>
          <w:b/>
          <w:sz w:val="24"/>
        </w:rPr>
        <w:t>Review / Drill</w:t>
      </w:r>
    </w:p>
    <w:p w:rsidR="00FA7B9C" w:rsidRDefault="0063477E" w:rsidP="00FA7B9C">
      <w:pPr>
        <w:pStyle w:val="ListParagraph"/>
        <w:numPr>
          <w:ilvl w:val="0"/>
          <w:numId w:val="3"/>
        </w:numPr>
        <w:tabs>
          <w:tab w:val="left" w:pos="1268"/>
        </w:tabs>
        <w:rPr>
          <w:rFonts w:ascii="Californian FB" w:hAnsi="Californian FB" w:cs="Arial"/>
          <w:sz w:val="24"/>
        </w:rPr>
      </w:pPr>
      <w:r>
        <w:rPr>
          <w:rFonts w:ascii="Californian FB" w:hAnsi="Californian FB" w:cs="Arial"/>
          <w:sz w:val="24"/>
        </w:rPr>
        <w:t>Stand. Recite</w:t>
      </w:r>
      <w:r w:rsidR="00FA7B9C">
        <w:rPr>
          <w:rFonts w:ascii="Californian FB" w:hAnsi="Californian FB" w:cs="Arial"/>
          <w:sz w:val="24"/>
        </w:rPr>
        <w:t xml:space="preserve"> memory verse on</w:t>
      </w:r>
      <w:r w:rsidR="001F0DDF">
        <w:rPr>
          <w:rFonts w:ascii="Californian FB" w:hAnsi="Californian FB" w:cs="Arial"/>
          <w:sz w:val="24"/>
        </w:rPr>
        <w:t xml:space="preserve"> the</w:t>
      </w:r>
      <w:r w:rsidR="00FA7B9C">
        <w:rPr>
          <w:rFonts w:ascii="Californian FB" w:hAnsi="Californian FB" w:cs="Arial"/>
          <w:sz w:val="24"/>
        </w:rPr>
        <w:t xml:space="preserve"> board.</w:t>
      </w:r>
      <w:r>
        <w:rPr>
          <w:rFonts w:ascii="Californian FB" w:hAnsi="Californian FB" w:cs="Arial"/>
          <w:sz w:val="24"/>
        </w:rPr>
        <w:t xml:space="preserve"> Erase a word, sit,</w:t>
      </w:r>
      <w:r w:rsidR="00012A73">
        <w:rPr>
          <w:rFonts w:ascii="Californian FB" w:hAnsi="Californian FB" w:cs="Arial"/>
          <w:sz w:val="24"/>
        </w:rPr>
        <w:t xml:space="preserve"> and say it again.</w:t>
      </w:r>
      <w:r>
        <w:rPr>
          <w:rFonts w:ascii="Californian FB" w:hAnsi="Californian FB" w:cs="Arial"/>
          <w:sz w:val="24"/>
        </w:rPr>
        <w:t xml:space="preserve"> </w:t>
      </w:r>
      <w:r w:rsidR="001F0DDF">
        <w:rPr>
          <w:rFonts w:ascii="Californian FB" w:hAnsi="Californian FB" w:cs="Arial"/>
          <w:sz w:val="24"/>
        </w:rPr>
        <w:t>R</w:t>
      </w:r>
      <w:r>
        <w:rPr>
          <w:rFonts w:ascii="Californian FB" w:hAnsi="Californian FB" w:cs="Arial"/>
          <w:sz w:val="24"/>
        </w:rPr>
        <w:t>epeat.</w:t>
      </w:r>
    </w:p>
    <w:p w:rsidR="00FA7B9C" w:rsidRDefault="00FA7B9C" w:rsidP="00FA7B9C">
      <w:pPr>
        <w:pStyle w:val="ListParagraph"/>
        <w:numPr>
          <w:ilvl w:val="0"/>
          <w:numId w:val="3"/>
        </w:numPr>
        <w:tabs>
          <w:tab w:val="left" w:pos="1268"/>
        </w:tabs>
        <w:rPr>
          <w:rFonts w:ascii="Californian FB" w:hAnsi="Californian FB" w:cs="Arial"/>
          <w:sz w:val="24"/>
        </w:rPr>
      </w:pPr>
      <w:r>
        <w:rPr>
          <w:rFonts w:ascii="Californian FB" w:hAnsi="Californian FB" w:cs="Arial"/>
          <w:sz w:val="24"/>
        </w:rPr>
        <w:t>Review el</w:t>
      </w:r>
      <w:r w:rsidR="00012A73">
        <w:rPr>
          <w:rFonts w:ascii="Californian FB" w:hAnsi="Californian FB" w:cs="Arial"/>
          <w:sz w:val="24"/>
        </w:rPr>
        <w:t>ements of a story</w:t>
      </w:r>
      <w:r>
        <w:rPr>
          <w:rFonts w:ascii="Californian FB" w:hAnsi="Californian FB" w:cs="Arial"/>
          <w:sz w:val="24"/>
        </w:rPr>
        <w:t>: character, setting, plot.</w:t>
      </w:r>
    </w:p>
    <w:p w:rsidR="00012A73" w:rsidRDefault="00012A73" w:rsidP="00FA7B9C">
      <w:pPr>
        <w:pStyle w:val="ListParagraph"/>
        <w:numPr>
          <w:ilvl w:val="0"/>
          <w:numId w:val="3"/>
        </w:numPr>
        <w:tabs>
          <w:tab w:val="left" w:pos="1268"/>
        </w:tabs>
        <w:rPr>
          <w:rFonts w:ascii="Californian FB" w:hAnsi="Californian FB" w:cs="Arial"/>
          <w:sz w:val="24"/>
        </w:rPr>
      </w:pPr>
      <w:r>
        <w:rPr>
          <w:rFonts w:ascii="Californian FB" w:hAnsi="Californian FB" w:cs="Arial"/>
          <w:sz w:val="24"/>
        </w:rPr>
        <w:t xml:space="preserve">Review literal and figurative language. </w:t>
      </w:r>
      <w:r w:rsidR="0063477E">
        <w:rPr>
          <w:rFonts w:ascii="Californian FB" w:hAnsi="Californian FB" w:cs="Arial"/>
          <w:sz w:val="24"/>
        </w:rPr>
        <w:t>Stand when you can think of</w:t>
      </w:r>
      <w:r>
        <w:rPr>
          <w:rFonts w:ascii="Californian FB" w:hAnsi="Californian FB" w:cs="Arial"/>
          <w:sz w:val="24"/>
        </w:rPr>
        <w:t xml:space="preserve"> examples.</w:t>
      </w:r>
    </w:p>
    <w:p w:rsidR="00FA7B9C" w:rsidRDefault="00FA7B9C" w:rsidP="00FA7B9C">
      <w:pPr>
        <w:pStyle w:val="ListParagraph"/>
        <w:tabs>
          <w:tab w:val="left" w:pos="1268"/>
        </w:tabs>
        <w:rPr>
          <w:rFonts w:ascii="Arial" w:hAnsi="Arial" w:cs="Arial"/>
          <w:sz w:val="24"/>
        </w:rPr>
      </w:pPr>
      <w:r>
        <w:rPr>
          <w:rFonts w:ascii="Arial" w:hAnsi="Arial" w:cs="Arial"/>
          <w:sz w:val="24"/>
        </w:rPr>
        <w:tab/>
      </w:r>
    </w:p>
    <w:p w:rsidR="00FA7B9C" w:rsidRDefault="00FA7B9C" w:rsidP="00FA7B9C">
      <w:pPr>
        <w:rPr>
          <w:rFonts w:ascii="Arial" w:hAnsi="Arial" w:cs="Arial"/>
          <w:b/>
          <w:sz w:val="24"/>
        </w:rPr>
      </w:pPr>
      <w:r>
        <w:rPr>
          <w:rFonts w:ascii="Arial" w:hAnsi="Arial" w:cs="Arial"/>
          <w:b/>
          <w:sz w:val="24"/>
        </w:rPr>
        <w:t>Hook / Anticipatory Set</w:t>
      </w:r>
    </w:p>
    <w:p w:rsidR="00FA7B9C" w:rsidRDefault="00012A73" w:rsidP="00012A73">
      <w:pPr>
        <w:pStyle w:val="ListParagraph"/>
        <w:numPr>
          <w:ilvl w:val="0"/>
          <w:numId w:val="3"/>
        </w:numPr>
        <w:rPr>
          <w:rFonts w:ascii="Arial" w:hAnsi="Arial" w:cs="Arial"/>
          <w:b/>
          <w:sz w:val="32"/>
          <w:szCs w:val="28"/>
        </w:rPr>
      </w:pPr>
      <w:r>
        <w:rPr>
          <w:rFonts w:ascii="Californian FB" w:hAnsi="Californian FB" w:cs="Arial"/>
          <w:i/>
          <w:sz w:val="24"/>
        </w:rPr>
        <w:t>What comes to your mind when you hear the word emergency?</w:t>
      </w:r>
    </w:p>
    <w:p w:rsidR="00012A73" w:rsidRPr="00542F5C" w:rsidRDefault="00012A73" w:rsidP="00542F5C">
      <w:pPr>
        <w:pStyle w:val="ListParagraph"/>
        <w:numPr>
          <w:ilvl w:val="0"/>
          <w:numId w:val="3"/>
        </w:numPr>
        <w:rPr>
          <w:rFonts w:ascii="Arial" w:hAnsi="Arial" w:cs="Arial"/>
          <w:b/>
          <w:sz w:val="32"/>
          <w:szCs w:val="28"/>
        </w:rPr>
      </w:pPr>
      <w:r>
        <w:rPr>
          <w:rFonts w:ascii="Californian FB" w:hAnsi="Californian FB" w:cs="Arial"/>
          <w:i/>
          <w:sz w:val="24"/>
          <w:szCs w:val="28"/>
        </w:rPr>
        <w:t>Tell me some basic safety rules that you need to remember in case of an emergency. Think about the safety rules for fire drills.</w:t>
      </w:r>
      <w:r w:rsidR="00F75320">
        <w:rPr>
          <w:rFonts w:ascii="Californian FB" w:hAnsi="Californian FB" w:cs="Arial"/>
          <w:i/>
          <w:sz w:val="24"/>
          <w:szCs w:val="28"/>
        </w:rPr>
        <w:t xml:space="preserve"> </w:t>
      </w:r>
      <w:r w:rsidR="00F75320" w:rsidRPr="00F75320">
        <w:rPr>
          <w:rFonts w:ascii="Californian FB" w:hAnsi="Californian FB" w:cs="Arial"/>
          <w:szCs w:val="28"/>
        </w:rPr>
        <w:t>(MI-naturalistic)</w:t>
      </w:r>
    </w:p>
    <w:p w:rsidR="00FA7B9C" w:rsidRDefault="00FA7B9C" w:rsidP="00FA7B9C">
      <w:pPr>
        <w:jc w:val="center"/>
        <w:rPr>
          <w:rFonts w:ascii="Arial" w:hAnsi="Arial" w:cs="Arial"/>
          <w:i/>
          <w:sz w:val="20"/>
          <w:szCs w:val="18"/>
        </w:rPr>
      </w:pPr>
      <w:r>
        <w:rPr>
          <w:rFonts w:ascii="Arial" w:hAnsi="Arial" w:cs="Arial"/>
          <w:b/>
          <w:sz w:val="32"/>
          <w:szCs w:val="28"/>
        </w:rPr>
        <w:t>Lesson</w:t>
      </w:r>
    </w:p>
    <w:p w:rsidR="00FA7B9C" w:rsidRDefault="00FA7B9C" w:rsidP="00FA7B9C">
      <w:pPr>
        <w:rPr>
          <w:rFonts w:ascii="Arial" w:hAnsi="Arial" w:cs="Arial"/>
          <w:b/>
          <w:sz w:val="24"/>
        </w:rPr>
      </w:pPr>
      <w:r>
        <w:rPr>
          <w:rFonts w:ascii="Arial" w:hAnsi="Arial" w:cs="Arial"/>
          <w:b/>
          <w:sz w:val="24"/>
        </w:rPr>
        <w:t>Introduction</w:t>
      </w:r>
    </w:p>
    <w:p w:rsidR="00FA7B9C" w:rsidRPr="00D94B6B" w:rsidRDefault="00FA7B9C" w:rsidP="00FA7B9C">
      <w:pPr>
        <w:pStyle w:val="ListParagraph"/>
        <w:numPr>
          <w:ilvl w:val="0"/>
          <w:numId w:val="3"/>
        </w:numPr>
        <w:rPr>
          <w:rFonts w:ascii="Arial" w:hAnsi="Arial" w:cs="Arial"/>
          <w:i/>
          <w:sz w:val="24"/>
        </w:rPr>
      </w:pPr>
      <w:r>
        <w:rPr>
          <w:rFonts w:ascii="Californian FB" w:hAnsi="Californian FB" w:cs="Arial"/>
          <w:i/>
          <w:sz w:val="24"/>
        </w:rPr>
        <w:t xml:space="preserve">Today we will read </w:t>
      </w:r>
      <w:r w:rsidR="00012A73">
        <w:rPr>
          <w:rFonts w:ascii="Californian FB" w:hAnsi="Californian FB" w:cs="Arial"/>
          <w:i/>
          <w:sz w:val="24"/>
        </w:rPr>
        <w:t xml:space="preserve">a story about a boy who lived on the northern coast of England </w:t>
      </w:r>
      <w:r w:rsidR="00012A73" w:rsidRPr="00542F5C">
        <w:rPr>
          <w:rFonts w:ascii="Californian FB" w:hAnsi="Californian FB" w:cs="Arial"/>
          <w:sz w:val="24"/>
        </w:rPr>
        <w:t>(locate on map).</w:t>
      </w:r>
      <w:r w:rsidR="00012A73">
        <w:rPr>
          <w:rFonts w:ascii="Californian FB" w:hAnsi="Californian FB" w:cs="Arial"/>
          <w:i/>
          <w:sz w:val="24"/>
        </w:rPr>
        <w:t xml:space="preserve"> He faced an emergency. As </w:t>
      </w:r>
      <w:r w:rsidR="00542F5C">
        <w:rPr>
          <w:rFonts w:ascii="Californian FB" w:hAnsi="Californian FB" w:cs="Arial"/>
          <w:i/>
          <w:sz w:val="24"/>
        </w:rPr>
        <w:t>you</w:t>
      </w:r>
      <w:r w:rsidR="00012A73">
        <w:rPr>
          <w:rFonts w:ascii="Californian FB" w:hAnsi="Californian FB" w:cs="Arial"/>
          <w:i/>
          <w:sz w:val="24"/>
        </w:rPr>
        <w:t xml:space="preserve"> read, look for the answer to the question on the board.</w:t>
      </w:r>
      <w:r w:rsidR="001F0DDF">
        <w:rPr>
          <w:rFonts w:ascii="Californian FB" w:hAnsi="Californian FB" w:cs="Arial"/>
          <w:sz w:val="24"/>
        </w:rPr>
        <w:t xml:space="preserve"> (get student to read it)</w:t>
      </w:r>
    </w:p>
    <w:p w:rsidR="00FA7B9C" w:rsidRDefault="00FA7B9C" w:rsidP="00FA7B9C">
      <w:pPr>
        <w:rPr>
          <w:rFonts w:ascii="Arial" w:hAnsi="Arial" w:cs="Arial"/>
          <w:sz w:val="24"/>
        </w:rPr>
      </w:pPr>
    </w:p>
    <w:p w:rsidR="00FA7B9C" w:rsidRDefault="00FA7B9C" w:rsidP="00FA7B9C">
      <w:pPr>
        <w:rPr>
          <w:rFonts w:ascii="Arial" w:hAnsi="Arial" w:cs="Arial"/>
          <w:b/>
          <w:sz w:val="24"/>
        </w:rPr>
      </w:pPr>
      <w:r>
        <w:rPr>
          <w:rFonts w:ascii="Arial" w:hAnsi="Arial" w:cs="Arial"/>
          <w:b/>
          <w:sz w:val="24"/>
        </w:rPr>
        <w:t xml:space="preserve">Pre-reading </w:t>
      </w:r>
    </w:p>
    <w:p w:rsidR="00542F5C" w:rsidRPr="00542F5C" w:rsidRDefault="00542F5C" w:rsidP="00FA7B9C">
      <w:pPr>
        <w:pStyle w:val="ListParagraph"/>
        <w:numPr>
          <w:ilvl w:val="0"/>
          <w:numId w:val="3"/>
        </w:numPr>
        <w:rPr>
          <w:rFonts w:ascii="Arial" w:hAnsi="Arial" w:cs="Arial"/>
          <w:i/>
          <w:sz w:val="24"/>
        </w:rPr>
      </w:pPr>
      <w:r>
        <w:rPr>
          <w:rFonts w:ascii="Californian FB" w:hAnsi="Californian FB" w:cs="Arial"/>
          <w:i/>
          <w:sz w:val="24"/>
        </w:rPr>
        <w:t xml:space="preserve">Before we get started on the story, let’s look at some vocabulary words that might trick us when we read. </w:t>
      </w:r>
      <w:r>
        <w:rPr>
          <w:rFonts w:ascii="Californian FB" w:hAnsi="Californian FB" w:cs="Arial"/>
          <w:sz w:val="24"/>
        </w:rPr>
        <w:t>Do 1-6.</w:t>
      </w:r>
      <w:r w:rsidR="0063477E">
        <w:rPr>
          <w:rFonts w:ascii="Californian FB" w:hAnsi="Californian FB" w:cs="Arial"/>
          <w:sz w:val="24"/>
        </w:rPr>
        <w:t xml:space="preserve"> Look up words in glossary and stand when they found them.</w:t>
      </w:r>
    </w:p>
    <w:p w:rsidR="00FA7B9C" w:rsidRPr="00540916" w:rsidRDefault="00542F5C" w:rsidP="00FA7B9C">
      <w:pPr>
        <w:pStyle w:val="ListParagraph"/>
        <w:numPr>
          <w:ilvl w:val="0"/>
          <w:numId w:val="3"/>
        </w:numPr>
        <w:rPr>
          <w:rFonts w:ascii="Arial" w:hAnsi="Arial" w:cs="Arial"/>
          <w:i/>
          <w:sz w:val="24"/>
        </w:rPr>
      </w:pPr>
      <w:r>
        <w:rPr>
          <w:rFonts w:ascii="Californian FB" w:hAnsi="Californian FB" w:cs="Arial"/>
          <w:i/>
          <w:sz w:val="24"/>
        </w:rPr>
        <w:t xml:space="preserve">Today we are going to look for the main idea in this story. The main idea is what the author wants you to remember. To do that, we will fill out Story Element Bookmarks. </w:t>
      </w:r>
      <w:r>
        <w:rPr>
          <w:rFonts w:ascii="Californian FB" w:hAnsi="Californian FB" w:cs="Arial"/>
          <w:sz w:val="24"/>
        </w:rPr>
        <w:t>(hand out)</w:t>
      </w:r>
    </w:p>
    <w:p w:rsidR="00540916" w:rsidRPr="0053384C" w:rsidRDefault="00540916" w:rsidP="00540916">
      <w:pPr>
        <w:pStyle w:val="ListParagraph"/>
        <w:numPr>
          <w:ilvl w:val="1"/>
          <w:numId w:val="3"/>
        </w:numPr>
        <w:rPr>
          <w:rFonts w:ascii="Arial" w:hAnsi="Arial" w:cs="Arial"/>
          <w:i/>
          <w:sz w:val="24"/>
        </w:rPr>
      </w:pPr>
      <w:r>
        <w:rPr>
          <w:rFonts w:ascii="Californian FB" w:hAnsi="Californian FB" w:cs="Arial"/>
          <w:sz w:val="24"/>
        </w:rPr>
        <w:t>Talk about each category briefly.</w:t>
      </w:r>
    </w:p>
    <w:p w:rsidR="00FA7B9C" w:rsidRDefault="00FA7B9C" w:rsidP="00FA7B9C">
      <w:pPr>
        <w:rPr>
          <w:rFonts w:ascii="Arial" w:hAnsi="Arial" w:cs="Arial"/>
          <w:sz w:val="24"/>
        </w:rPr>
      </w:pPr>
    </w:p>
    <w:p w:rsidR="00FA7B9C" w:rsidRPr="00291A07" w:rsidRDefault="00FA7B9C" w:rsidP="00FA7B9C">
      <w:pPr>
        <w:rPr>
          <w:rFonts w:ascii="Arial" w:hAnsi="Arial" w:cs="Arial"/>
          <w:b/>
          <w:sz w:val="24"/>
        </w:rPr>
      </w:pPr>
      <w:r>
        <w:rPr>
          <w:rFonts w:ascii="Arial" w:hAnsi="Arial" w:cs="Arial"/>
          <w:b/>
          <w:sz w:val="24"/>
        </w:rPr>
        <w:t>During reading</w:t>
      </w:r>
    </w:p>
    <w:p w:rsidR="00540916" w:rsidRPr="0053384C" w:rsidRDefault="00540916" w:rsidP="00540916">
      <w:pPr>
        <w:pStyle w:val="ListParagraph"/>
        <w:numPr>
          <w:ilvl w:val="0"/>
          <w:numId w:val="3"/>
        </w:numPr>
        <w:rPr>
          <w:rFonts w:ascii="Arial" w:hAnsi="Arial" w:cs="Arial"/>
          <w:i/>
          <w:sz w:val="24"/>
        </w:rPr>
      </w:pPr>
      <w:r>
        <w:rPr>
          <w:rFonts w:ascii="Californian FB" w:hAnsi="Californian FB" w:cs="Arial"/>
          <w:i/>
          <w:sz w:val="24"/>
        </w:rPr>
        <w:t xml:space="preserve">I will start reading the story. When I pause in the middle of a sentence, you read the next word together. </w:t>
      </w:r>
    </w:p>
    <w:p w:rsidR="00540916" w:rsidRPr="006D78B9" w:rsidRDefault="00540916" w:rsidP="00540916">
      <w:pPr>
        <w:pStyle w:val="ListParagraph"/>
        <w:numPr>
          <w:ilvl w:val="0"/>
          <w:numId w:val="3"/>
        </w:numPr>
        <w:rPr>
          <w:rFonts w:ascii="Californian FB" w:hAnsi="Californian FB" w:cs="Arial"/>
          <w:i/>
          <w:sz w:val="24"/>
        </w:rPr>
      </w:pPr>
      <w:r>
        <w:rPr>
          <w:rFonts w:ascii="Californian FB" w:hAnsi="Californian FB" w:cs="Arial"/>
          <w:sz w:val="24"/>
        </w:rPr>
        <w:t xml:space="preserve">Read first paragraph and fill out characters section. </w:t>
      </w:r>
      <w:r w:rsidRPr="00540916">
        <w:rPr>
          <w:rFonts w:ascii="Californian FB" w:hAnsi="Californian FB" w:cs="Arial"/>
          <w:i/>
          <w:sz w:val="24"/>
        </w:rPr>
        <w:t>We know a little bit about the setting. But let’s keep reading and see what else we can discover about it.</w:t>
      </w:r>
    </w:p>
    <w:p w:rsidR="00540916" w:rsidRPr="00540916" w:rsidRDefault="00540916" w:rsidP="00540916">
      <w:pPr>
        <w:pStyle w:val="ListParagraph"/>
        <w:numPr>
          <w:ilvl w:val="0"/>
          <w:numId w:val="3"/>
        </w:numPr>
        <w:rPr>
          <w:rFonts w:ascii="Californian FB" w:hAnsi="Californian FB" w:cs="Arial"/>
          <w:i/>
          <w:sz w:val="24"/>
        </w:rPr>
      </w:pPr>
      <w:r>
        <w:rPr>
          <w:rFonts w:ascii="Californian FB" w:hAnsi="Californian FB" w:cs="Arial"/>
          <w:sz w:val="24"/>
        </w:rPr>
        <w:t xml:space="preserve">Read next four paragraphs and fill in the problem section. </w:t>
      </w:r>
    </w:p>
    <w:p w:rsidR="00FA7B9C" w:rsidRPr="00F75320" w:rsidRDefault="00540916" w:rsidP="00FA7B9C">
      <w:pPr>
        <w:pStyle w:val="ListParagraph"/>
        <w:numPr>
          <w:ilvl w:val="0"/>
          <w:numId w:val="3"/>
        </w:numPr>
        <w:rPr>
          <w:rFonts w:ascii="Californian FB" w:hAnsi="Californian FB" w:cs="Arial"/>
          <w:i/>
          <w:sz w:val="24"/>
        </w:rPr>
      </w:pPr>
      <w:r w:rsidRPr="00540916">
        <w:rPr>
          <w:rFonts w:ascii="Californian FB" w:hAnsi="Californian FB" w:cs="Arial"/>
          <w:i/>
          <w:sz w:val="24"/>
        </w:rPr>
        <w:t>Finish the rest of the story silently and fill out the bookmark. You may work on the lesson when you are finished with the bookmark. Be sure to stay quiet to respect the others who are readin</w:t>
      </w:r>
      <w:r>
        <w:rPr>
          <w:rFonts w:ascii="Californian FB" w:hAnsi="Californian FB" w:cs="Arial"/>
          <w:i/>
          <w:sz w:val="24"/>
        </w:rPr>
        <w:t>g. Do not ask questions about your workbook problems until we start class again.</w:t>
      </w:r>
    </w:p>
    <w:p w:rsidR="00FA7B9C" w:rsidRPr="00291A07" w:rsidRDefault="00FA7B9C" w:rsidP="00FA7B9C">
      <w:pPr>
        <w:rPr>
          <w:rFonts w:ascii="Arial" w:hAnsi="Arial" w:cs="Arial"/>
          <w:b/>
          <w:sz w:val="24"/>
        </w:rPr>
      </w:pPr>
      <w:r>
        <w:rPr>
          <w:rFonts w:ascii="Arial" w:hAnsi="Arial" w:cs="Arial"/>
          <w:b/>
          <w:sz w:val="24"/>
        </w:rPr>
        <w:lastRenderedPageBreak/>
        <w:t>Guided Practice—</w:t>
      </w:r>
      <w:proofErr w:type="gramStart"/>
      <w:r>
        <w:rPr>
          <w:rFonts w:ascii="Arial" w:hAnsi="Arial" w:cs="Arial"/>
          <w:b/>
          <w:sz w:val="24"/>
        </w:rPr>
        <w:t>After</w:t>
      </w:r>
      <w:proofErr w:type="gramEnd"/>
      <w:r>
        <w:rPr>
          <w:rFonts w:ascii="Arial" w:hAnsi="Arial" w:cs="Arial"/>
          <w:b/>
          <w:sz w:val="24"/>
        </w:rPr>
        <w:t xml:space="preserve"> reading</w:t>
      </w:r>
    </w:p>
    <w:p w:rsidR="00FA7B9C" w:rsidRPr="006A0379" w:rsidRDefault="00540916" w:rsidP="00FA7B9C">
      <w:pPr>
        <w:pStyle w:val="ListParagraph"/>
        <w:numPr>
          <w:ilvl w:val="0"/>
          <w:numId w:val="3"/>
        </w:numPr>
        <w:rPr>
          <w:rFonts w:ascii="Arial" w:hAnsi="Arial" w:cs="Arial"/>
          <w:sz w:val="24"/>
        </w:rPr>
      </w:pPr>
      <w:r>
        <w:rPr>
          <w:rFonts w:ascii="Californian FB" w:hAnsi="Californian FB" w:cs="Arial"/>
          <w:sz w:val="24"/>
        </w:rPr>
        <w:t>Once all students have worked in workbook for a little, call</w:t>
      </w:r>
      <w:r w:rsidR="00F265F8">
        <w:rPr>
          <w:rFonts w:ascii="Californian FB" w:hAnsi="Californian FB" w:cs="Arial"/>
          <w:sz w:val="24"/>
        </w:rPr>
        <w:t xml:space="preserve"> the</w:t>
      </w:r>
      <w:r>
        <w:rPr>
          <w:rFonts w:ascii="Californian FB" w:hAnsi="Californian FB" w:cs="Arial"/>
          <w:sz w:val="24"/>
        </w:rPr>
        <w:t xml:space="preserve"> class to attention</w:t>
      </w:r>
      <w:r w:rsidR="00F265F8">
        <w:rPr>
          <w:rFonts w:ascii="Californian FB" w:hAnsi="Californian FB" w:cs="Arial"/>
          <w:sz w:val="24"/>
        </w:rPr>
        <w:t>. Ask students what they wrote on their bookmarks. If they do not like any of their answers, they may change them.</w:t>
      </w:r>
    </w:p>
    <w:p w:rsidR="00FA7B9C" w:rsidRPr="006A0379" w:rsidRDefault="00F265F8" w:rsidP="00FA7B9C">
      <w:pPr>
        <w:pStyle w:val="ListParagraph"/>
        <w:numPr>
          <w:ilvl w:val="0"/>
          <w:numId w:val="3"/>
        </w:numPr>
        <w:rPr>
          <w:rFonts w:ascii="Arial" w:hAnsi="Arial" w:cs="Arial"/>
          <w:sz w:val="24"/>
        </w:rPr>
      </w:pPr>
      <w:r>
        <w:rPr>
          <w:rFonts w:ascii="Californian FB" w:hAnsi="Californian FB" w:cs="Arial"/>
          <w:sz w:val="24"/>
        </w:rPr>
        <w:t>Read about main idea and supporting details in the box. Do part D and E.</w:t>
      </w:r>
    </w:p>
    <w:p w:rsidR="00FA7B9C" w:rsidRPr="00B84DB5" w:rsidRDefault="00F265F8" w:rsidP="00FA7B9C">
      <w:pPr>
        <w:pStyle w:val="ListParagraph"/>
        <w:numPr>
          <w:ilvl w:val="0"/>
          <w:numId w:val="3"/>
        </w:numPr>
        <w:rPr>
          <w:rFonts w:ascii="Arial" w:hAnsi="Arial" w:cs="Arial"/>
          <w:sz w:val="24"/>
        </w:rPr>
      </w:pPr>
      <w:r>
        <w:rPr>
          <w:rFonts w:ascii="Californian FB" w:hAnsi="Californian FB" w:cs="Arial"/>
          <w:sz w:val="24"/>
        </w:rPr>
        <w:t xml:space="preserve">Return to question on the board. List Father’s three emergency rules. Look at the end of the story and list his rule that Henry followed for the rest of his life. Write it at #16. </w:t>
      </w:r>
    </w:p>
    <w:p w:rsidR="00FA7B9C" w:rsidRDefault="00FA7B9C" w:rsidP="00FA7B9C">
      <w:pPr>
        <w:rPr>
          <w:rFonts w:ascii="Arial" w:hAnsi="Arial" w:cs="Arial"/>
          <w:sz w:val="24"/>
        </w:rPr>
      </w:pPr>
    </w:p>
    <w:p w:rsidR="00FA7B9C" w:rsidRDefault="00FA7B9C" w:rsidP="00FA7B9C">
      <w:pPr>
        <w:rPr>
          <w:rFonts w:ascii="Arial" w:hAnsi="Arial" w:cs="Arial"/>
          <w:b/>
          <w:sz w:val="24"/>
        </w:rPr>
      </w:pPr>
      <w:r>
        <w:rPr>
          <w:rFonts w:ascii="Arial" w:hAnsi="Arial" w:cs="Arial"/>
          <w:b/>
          <w:sz w:val="24"/>
        </w:rPr>
        <w:t>Closure</w:t>
      </w:r>
    </w:p>
    <w:p w:rsidR="00FA7B9C" w:rsidRPr="006A0379" w:rsidRDefault="001F0DDF" w:rsidP="00FA7B9C">
      <w:pPr>
        <w:pStyle w:val="ListParagraph"/>
        <w:numPr>
          <w:ilvl w:val="0"/>
          <w:numId w:val="3"/>
        </w:numPr>
        <w:rPr>
          <w:rFonts w:ascii="Arial" w:hAnsi="Arial" w:cs="Arial"/>
          <w:i/>
        </w:rPr>
      </w:pPr>
      <w:bookmarkStart w:id="0" w:name="_GoBack"/>
      <w:r w:rsidRPr="00F75320">
        <w:rPr>
          <w:rFonts w:ascii="Californian FB" w:hAnsi="Californian FB" w:cs="Arial"/>
          <w:i/>
          <w:sz w:val="24"/>
        </w:rPr>
        <w:t>Tell</w:t>
      </w:r>
      <w:r w:rsidR="00FA7B9C" w:rsidRPr="00F75320">
        <w:rPr>
          <w:rFonts w:ascii="Californian FB" w:hAnsi="Californian FB" w:cs="Arial"/>
          <w:i/>
          <w:sz w:val="24"/>
        </w:rPr>
        <w:t xml:space="preserve"> your gazelle partner </w:t>
      </w:r>
      <w:r w:rsidR="00F265F8" w:rsidRPr="00F75320">
        <w:rPr>
          <w:rFonts w:ascii="Californian FB" w:hAnsi="Californian FB" w:cs="Arial"/>
          <w:i/>
          <w:sz w:val="24"/>
        </w:rPr>
        <w:t>in your own words what a main idea is</w:t>
      </w:r>
      <w:bookmarkEnd w:id="0"/>
      <w:r w:rsidR="00FA7B9C">
        <w:rPr>
          <w:rFonts w:ascii="Californian FB" w:hAnsi="Californian FB" w:cs="Arial"/>
          <w:i/>
        </w:rPr>
        <w:t>.</w:t>
      </w:r>
      <w:r w:rsidR="00F75320">
        <w:rPr>
          <w:rFonts w:ascii="Californian FB" w:hAnsi="Californian FB" w:cs="Arial"/>
          <w:i/>
        </w:rPr>
        <w:t xml:space="preserve"> </w:t>
      </w:r>
      <w:r w:rsidR="00F75320">
        <w:rPr>
          <w:rFonts w:ascii="Californian FB" w:hAnsi="Californian FB" w:cs="Arial"/>
        </w:rPr>
        <w:t>(MI-interpersonal)</w:t>
      </w:r>
    </w:p>
    <w:p w:rsidR="00FA7B9C" w:rsidRPr="006A0379" w:rsidRDefault="00FA7B9C" w:rsidP="00FA7B9C">
      <w:pPr>
        <w:pStyle w:val="ListParagraph"/>
        <w:rPr>
          <w:rFonts w:ascii="Arial" w:hAnsi="Arial" w:cs="Arial"/>
          <w:i/>
        </w:rPr>
      </w:pPr>
    </w:p>
    <w:p w:rsidR="00FA7B9C" w:rsidRPr="00291A07" w:rsidRDefault="00FA7B9C" w:rsidP="00FA7B9C">
      <w:pPr>
        <w:rPr>
          <w:rFonts w:ascii="Arial" w:hAnsi="Arial" w:cs="Arial"/>
          <w:b/>
          <w:sz w:val="24"/>
        </w:rPr>
      </w:pPr>
      <w:r>
        <w:rPr>
          <w:rFonts w:ascii="Arial" w:hAnsi="Arial" w:cs="Arial"/>
          <w:b/>
          <w:sz w:val="24"/>
        </w:rPr>
        <w:t>Independent Practice</w:t>
      </w:r>
    </w:p>
    <w:p w:rsidR="00FA7B9C" w:rsidRPr="006A0379" w:rsidRDefault="00FA7B9C" w:rsidP="00FA7B9C">
      <w:pPr>
        <w:pStyle w:val="ListParagraph"/>
        <w:numPr>
          <w:ilvl w:val="0"/>
          <w:numId w:val="3"/>
        </w:numPr>
        <w:pBdr>
          <w:bottom w:val="single" w:sz="4" w:space="1" w:color="auto"/>
        </w:pBdr>
        <w:rPr>
          <w:rFonts w:ascii="Arial" w:hAnsi="Arial" w:cs="Arial"/>
          <w:sz w:val="24"/>
        </w:rPr>
      </w:pPr>
      <w:r>
        <w:rPr>
          <w:rFonts w:ascii="Californian FB" w:hAnsi="Californian FB" w:cs="Arial"/>
          <w:sz w:val="24"/>
        </w:rPr>
        <w:t xml:space="preserve">Finish Lesson </w:t>
      </w:r>
      <w:r w:rsidR="00F265F8">
        <w:rPr>
          <w:rFonts w:ascii="Californian FB" w:hAnsi="Californian FB" w:cs="Arial"/>
          <w:sz w:val="24"/>
        </w:rPr>
        <w:t>3</w:t>
      </w:r>
      <w:r w:rsidR="00944535">
        <w:rPr>
          <w:rFonts w:ascii="Californian FB" w:hAnsi="Californian FB" w:cs="Arial"/>
          <w:sz w:val="24"/>
        </w:rPr>
        <w:t xml:space="preserve"> and put it face down</w:t>
      </w:r>
      <w:r>
        <w:rPr>
          <w:rFonts w:ascii="Californian FB" w:hAnsi="Californian FB" w:cs="Arial"/>
          <w:sz w:val="24"/>
        </w:rPr>
        <w:t xml:space="preserve"> open to the first page of the lesson on the bookshelf.</w:t>
      </w:r>
      <w:r w:rsidR="00944535">
        <w:rPr>
          <w:rFonts w:ascii="Californian FB" w:hAnsi="Californian FB" w:cs="Arial"/>
          <w:sz w:val="24"/>
        </w:rPr>
        <w:t xml:space="preserve"> Before you hand it in, check over it to make sure you followed every direction.</w:t>
      </w:r>
    </w:p>
    <w:p w:rsidR="00FA7B9C" w:rsidRDefault="00FA7B9C" w:rsidP="00FA7B9C">
      <w:pPr>
        <w:rPr>
          <w:rFonts w:ascii="Arial" w:hAnsi="Arial" w:cs="Arial"/>
          <w:sz w:val="20"/>
        </w:rPr>
      </w:pPr>
    </w:p>
    <w:p w:rsidR="00FA7B9C" w:rsidRDefault="00FA7B9C" w:rsidP="00FA7B9C">
      <w:pPr>
        <w:jc w:val="center"/>
        <w:rPr>
          <w:rFonts w:ascii="Broadway" w:hAnsi="Broadway"/>
          <w:b/>
          <w:sz w:val="32"/>
        </w:rPr>
      </w:pPr>
      <w:r>
        <w:rPr>
          <w:rFonts w:ascii="Broadway" w:hAnsi="Broadway"/>
          <w:b/>
          <w:sz w:val="32"/>
        </w:rPr>
        <w:t>Self-Evaluation</w:t>
      </w:r>
    </w:p>
    <w:p w:rsidR="00FA7B9C" w:rsidRDefault="00FA7B9C" w:rsidP="00FA7B9C">
      <w:pPr>
        <w:jc w:val="center"/>
        <w:rPr>
          <w:rFonts w:ascii="Arial" w:hAnsi="Arial" w:cs="Arial"/>
          <w:i/>
        </w:rPr>
      </w:pPr>
      <w:r>
        <w:rPr>
          <w:rFonts w:ascii="Arial" w:hAnsi="Arial" w:cs="Arial"/>
          <w:i/>
        </w:rPr>
        <w:t>Rating: 1 – inadequate, 4 – needs improvement, 6 – satisfactory, 8 – very good, 10 – excellent</w:t>
      </w:r>
    </w:p>
    <w:tbl>
      <w:tblPr>
        <w:tblStyle w:val="TableGrid"/>
        <w:tblW w:w="10368" w:type="dxa"/>
        <w:tblLayout w:type="fixed"/>
        <w:tblLook w:val="04A0" w:firstRow="1" w:lastRow="0" w:firstColumn="1" w:lastColumn="0" w:noHBand="0" w:noVBand="1"/>
      </w:tblPr>
      <w:tblGrid>
        <w:gridCol w:w="3258"/>
        <w:gridCol w:w="990"/>
        <w:gridCol w:w="6120"/>
      </w:tblGrid>
      <w:tr w:rsidR="00FA7B9C" w:rsidTr="0063477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B9C" w:rsidRDefault="00FA7B9C" w:rsidP="0063477E">
            <w:pPr>
              <w:jc w:val="center"/>
              <w:rPr>
                <w:rFonts w:ascii="Arial" w:hAnsi="Arial" w:cs="Arial"/>
                <w:b/>
              </w:rPr>
            </w:pPr>
            <w:r>
              <w:rPr>
                <w:rFonts w:ascii="Arial" w:hAnsi="Arial" w:cs="Arial"/>
                <w:b/>
              </w:rPr>
              <w:t>Area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B9C" w:rsidRDefault="00FA7B9C" w:rsidP="0063477E">
            <w:pPr>
              <w:jc w:val="center"/>
              <w:rPr>
                <w:rFonts w:ascii="Arial" w:hAnsi="Arial" w:cs="Arial"/>
                <w:b/>
              </w:rPr>
            </w:pPr>
            <w:r>
              <w:rPr>
                <w:rFonts w:ascii="Arial" w:hAnsi="Arial" w:cs="Arial"/>
                <w:b/>
              </w:rPr>
              <w:t>Rating</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B9C" w:rsidRDefault="00FA7B9C" w:rsidP="0063477E">
            <w:pPr>
              <w:jc w:val="center"/>
              <w:rPr>
                <w:rFonts w:ascii="Arial" w:hAnsi="Arial" w:cs="Arial"/>
                <w:b/>
              </w:rPr>
            </w:pPr>
            <w:r>
              <w:rPr>
                <w:rFonts w:ascii="Arial" w:hAnsi="Arial" w:cs="Arial"/>
                <w:b/>
              </w:rPr>
              <w:t>Comments</w:t>
            </w:r>
          </w:p>
        </w:tc>
      </w:tr>
      <w:tr w:rsidR="00FA7B9C" w:rsidTr="0063477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B9C" w:rsidRDefault="00FA7B9C" w:rsidP="0063477E">
            <w:pPr>
              <w:rPr>
                <w:rFonts w:ascii="Arial" w:hAnsi="Arial" w:cs="Arial"/>
              </w:rPr>
            </w:pPr>
            <w:r>
              <w:rPr>
                <w:rFonts w:ascii="Arial" w:hAnsi="Arial" w:cs="Arial"/>
              </w:rPr>
              <w:t>Success in reaching objectives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B9C" w:rsidRDefault="00FA7B9C" w:rsidP="0063477E">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B9C" w:rsidRDefault="00FA7B9C" w:rsidP="0063477E">
            <w:pPr>
              <w:rPr>
                <w:rFonts w:ascii="Arial" w:hAnsi="Arial" w:cs="Arial"/>
              </w:rPr>
            </w:pPr>
          </w:p>
        </w:tc>
      </w:tr>
      <w:tr w:rsidR="00FA7B9C" w:rsidTr="0063477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B9C" w:rsidRDefault="00FA7B9C" w:rsidP="0063477E">
            <w:pPr>
              <w:rPr>
                <w:rFonts w:ascii="Arial" w:hAnsi="Arial" w:cs="Arial"/>
              </w:rPr>
            </w:pPr>
            <w:r>
              <w:rPr>
                <w:rFonts w:ascii="Arial" w:hAnsi="Arial" w:cs="Arial"/>
              </w:rPr>
              <w:t>Student interest and motivation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B9C" w:rsidRDefault="00FA7B9C" w:rsidP="0063477E">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B9C" w:rsidRDefault="00FA7B9C" w:rsidP="0063477E">
            <w:pPr>
              <w:rPr>
                <w:rFonts w:ascii="Arial" w:hAnsi="Arial" w:cs="Arial"/>
              </w:rPr>
            </w:pPr>
          </w:p>
        </w:tc>
      </w:tr>
      <w:tr w:rsidR="00FA7B9C" w:rsidTr="0063477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B9C" w:rsidRDefault="00FA7B9C" w:rsidP="0063477E">
            <w:pPr>
              <w:rPr>
                <w:rFonts w:ascii="Arial" w:hAnsi="Arial" w:cs="Arial"/>
              </w:rPr>
            </w:pPr>
            <w:r>
              <w:rPr>
                <w:rFonts w:ascii="Arial" w:hAnsi="Arial" w:cs="Arial"/>
              </w:rPr>
              <w:t>Variety of student interaction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B9C" w:rsidRDefault="00FA7B9C" w:rsidP="0063477E">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B9C" w:rsidRDefault="00FA7B9C" w:rsidP="0063477E">
            <w:pPr>
              <w:rPr>
                <w:rFonts w:ascii="Arial" w:hAnsi="Arial" w:cs="Arial"/>
              </w:rPr>
            </w:pPr>
          </w:p>
        </w:tc>
      </w:tr>
      <w:tr w:rsidR="00FA7B9C" w:rsidTr="0063477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B9C" w:rsidRDefault="00FA7B9C" w:rsidP="0063477E">
            <w:pPr>
              <w:rPr>
                <w:rFonts w:ascii="Arial" w:hAnsi="Arial" w:cs="Arial"/>
              </w:rPr>
            </w:pPr>
            <w:r>
              <w:rPr>
                <w:rFonts w:ascii="Arial" w:hAnsi="Arial" w:cs="Arial"/>
              </w:rPr>
              <w:t>Classroom management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B9C" w:rsidRDefault="00FA7B9C" w:rsidP="0063477E">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B9C" w:rsidRDefault="00FA7B9C" w:rsidP="0063477E">
            <w:pPr>
              <w:rPr>
                <w:rFonts w:ascii="Arial" w:hAnsi="Arial" w:cs="Arial"/>
              </w:rPr>
            </w:pPr>
          </w:p>
        </w:tc>
      </w:tr>
      <w:tr w:rsidR="00FA7B9C" w:rsidTr="0063477E">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7B9C" w:rsidRDefault="00FA7B9C" w:rsidP="0063477E">
            <w:pPr>
              <w:rPr>
                <w:rFonts w:ascii="Arial" w:hAnsi="Arial" w:cs="Arial"/>
              </w:rPr>
            </w:pPr>
            <w:r>
              <w:rPr>
                <w:rFonts w:ascii="Arial" w:hAnsi="Arial" w:cs="Arial"/>
              </w:rPr>
              <w:t>Differentiated instruction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B9C" w:rsidRDefault="00FA7B9C" w:rsidP="0063477E">
            <w:pPr>
              <w:rPr>
                <w:rFonts w:ascii="Arial" w:hAnsi="Arial" w:cs="Arial"/>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7B9C" w:rsidRDefault="00FA7B9C" w:rsidP="0063477E">
            <w:pPr>
              <w:rPr>
                <w:rFonts w:ascii="Arial" w:hAnsi="Arial" w:cs="Arial"/>
              </w:rPr>
            </w:pPr>
          </w:p>
        </w:tc>
      </w:tr>
    </w:tbl>
    <w:p w:rsidR="00FA7B9C" w:rsidRDefault="00FA7B9C" w:rsidP="00FA7B9C"/>
    <w:p w:rsidR="00FA7B9C" w:rsidRPr="005A0F45" w:rsidRDefault="00FA7B9C" w:rsidP="00FA7B9C"/>
    <w:p w:rsidR="00FA7B9C" w:rsidRDefault="00FA7B9C" w:rsidP="00FA7B9C"/>
    <w:p w:rsidR="00FA7B9C" w:rsidRDefault="00FA7B9C" w:rsidP="00FA7B9C"/>
    <w:p w:rsidR="0063477E" w:rsidRDefault="0063477E"/>
    <w:sectPr w:rsidR="0063477E" w:rsidSect="0063477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1188"/>
    <w:multiLevelType w:val="hybridMultilevel"/>
    <w:tmpl w:val="970C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F6489F"/>
    <w:multiLevelType w:val="hybridMultilevel"/>
    <w:tmpl w:val="8118F4CE"/>
    <w:lvl w:ilvl="0" w:tplc="47CE383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FF65E71"/>
    <w:multiLevelType w:val="hybridMultilevel"/>
    <w:tmpl w:val="0BF4E39A"/>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9C"/>
    <w:rsid w:val="00012A73"/>
    <w:rsid w:val="001F0DDF"/>
    <w:rsid w:val="00311211"/>
    <w:rsid w:val="00540916"/>
    <w:rsid w:val="00542F5C"/>
    <w:rsid w:val="00630E71"/>
    <w:rsid w:val="0063477E"/>
    <w:rsid w:val="008A78B5"/>
    <w:rsid w:val="00944535"/>
    <w:rsid w:val="00D00A1C"/>
    <w:rsid w:val="00F265F8"/>
    <w:rsid w:val="00F33817"/>
    <w:rsid w:val="00F75320"/>
    <w:rsid w:val="00FA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9C"/>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B9C"/>
    <w:pPr>
      <w:ind w:left="720"/>
      <w:contextualSpacing/>
    </w:pPr>
  </w:style>
  <w:style w:type="table" w:styleId="TableGrid">
    <w:name w:val="Table Grid"/>
    <w:basedOn w:val="TableNormal"/>
    <w:uiPriority w:val="59"/>
    <w:rsid w:val="00FA7B9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9C"/>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B9C"/>
    <w:pPr>
      <w:ind w:left="720"/>
      <w:contextualSpacing/>
    </w:pPr>
  </w:style>
  <w:style w:type="table" w:styleId="TableGrid">
    <w:name w:val="Table Grid"/>
    <w:basedOn w:val="TableNormal"/>
    <w:uiPriority w:val="59"/>
    <w:rsid w:val="00FA7B9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Karen Nolt</cp:lastModifiedBy>
  <cp:revision>5</cp:revision>
  <dcterms:created xsi:type="dcterms:W3CDTF">2017-07-20T18:56:00Z</dcterms:created>
  <dcterms:modified xsi:type="dcterms:W3CDTF">2017-07-26T01:56:00Z</dcterms:modified>
</cp:coreProperties>
</file>