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9C6E1" w14:textId="77777777" w:rsidR="008B099D" w:rsidRDefault="008B099D" w:rsidP="008B099D">
      <w:pPr>
        <w:pStyle w:val="Heading2"/>
        <w:rPr>
          <w:sz w:val="28"/>
        </w:rPr>
      </w:pPr>
      <w:r>
        <w:rPr>
          <w:sz w:val="28"/>
        </w:rPr>
        <w:t>GC VI, Test 10</w:t>
      </w:r>
    </w:p>
    <w:p w14:paraId="499F7277" w14:textId="77777777" w:rsidR="00627047" w:rsidRDefault="00627047">
      <w:pPr>
        <w:pStyle w:val="Heading2"/>
        <w:rPr>
          <w:sz w:val="28"/>
        </w:rPr>
      </w:pPr>
      <w:r>
        <w:rPr>
          <w:sz w:val="28"/>
        </w:rPr>
        <w:t>Quiz and Test Info</w:t>
      </w:r>
    </w:p>
    <w:p w14:paraId="04F71913" w14:textId="77777777" w:rsidR="00627047" w:rsidRDefault="00627047">
      <w:pPr>
        <w:jc w:val="center"/>
        <w:rPr>
          <w:b/>
        </w:rPr>
      </w:pPr>
    </w:p>
    <w:p w14:paraId="16899937" w14:textId="77777777" w:rsidR="00627047" w:rsidRDefault="00627047">
      <w:pPr>
        <w:pStyle w:val="Heading3"/>
        <w:rPr>
          <w:sz w:val="28"/>
        </w:rPr>
      </w:pPr>
      <w:r>
        <w:rPr>
          <w:sz w:val="28"/>
        </w:rPr>
        <w:t>2 Quizzes</w:t>
      </w:r>
    </w:p>
    <w:p w14:paraId="37C78602" w14:textId="77777777" w:rsidR="00627047" w:rsidRDefault="00627047">
      <w:pPr>
        <w:pStyle w:val="Heading3"/>
      </w:pPr>
      <w:r>
        <w:t>Quiz 15</w:t>
      </w:r>
    </w:p>
    <w:p w14:paraId="7C6CC8F3" w14:textId="77777777" w:rsidR="00627047" w:rsidRDefault="00627047">
      <w:r>
        <w:t>Sections 41.1 – 42.13</w:t>
      </w:r>
    </w:p>
    <w:p w14:paraId="74660464" w14:textId="77777777" w:rsidR="00627047" w:rsidRDefault="00AB370F">
      <w:pPr>
        <w:numPr>
          <w:ilvl w:val="0"/>
          <w:numId w:val="2"/>
        </w:numPr>
      </w:pPr>
      <w:r>
        <w:t>Ten</w:t>
      </w:r>
      <w:r w:rsidR="00627047">
        <w:t xml:space="preserve"> sentences are given</w:t>
      </w:r>
    </w:p>
    <w:p w14:paraId="08C362BF" w14:textId="77777777" w:rsidR="00627047" w:rsidRDefault="00627047">
      <w:pPr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 xml:space="preserve">Mark sentences with no errors with a </w:t>
      </w:r>
      <w:r>
        <w:rPr>
          <w:b/>
          <w:i/>
        </w:rPr>
        <w:t>C</w:t>
      </w:r>
      <w:r>
        <w:t>.</w:t>
      </w:r>
    </w:p>
    <w:p w14:paraId="4AAFFAF3" w14:textId="77777777" w:rsidR="00627047" w:rsidRDefault="00627047">
      <w:pPr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Make corrections in capitalization, end marks, and commas where needed.</w:t>
      </w:r>
    </w:p>
    <w:p w14:paraId="5C3B13A4" w14:textId="77777777" w:rsidR="00AB370F" w:rsidRDefault="00AB370F" w:rsidP="00AB370F">
      <w:pPr>
        <w:numPr>
          <w:ilvl w:val="0"/>
          <w:numId w:val="2"/>
        </w:numPr>
        <w:tabs>
          <w:tab w:val="clear" w:pos="360"/>
        </w:tabs>
        <w:ind w:left="720"/>
        <w:rPr>
          <w:b/>
          <w:i/>
        </w:rPr>
      </w:pPr>
      <w:r>
        <w:rPr>
          <w:b/>
          <w:i/>
        </w:rPr>
        <w:t>Corrections may include changing capital letters to lowercase or deleting punctuation.</w:t>
      </w:r>
    </w:p>
    <w:p w14:paraId="616D72D6" w14:textId="77777777" w:rsidR="00AB370F" w:rsidRDefault="00AB370F" w:rsidP="00AB370F">
      <w:pPr>
        <w:numPr>
          <w:ilvl w:val="0"/>
          <w:numId w:val="2"/>
        </w:numPr>
        <w:tabs>
          <w:tab w:val="clear" w:pos="360"/>
        </w:tabs>
        <w:ind w:left="720"/>
        <w:rPr>
          <w:b/>
          <w:i/>
        </w:rPr>
      </w:pPr>
      <w:r>
        <w:t xml:space="preserve">Note that you have done no exercises using </w:t>
      </w:r>
      <w:r>
        <w:rPr>
          <w:b/>
          <w:i/>
        </w:rPr>
        <w:t>rules 42.1 – 42.7.  Be sure to review these rules.</w:t>
      </w:r>
    </w:p>
    <w:p w14:paraId="3EDB6A09" w14:textId="77777777" w:rsidR="00627047" w:rsidRDefault="00627047"/>
    <w:p w14:paraId="027FC380" w14:textId="77777777" w:rsidR="00627047" w:rsidRDefault="00627047">
      <w:pPr>
        <w:pStyle w:val="Heading3"/>
      </w:pPr>
      <w:r>
        <w:t>Quiz 16</w:t>
      </w:r>
    </w:p>
    <w:p w14:paraId="7A7BAC03" w14:textId="77777777" w:rsidR="00627047" w:rsidRDefault="00627047">
      <w:r>
        <w:t>Sections 42.14-42.54</w:t>
      </w:r>
    </w:p>
    <w:p w14:paraId="7582D6DD" w14:textId="77777777" w:rsidR="00627047" w:rsidRDefault="00AB370F">
      <w:pPr>
        <w:numPr>
          <w:ilvl w:val="0"/>
          <w:numId w:val="2"/>
        </w:numPr>
      </w:pPr>
      <w:r>
        <w:t>Ten</w:t>
      </w:r>
      <w:r w:rsidR="00627047">
        <w:t xml:space="preserve"> sentences are given with circled places where punctuation might be needed</w:t>
      </w:r>
    </w:p>
    <w:p w14:paraId="3779E315" w14:textId="77777777" w:rsidR="00627047" w:rsidRDefault="00627047">
      <w:pPr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 xml:space="preserve">Mark sentences that need no punctuation (where the circles are) with an </w:t>
      </w:r>
      <w:r>
        <w:rPr>
          <w:b/>
          <w:i/>
        </w:rPr>
        <w:t>N</w:t>
      </w:r>
      <w:r>
        <w:rPr>
          <w:i/>
        </w:rPr>
        <w:t>.</w:t>
      </w:r>
    </w:p>
    <w:p w14:paraId="5A096DC6" w14:textId="77777777" w:rsidR="00627047" w:rsidRDefault="00627047">
      <w:pPr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For sentences that need punctuation where the circles are, do the following:</w:t>
      </w:r>
    </w:p>
    <w:p w14:paraId="36C53A45" w14:textId="77777777" w:rsidR="00627047" w:rsidRDefault="00627047">
      <w:pPr>
        <w:numPr>
          <w:ilvl w:val="0"/>
          <w:numId w:val="2"/>
        </w:numPr>
        <w:tabs>
          <w:tab w:val="clear" w:pos="360"/>
          <w:tab w:val="num" w:pos="1080"/>
        </w:tabs>
        <w:ind w:left="1080"/>
      </w:pPr>
      <w:r>
        <w:t xml:space="preserve">ID the punctuation needed to the left of the sentence </w:t>
      </w:r>
      <w:r>
        <w:rPr>
          <w:b/>
          <w:i/>
        </w:rPr>
        <w:t>(note that you will need to distinguish between hyphens and dashes!)</w:t>
      </w:r>
    </w:p>
    <w:p w14:paraId="47592DC7" w14:textId="77777777" w:rsidR="00627047" w:rsidRDefault="00627047">
      <w:pPr>
        <w:numPr>
          <w:ilvl w:val="0"/>
          <w:numId w:val="2"/>
        </w:numPr>
        <w:tabs>
          <w:tab w:val="clear" w:pos="360"/>
          <w:tab w:val="num" w:pos="1080"/>
        </w:tabs>
        <w:ind w:left="1080"/>
      </w:pPr>
      <w:r>
        <w:t>Add the proper punctuation where needed.</w:t>
      </w:r>
    </w:p>
    <w:p w14:paraId="433DF46C" w14:textId="77777777" w:rsidR="00AB370F" w:rsidRDefault="00AB370F" w:rsidP="00AB370F">
      <w:pPr>
        <w:numPr>
          <w:ilvl w:val="0"/>
          <w:numId w:val="2"/>
        </w:numPr>
        <w:tabs>
          <w:tab w:val="clear" w:pos="360"/>
        </w:tabs>
        <w:ind w:left="1080"/>
      </w:pPr>
      <w:r>
        <w:t xml:space="preserve">Some sentences need more than one kind of punctuation; list them </w:t>
      </w:r>
      <w:r>
        <w:rPr>
          <w:b/>
          <w:i/>
        </w:rPr>
        <w:t>in the order</w:t>
      </w:r>
      <w:r>
        <w:t xml:space="preserve"> of the circles.  If the same kind of punctuation is needed repeatedly </w:t>
      </w:r>
      <w:r>
        <w:rPr>
          <w:b/>
          <w:i/>
        </w:rPr>
        <w:t>or as a set</w:t>
      </w:r>
      <w:r>
        <w:t xml:space="preserve">, you need to list that </w:t>
      </w:r>
      <w:r>
        <w:rPr>
          <w:b/>
          <w:i/>
        </w:rPr>
        <w:t>only once</w:t>
      </w:r>
      <w:r>
        <w:t>.</w:t>
      </w:r>
    </w:p>
    <w:p w14:paraId="3AD6B7DD" w14:textId="77777777" w:rsidR="00627047" w:rsidRDefault="00627047"/>
    <w:p w14:paraId="5A5870F3" w14:textId="77777777" w:rsidR="00627047" w:rsidRDefault="008B099D">
      <w:pPr>
        <w:pStyle w:val="Heading3"/>
        <w:rPr>
          <w:sz w:val="28"/>
        </w:rPr>
      </w:pPr>
      <w:r>
        <w:rPr>
          <w:sz w:val="28"/>
        </w:rPr>
        <w:t>Test 10</w:t>
      </w:r>
    </w:p>
    <w:p w14:paraId="0DF2080D" w14:textId="77777777" w:rsidR="00627047" w:rsidRDefault="00627047">
      <w:r>
        <w:t>Sections 41-42</w:t>
      </w:r>
    </w:p>
    <w:p w14:paraId="192B922C" w14:textId="77777777" w:rsidR="00627047" w:rsidRDefault="00627047">
      <w:pPr>
        <w:numPr>
          <w:ilvl w:val="0"/>
          <w:numId w:val="4"/>
        </w:numPr>
      </w:pPr>
      <w:r>
        <w:t>Choose correctly capitalized words for each sentence.</w:t>
      </w:r>
    </w:p>
    <w:p w14:paraId="37936559" w14:textId="77777777" w:rsidR="00AB370F" w:rsidRDefault="00AB370F" w:rsidP="00AB370F">
      <w:pPr>
        <w:numPr>
          <w:ilvl w:val="0"/>
          <w:numId w:val="11"/>
        </w:numPr>
      </w:pPr>
      <w:r>
        <w:t xml:space="preserve">Modified C/I sentences concerning commas and end marks (if incorrect, </w:t>
      </w:r>
      <w:r>
        <w:rPr>
          <w:b/>
          <w:i/>
        </w:rPr>
        <w:t>mark corrections</w:t>
      </w:r>
      <w:r>
        <w:t xml:space="preserve"> in the sentences)</w:t>
      </w:r>
    </w:p>
    <w:p w14:paraId="2CA3C620" w14:textId="77777777" w:rsidR="00AB370F" w:rsidRDefault="00AB370F" w:rsidP="00AB370F">
      <w:pPr>
        <w:numPr>
          <w:ilvl w:val="0"/>
          <w:numId w:val="10"/>
        </w:numPr>
      </w:pPr>
      <w:r>
        <w:t xml:space="preserve">Semicolon, colon, dash, parentheses, brackets:  Mark at the front of each sentence which one is needed and </w:t>
      </w:r>
      <w:r>
        <w:rPr>
          <w:b/>
          <w:i/>
        </w:rPr>
        <w:t>then enter that punctuation at the correct place</w:t>
      </w:r>
      <w:r>
        <w:t>.</w:t>
      </w:r>
    </w:p>
    <w:p w14:paraId="21F47558" w14:textId="77777777" w:rsidR="00AB370F" w:rsidRDefault="00AB370F" w:rsidP="00AB370F">
      <w:pPr>
        <w:numPr>
          <w:ilvl w:val="0"/>
          <w:numId w:val="10"/>
        </w:numPr>
      </w:pPr>
      <w:r>
        <w:t xml:space="preserve">Quotation marks, italics, hyphen, apostrophe:  Mark at the front of each sentence which one is needed and </w:t>
      </w:r>
      <w:r>
        <w:rPr>
          <w:b/>
          <w:i/>
        </w:rPr>
        <w:t>then enter that punctuation at the correct place</w:t>
      </w:r>
      <w:r>
        <w:t>.</w:t>
      </w:r>
    </w:p>
    <w:p w14:paraId="3A4681E4" w14:textId="77777777" w:rsidR="00627047" w:rsidRDefault="00627047" w:rsidP="00AB370F"/>
    <w:sectPr w:rsidR="00627047">
      <w:pgSz w:w="12240" w:h="15840" w:code="1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94B45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0E41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7F0B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A730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3740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2D83B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35F6F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F2406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7"/>
  </w:num>
  <w:num w:numId="10">
    <w:abstractNumId w:val="1"/>
    <w:lvlOverride w:ilvl="0"/>
  </w:num>
  <w:num w:numId="11">
    <w:abstractNumId w:val="6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6F"/>
    <w:rsid w:val="00627047"/>
    <w:rsid w:val="008B099D"/>
    <w:rsid w:val="008F1E66"/>
    <w:rsid w:val="00A1686F"/>
    <w:rsid w:val="00AB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468236B"/>
  <w15:chartTrackingRefBased/>
  <w15:docId w15:val="{12D85322-7319-4E86-8005-A53D78B1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character" w:customStyle="1" w:styleId="Heading2Char">
    <w:name w:val="Heading 2 Char"/>
    <w:link w:val="Heading2"/>
    <w:rsid w:val="008B099D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0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1261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 129</vt:lpstr>
    </vt:vector>
  </TitlesOfParts>
  <Company>Plainview Christian School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 129</dc:title>
  <dc:subject/>
  <dc:creator>Lucy Miller</dc:creator>
  <cp:keywords/>
  <cp:lastModifiedBy>Lucas Hilty</cp:lastModifiedBy>
  <cp:revision>2</cp:revision>
  <cp:lastPrinted>2013-02-27T22:45:00Z</cp:lastPrinted>
  <dcterms:created xsi:type="dcterms:W3CDTF">2020-07-16T20:43:00Z</dcterms:created>
  <dcterms:modified xsi:type="dcterms:W3CDTF">2020-07-16T20:43:00Z</dcterms:modified>
</cp:coreProperties>
</file>