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D5D8" w14:textId="060FDD65" w:rsidR="002D42B3" w:rsidRDefault="008739E0" w:rsidP="002D42B3">
      <w:r w:rsidRPr="008739E0">
        <w:rPr>
          <w:b/>
          <w:bCs/>
        </w:rPr>
        <w:t>QUESTION:</w:t>
      </w:r>
      <w:r w:rsidR="002D42B3">
        <w:t xml:space="preserve"> As we can see in “The Seafarer” and the poems below, poets have long been moved by and attracted to the sea, especially its fierceness and austerity. Poems about the sea usually reflect on the big questions—life and death, eternity, beauty, adventure, meaning, fear. As Ishmael, the narrator of </w:t>
      </w:r>
      <w:r w:rsidR="002D42B3">
        <w:rPr>
          <w:i/>
          <w:iCs/>
        </w:rPr>
        <w:t xml:space="preserve">Moby Dick </w:t>
      </w:r>
      <w:r w:rsidR="002D42B3">
        <w:t xml:space="preserve">observes, “meditation and water are wedded forever.” </w:t>
      </w:r>
    </w:p>
    <w:p w14:paraId="500C9513" w14:textId="05C5F8BF" w:rsidR="002D42B3" w:rsidRDefault="002D42B3" w:rsidP="00D139E1">
      <w:r>
        <w:t xml:space="preserve">Thinking particularly about “The Seafarer,” but also considering poems in the “sea tradition,” write a short paragraph in your reading journal commenting on the attractive power of the sea. Why </w:t>
      </w:r>
      <w:r w:rsidRPr="003410F0">
        <w:rPr>
          <w:i/>
          <w:iCs/>
        </w:rPr>
        <w:t>does</w:t>
      </w:r>
      <w:r>
        <w:t xml:space="preserve"> the speaker of “The Seafarer” feel attracted to the sea despite the harshness of life at sea? </w:t>
      </w:r>
    </w:p>
    <w:p w14:paraId="16E462A0" w14:textId="77777777" w:rsidR="002D42B3" w:rsidRPr="002D42B3" w:rsidRDefault="002D42B3" w:rsidP="00D139E1"/>
    <w:p w14:paraId="3DF8062B" w14:textId="528EEC50" w:rsidR="00D139E1" w:rsidRPr="009C6159" w:rsidRDefault="00D139E1" w:rsidP="002D42B3">
      <w:pPr>
        <w:pStyle w:val="NoSpacing"/>
        <w:rPr>
          <w:b/>
          <w:bCs/>
        </w:rPr>
      </w:pPr>
      <w:r w:rsidRPr="009C6159">
        <w:rPr>
          <w:b/>
          <w:bCs/>
        </w:rPr>
        <w:t>Apostrophe to the Ocean</w:t>
      </w:r>
    </w:p>
    <w:p w14:paraId="6F11630E" w14:textId="52093E8F" w:rsidR="00D139E1" w:rsidRPr="00D139E1" w:rsidRDefault="00D139E1" w:rsidP="002D42B3">
      <w:pPr>
        <w:pStyle w:val="NoSpacing"/>
      </w:pPr>
      <w:r w:rsidRPr="00D139E1">
        <w:t>BY GEORGE GORDON, LORD BYRON</w:t>
      </w:r>
    </w:p>
    <w:p w14:paraId="25D506BE" w14:textId="202D0383" w:rsidR="00D139E1" w:rsidRDefault="007E3817" w:rsidP="002D42B3">
      <w:pPr>
        <w:pStyle w:val="NoSpacing"/>
      </w:pPr>
      <w:r>
        <w:t>Roll</w:t>
      </w:r>
      <w:r w:rsidR="00D139E1">
        <w:t xml:space="preserve"> on, thou deep and dark blue Ocean, roll!</w:t>
      </w:r>
      <w:r w:rsidR="00D139E1">
        <w:tab/>
      </w:r>
    </w:p>
    <w:p w14:paraId="78707FE3" w14:textId="77777777" w:rsidR="00D139E1" w:rsidRDefault="00D139E1" w:rsidP="002D42B3">
      <w:pPr>
        <w:pStyle w:val="NoSpacing"/>
      </w:pPr>
      <w:r>
        <w:t xml:space="preserve">  Ten thousand fleets sweep over thee in </w:t>
      </w:r>
      <w:proofErr w:type="gramStart"/>
      <w:r>
        <w:t>vain;</w:t>
      </w:r>
      <w:proofErr w:type="gramEnd"/>
      <w:r>
        <w:tab/>
      </w:r>
    </w:p>
    <w:p w14:paraId="0EE711A4" w14:textId="77777777" w:rsidR="00D139E1" w:rsidRDefault="00D139E1" w:rsidP="002D42B3">
      <w:pPr>
        <w:pStyle w:val="NoSpacing"/>
      </w:pPr>
      <w:r>
        <w:t xml:space="preserve">  Man marks the earth with </w:t>
      </w:r>
      <w:proofErr w:type="gramStart"/>
      <w:r>
        <w:t>ruin;</w:t>
      </w:r>
      <w:proofErr w:type="gramEnd"/>
      <w:r>
        <w:t xml:space="preserve"> his control</w:t>
      </w:r>
      <w:r>
        <w:tab/>
      </w:r>
    </w:p>
    <w:p w14:paraId="519C82E4" w14:textId="77777777" w:rsidR="00D139E1" w:rsidRDefault="00D139E1" w:rsidP="002D42B3">
      <w:pPr>
        <w:pStyle w:val="NoSpacing"/>
      </w:pPr>
      <w:r>
        <w:t xml:space="preserve">  Stops with the shore; upon the watery plain</w:t>
      </w:r>
      <w:r>
        <w:tab/>
      </w:r>
    </w:p>
    <w:p w14:paraId="7C563526" w14:textId="6B04AC65" w:rsidR="00D139E1" w:rsidRDefault="00D139E1" w:rsidP="002D42B3">
      <w:pPr>
        <w:pStyle w:val="NoSpacing"/>
      </w:pPr>
      <w:r>
        <w:t xml:space="preserve">  The wrecks are all thy deed, nor doth remain</w:t>
      </w:r>
      <w:r>
        <w:tab/>
        <w:t xml:space="preserve">        </w:t>
      </w:r>
    </w:p>
    <w:p w14:paraId="1241E838" w14:textId="77777777" w:rsidR="00D139E1" w:rsidRDefault="00D139E1" w:rsidP="002D42B3">
      <w:pPr>
        <w:pStyle w:val="NoSpacing"/>
      </w:pPr>
      <w:r>
        <w:t xml:space="preserve">  A shadow of man’s ravage, save his own,</w:t>
      </w:r>
      <w:r>
        <w:tab/>
      </w:r>
    </w:p>
    <w:p w14:paraId="0576781A" w14:textId="77777777" w:rsidR="00D139E1" w:rsidRDefault="00D139E1" w:rsidP="002D42B3">
      <w:pPr>
        <w:pStyle w:val="NoSpacing"/>
      </w:pPr>
      <w:r>
        <w:t xml:space="preserve">  When, for a moment, like a drop of rain,</w:t>
      </w:r>
      <w:r>
        <w:tab/>
      </w:r>
    </w:p>
    <w:p w14:paraId="2CEA2310" w14:textId="77777777" w:rsidR="00D139E1" w:rsidRDefault="00D139E1" w:rsidP="002D42B3">
      <w:pPr>
        <w:pStyle w:val="NoSpacing"/>
      </w:pPr>
      <w:r>
        <w:t xml:space="preserve">  He sinks into thy depths with bubbling groan,</w:t>
      </w:r>
      <w:r>
        <w:tab/>
      </w:r>
    </w:p>
    <w:p w14:paraId="6B8B091B" w14:textId="2D4FD755" w:rsidR="00D139E1" w:rsidRDefault="00D139E1" w:rsidP="002D42B3">
      <w:pPr>
        <w:pStyle w:val="NoSpacing"/>
      </w:pPr>
      <w:r>
        <w:t xml:space="preserve">Without a grave, </w:t>
      </w:r>
      <w:proofErr w:type="spellStart"/>
      <w:r>
        <w:t>unknelled</w:t>
      </w:r>
      <w:proofErr w:type="spellEnd"/>
      <w:r>
        <w:t xml:space="preserve">, </w:t>
      </w:r>
      <w:proofErr w:type="spellStart"/>
      <w:r>
        <w:t>uncoffined</w:t>
      </w:r>
      <w:proofErr w:type="spellEnd"/>
      <w:r>
        <w:t>, and unknown.</w:t>
      </w:r>
    </w:p>
    <w:p w14:paraId="40076930" w14:textId="77777777" w:rsidR="00D139E1" w:rsidRDefault="00D139E1" w:rsidP="00D139E1"/>
    <w:p w14:paraId="147C853A" w14:textId="4AE813AA" w:rsidR="00D139E1" w:rsidRPr="009C6159" w:rsidRDefault="00D139E1" w:rsidP="009C6159">
      <w:pPr>
        <w:pStyle w:val="NoSpacing"/>
        <w:rPr>
          <w:b/>
          <w:bCs/>
        </w:rPr>
      </w:pPr>
      <w:r w:rsidRPr="009C6159">
        <w:rPr>
          <w:b/>
          <w:bCs/>
        </w:rPr>
        <w:t>Sea-Fever</w:t>
      </w:r>
    </w:p>
    <w:p w14:paraId="080FBFBD" w14:textId="77777777" w:rsidR="00D139E1" w:rsidRDefault="00D139E1" w:rsidP="009C6159">
      <w:pPr>
        <w:pStyle w:val="NoSpacing"/>
      </w:pPr>
      <w:r>
        <w:t>BY JOHN MASEFIELD</w:t>
      </w:r>
    </w:p>
    <w:p w14:paraId="5F3B7BF1" w14:textId="77777777" w:rsidR="00D139E1" w:rsidRDefault="00D139E1" w:rsidP="009C6159">
      <w:pPr>
        <w:pStyle w:val="NoSpacing"/>
      </w:pPr>
      <w:r>
        <w:t>I must go down to the seas again, to the lonely sea and the sky,</w:t>
      </w:r>
    </w:p>
    <w:p w14:paraId="080EB4EE" w14:textId="77777777" w:rsidR="00D139E1" w:rsidRDefault="00D139E1" w:rsidP="009C6159">
      <w:pPr>
        <w:pStyle w:val="NoSpacing"/>
      </w:pPr>
      <w:r>
        <w:t xml:space="preserve">And all I ask is a tall ship and a star to steer her </w:t>
      </w:r>
      <w:proofErr w:type="gramStart"/>
      <w:r>
        <w:t>by;</w:t>
      </w:r>
      <w:proofErr w:type="gramEnd"/>
    </w:p>
    <w:p w14:paraId="373FC2E9" w14:textId="77777777" w:rsidR="00D139E1" w:rsidRDefault="00D139E1" w:rsidP="009C6159">
      <w:pPr>
        <w:pStyle w:val="NoSpacing"/>
      </w:pPr>
      <w:r>
        <w:t>And the wheel’s kick and the wind’s song and the white sail’s shaking,</w:t>
      </w:r>
    </w:p>
    <w:p w14:paraId="2425442E" w14:textId="77777777" w:rsidR="00D139E1" w:rsidRDefault="00D139E1" w:rsidP="009C6159">
      <w:pPr>
        <w:pStyle w:val="NoSpacing"/>
      </w:pPr>
      <w:r>
        <w:t>And a grey mist on the sea’s face, and a grey dawn breaking.</w:t>
      </w:r>
    </w:p>
    <w:p w14:paraId="44B562E4" w14:textId="77777777" w:rsidR="00D139E1" w:rsidRDefault="00D139E1" w:rsidP="009C6159">
      <w:pPr>
        <w:pStyle w:val="NoSpacing"/>
      </w:pPr>
      <w:r>
        <w:t xml:space="preserve"> </w:t>
      </w:r>
    </w:p>
    <w:p w14:paraId="7D9F97EC" w14:textId="77777777" w:rsidR="00D139E1" w:rsidRDefault="00D139E1" w:rsidP="009C6159">
      <w:pPr>
        <w:pStyle w:val="NoSpacing"/>
      </w:pPr>
      <w:r>
        <w:t>I must go down to the seas again, for the call of the running tide</w:t>
      </w:r>
    </w:p>
    <w:p w14:paraId="6E94236E" w14:textId="77777777" w:rsidR="00D139E1" w:rsidRDefault="00D139E1" w:rsidP="009C6159">
      <w:pPr>
        <w:pStyle w:val="NoSpacing"/>
      </w:pPr>
      <w:r>
        <w:t xml:space="preserve">Is a wild call and a clear call that may not be </w:t>
      </w:r>
      <w:proofErr w:type="gramStart"/>
      <w:r>
        <w:t>denied;</w:t>
      </w:r>
      <w:proofErr w:type="gramEnd"/>
    </w:p>
    <w:p w14:paraId="442025FA" w14:textId="77777777" w:rsidR="00D139E1" w:rsidRDefault="00D139E1" w:rsidP="009C6159">
      <w:pPr>
        <w:pStyle w:val="NoSpacing"/>
      </w:pPr>
      <w:r>
        <w:t>And all I ask is a windy day with the white clouds flying,</w:t>
      </w:r>
    </w:p>
    <w:p w14:paraId="205DBAC5" w14:textId="77777777" w:rsidR="00D139E1" w:rsidRDefault="00D139E1" w:rsidP="009C6159">
      <w:pPr>
        <w:pStyle w:val="NoSpacing"/>
      </w:pPr>
      <w:r>
        <w:t xml:space="preserve">And the flung spray and the blown spume, and the </w:t>
      </w:r>
      <w:proofErr w:type="gramStart"/>
      <w:r>
        <w:t>sea-gulls</w:t>
      </w:r>
      <w:proofErr w:type="gramEnd"/>
      <w:r>
        <w:t xml:space="preserve"> crying.</w:t>
      </w:r>
    </w:p>
    <w:p w14:paraId="46D2CDF7" w14:textId="77777777" w:rsidR="00D139E1" w:rsidRDefault="00D139E1" w:rsidP="009C6159">
      <w:pPr>
        <w:pStyle w:val="NoSpacing"/>
      </w:pPr>
      <w:r>
        <w:t xml:space="preserve"> </w:t>
      </w:r>
    </w:p>
    <w:p w14:paraId="203451A0" w14:textId="77777777" w:rsidR="00D139E1" w:rsidRDefault="00D139E1" w:rsidP="009C6159">
      <w:pPr>
        <w:pStyle w:val="NoSpacing"/>
      </w:pPr>
      <w:r>
        <w:t>I must go down to the seas again, to the vagrant gypsy life,</w:t>
      </w:r>
    </w:p>
    <w:p w14:paraId="122C3940" w14:textId="77777777" w:rsidR="00D139E1" w:rsidRDefault="00D139E1" w:rsidP="009C6159">
      <w:pPr>
        <w:pStyle w:val="NoSpacing"/>
      </w:pPr>
      <w:r>
        <w:t xml:space="preserve">To the gull’s way and the whale’s way where the wind’s like a whetted </w:t>
      </w:r>
      <w:proofErr w:type="gramStart"/>
      <w:r>
        <w:t>knife;</w:t>
      </w:r>
      <w:proofErr w:type="gramEnd"/>
    </w:p>
    <w:p w14:paraId="459D02B9" w14:textId="77777777" w:rsidR="00D139E1" w:rsidRDefault="00D139E1" w:rsidP="009C6159">
      <w:pPr>
        <w:pStyle w:val="NoSpacing"/>
      </w:pPr>
      <w:r>
        <w:t>And all I ask is a merry yarn from a laughing fellow-rover,</w:t>
      </w:r>
    </w:p>
    <w:p w14:paraId="02014D7F" w14:textId="2D569AB3" w:rsidR="00253683" w:rsidRDefault="00D139E1" w:rsidP="009C6159">
      <w:pPr>
        <w:pStyle w:val="NoSpacing"/>
      </w:pPr>
      <w:r>
        <w:t>And quiet sleep and a sweet dream when the long trick’s over.</w:t>
      </w:r>
    </w:p>
    <w:p w14:paraId="4D551CC2" w14:textId="553D1DEF" w:rsidR="00D139E1" w:rsidRDefault="00D139E1" w:rsidP="00D139E1"/>
    <w:p w14:paraId="23EA3A99" w14:textId="6B2D128B" w:rsidR="00D139E1" w:rsidRPr="009C6159" w:rsidRDefault="00D139E1" w:rsidP="009C6159">
      <w:pPr>
        <w:pStyle w:val="NoSpacing"/>
        <w:rPr>
          <w:b/>
          <w:bCs/>
        </w:rPr>
      </w:pPr>
      <w:r w:rsidRPr="009C6159">
        <w:rPr>
          <w:b/>
          <w:bCs/>
        </w:rPr>
        <w:t>From the Shore</w:t>
      </w:r>
    </w:p>
    <w:p w14:paraId="6BD6BCB9" w14:textId="3C5D1887" w:rsidR="00D139E1" w:rsidRPr="00D139E1" w:rsidRDefault="00D139E1" w:rsidP="009C6159">
      <w:pPr>
        <w:pStyle w:val="NoSpacing"/>
      </w:pPr>
      <w:r w:rsidRPr="00D139E1">
        <w:t xml:space="preserve">BY </w:t>
      </w:r>
      <w:r>
        <w:t>CARL SANDBURG</w:t>
      </w:r>
    </w:p>
    <w:p w14:paraId="7C159181" w14:textId="18956044" w:rsidR="00D139E1" w:rsidRDefault="00D139E1" w:rsidP="009C6159">
      <w:pPr>
        <w:pStyle w:val="NoSpacing"/>
      </w:pPr>
      <w:r>
        <w:t xml:space="preserve">A </w:t>
      </w:r>
      <w:r w:rsidR="007E3817">
        <w:t>lone</w:t>
      </w:r>
      <w:r>
        <w:t xml:space="preserve"> gray bird,</w:t>
      </w:r>
      <w:r>
        <w:tab/>
      </w:r>
    </w:p>
    <w:p w14:paraId="627BEDE8" w14:textId="77777777" w:rsidR="00D139E1" w:rsidRDefault="00D139E1" w:rsidP="009C6159">
      <w:pPr>
        <w:pStyle w:val="NoSpacing"/>
      </w:pPr>
      <w:r>
        <w:t>Dim-dipping, far-flying,</w:t>
      </w:r>
      <w:r>
        <w:tab/>
      </w:r>
    </w:p>
    <w:p w14:paraId="4762DAC9" w14:textId="77777777" w:rsidR="00D139E1" w:rsidRDefault="00D139E1" w:rsidP="009C6159">
      <w:pPr>
        <w:pStyle w:val="NoSpacing"/>
      </w:pPr>
      <w:r>
        <w:t>Alone in the shadows and grandeurs and tumults</w:t>
      </w:r>
      <w:r>
        <w:tab/>
      </w:r>
    </w:p>
    <w:p w14:paraId="36703460" w14:textId="77777777" w:rsidR="00D139E1" w:rsidRDefault="00D139E1" w:rsidP="009C6159">
      <w:pPr>
        <w:pStyle w:val="NoSpacing"/>
      </w:pPr>
      <w:r>
        <w:t>Of night and the sea</w:t>
      </w:r>
      <w:r>
        <w:tab/>
      </w:r>
    </w:p>
    <w:p w14:paraId="09961B2C" w14:textId="1010FE5C" w:rsidR="00D139E1" w:rsidRDefault="00D139E1" w:rsidP="009C6159">
      <w:pPr>
        <w:pStyle w:val="NoSpacing"/>
      </w:pPr>
      <w:r>
        <w:t>And the stars and storms.</w:t>
      </w:r>
      <w:r>
        <w:tab/>
        <w:t xml:space="preserve">        </w:t>
      </w:r>
    </w:p>
    <w:p w14:paraId="5E9D27B9" w14:textId="77777777" w:rsidR="00D139E1" w:rsidRDefault="00D139E1" w:rsidP="009C6159">
      <w:pPr>
        <w:pStyle w:val="NoSpacing"/>
      </w:pPr>
      <w:r>
        <w:lastRenderedPageBreak/>
        <w:t xml:space="preserve"> </w:t>
      </w:r>
    </w:p>
    <w:p w14:paraId="4E09BBA6" w14:textId="77777777" w:rsidR="00D139E1" w:rsidRDefault="00D139E1" w:rsidP="009C6159">
      <w:pPr>
        <w:pStyle w:val="NoSpacing"/>
      </w:pPr>
      <w:r>
        <w:t>Out over the darkness it wavers and hovers,</w:t>
      </w:r>
      <w:r>
        <w:tab/>
      </w:r>
    </w:p>
    <w:p w14:paraId="6670A82B" w14:textId="77777777" w:rsidR="00D139E1" w:rsidRDefault="00D139E1" w:rsidP="009C6159">
      <w:pPr>
        <w:pStyle w:val="NoSpacing"/>
      </w:pPr>
      <w:r>
        <w:t>Out into the gloom it swings and batters,</w:t>
      </w:r>
      <w:r>
        <w:tab/>
      </w:r>
    </w:p>
    <w:p w14:paraId="0AF063CC" w14:textId="77777777" w:rsidR="00D139E1" w:rsidRDefault="00D139E1" w:rsidP="009C6159">
      <w:pPr>
        <w:pStyle w:val="NoSpacing"/>
      </w:pPr>
      <w:r>
        <w:t>Out into the wind and the rain and the vast,</w:t>
      </w:r>
      <w:r>
        <w:tab/>
      </w:r>
    </w:p>
    <w:p w14:paraId="43314B59" w14:textId="77777777" w:rsidR="00D139E1" w:rsidRDefault="00D139E1" w:rsidP="009C6159">
      <w:pPr>
        <w:pStyle w:val="NoSpacing"/>
      </w:pPr>
      <w:r>
        <w:t>Out into the pit of a great black world,</w:t>
      </w:r>
      <w:r>
        <w:tab/>
      </w:r>
    </w:p>
    <w:p w14:paraId="55245EB0" w14:textId="2A32A620" w:rsidR="00D139E1" w:rsidRDefault="00D139E1" w:rsidP="009C6159">
      <w:pPr>
        <w:pStyle w:val="NoSpacing"/>
      </w:pPr>
      <w:r>
        <w:t>Where fogs are at battle, sky-driven, sea-blown,</w:t>
      </w:r>
      <w:r>
        <w:tab/>
        <w:t xml:space="preserve">       </w:t>
      </w:r>
    </w:p>
    <w:p w14:paraId="6F51591B" w14:textId="77777777" w:rsidR="00D139E1" w:rsidRDefault="00D139E1" w:rsidP="009C6159">
      <w:pPr>
        <w:pStyle w:val="NoSpacing"/>
      </w:pPr>
      <w:r>
        <w:t>Love of mist and rapture of flight,</w:t>
      </w:r>
      <w:r>
        <w:tab/>
      </w:r>
    </w:p>
    <w:p w14:paraId="1ED4527A" w14:textId="77777777" w:rsidR="00D139E1" w:rsidRDefault="00D139E1" w:rsidP="009C6159">
      <w:pPr>
        <w:pStyle w:val="NoSpacing"/>
      </w:pPr>
      <w:r>
        <w:t>Glories of chance and hazards of death</w:t>
      </w:r>
      <w:r>
        <w:tab/>
      </w:r>
    </w:p>
    <w:p w14:paraId="526CDAED" w14:textId="77777777" w:rsidR="00D139E1" w:rsidRDefault="00D139E1" w:rsidP="009C6159">
      <w:pPr>
        <w:pStyle w:val="NoSpacing"/>
      </w:pPr>
      <w:r>
        <w:t>On its eager and palpitant wings.</w:t>
      </w:r>
      <w:r>
        <w:tab/>
      </w:r>
    </w:p>
    <w:p w14:paraId="35179050" w14:textId="77777777" w:rsidR="00D139E1" w:rsidRDefault="00D139E1" w:rsidP="009C6159">
      <w:pPr>
        <w:pStyle w:val="NoSpacing"/>
      </w:pPr>
      <w:r>
        <w:t xml:space="preserve"> </w:t>
      </w:r>
    </w:p>
    <w:p w14:paraId="64081B36" w14:textId="77777777" w:rsidR="00D139E1" w:rsidRDefault="00D139E1" w:rsidP="009C6159">
      <w:pPr>
        <w:pStyle w:val="NoSpacing"/>
      </w:pPr>
      <w:r>
        <w:t>Out into the deep of the great dark world,</w:t>
      </w:r>
      <w:r>
        <w:tab/>
      </w:r>
    </w:p>
    <w:p w14:paraId="2608D1C4" w14:textId="606EA731" w:rsidR="00D139E1" w:rsidRDefault="00D139E1" w:rsidP="009C6159">
      <w:pPr>
        <w:pStyle w:val="NoSpacing"/>
      </w:pPr>
      <w:r>
        <w:t>Beyond the long borders where foam and drift</w:t>
      </w:r>
      <w:r>
        <w:tab/>
        <w:t xml:space="preserve">     </w:t>
      </w:r>
    </w:p>
    <w:p w14:paraId="3B641C4D" w14:textId="77777777" w:rsidR="00D139E1" w:rsidRDefault="00D139E1" w:rsidP="009C6159">
      <w:pPr>
        <w:pStyle w:val="NoSpacing"/>
      </w:pPr>
      <w:r>
        <w:t>Of the sundering waves are lost and gone</w:t>
      </w:r>
      <w:r>
        <w:tab/>
      </w:r>
    </w:p>
    <w:p w14:paraId="2812E771" w14:textId="0C2EFE6C" w:rsidR="00D139E1" w:rsidRDefault="00D139E1" w:rsidP="009C6159">
      <w:pPr>
        <w:pStyle w:val="NoSpacing"/>
      </w:pPr>
      <w:r>
        <w:t>On the tides that plunge and rear and crumble.</w:t>
      </w:r>
      <w:r>
        <w:tab/>
      </w:r>
    </w:p>
    <w:p w14:paraId="01E331EE" w14:textId="03FF2FE3" w:rsidR="00D139E1" w:rsidRDefault="00D139E1" w:rsidP="00D139E1"/>
    <w:p w14:paraId="24B24366" w14:textId="77777777" w:rsidR="00D139E1" w:rsidRDefault="00D139E1" w:rsidP="00D139E1"/>
    <w:sectPr w:rsidR="00D13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E1"/>
    <w:rsid w:val="00253683"/>
    <w:rsid w:val="002D42B3"/>
    <w:rsid w:val="002F40FA"/>
    <w:rsid w:val="003410F0"/>
    <w:rsid w:val="007E3817"/>
    <w:rsid w:val="008739E0"/>
    <w:rsid w:val="009C6159"/>
    <w:rsid w:val="00D13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2A8D"/>
  <w15:chartTrackingRefBased/>
  <w15:docId w15:val="{BA4BD94B-7A3E-47EE-B90E-966247FC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267">
      <w:bodyDiv w:val="1"/>
      <w:marLeft w:val="0"/>
      <w:marRight w:val="0"/>
      <w:marTop w:val="0"/>
      <w:marBottom w:val="0"/>
      <w:divBdr>
        <w:top w:val="none" w:sz="0" w:space="0" w:color="auto"/>
        <w:left w:val="none" w:sz="0" w:space="0" w:color="auto"/>
        <w:bottom w:val="none" w:sz="0" w:space="0" w:color="auto"/>
        <w:right w:val="none" w:sz="0" w:space="0" w:color="auto"/>
      </w:divBdr>
    </w:div>
    <w:div w:id="385568690">
      <w:bodyDiv w:val="1"/>
      <w:marLeft w:val="0"/>
      <w:marRight w:val="0"/>
      <w:marTop w:val="0"/>
      <w:marBottom w:val="0"/>
      <w:divBdr>
        <w:top w:val="none" w:sz="0" w:space="0" w:color="auto"/>
        <w:left w:val="none" w:sz="0" w:space="0" w:color="auto"/>
        <w:bottom w:val="none" w:sz="0" w:space="0" w:color="auto"/>
        <w:right w:val="none" w:sz="0" w:space="0" w:color="auto"/>
      </w:divBdr>
    </w:div>
    <w:div w:id="1481268056">
      <w:bodyDiv w:val="1"/>
      <w:marLeft w:val="0"/>
      <w:marRight w:val="0"/>
      <w:marTop w:val="0"/>
      <w:marBottom w:val="0"/>
      <w:divBdr>
        <w:top w:val="none" w:sz="0" w:space="0" w:color="auto"/>
        <w:left w:val="none" w:sz="0" w:space="0" w:color="auto"/>
        <w:bottom w:val="none" w:sz="0" w:space="0" w:color="auto"/>
        <w:right w:val="none" w:sz="0" w:space="0" w:color="auto"/>
      </w:divBdr>
      <w:divsChild>
        <w:div w:id="2108429813">
          <w:marLeft w:val="0"/>
          <w:marRight w:val="0"/>
          <w:marTop w:val="0"/>
          <w:marBottom w:val="60"/>
          <w:divBdr>
            <w:top w:val="none" w:sz="0" w:space="0" w:color="auto"/>
            <w:left w:val="none" w:sz="0" w:space="0" w:color="auto"/>
            <w:bottom w:val="none" w:sz="0" w:space="0" w:color="auto"/>
            <w:right w:val="none" w:sz="0" w:space="0" w:color="auto"/>
          </w:divBdr>
        </w:div>
        <w:div w:id="1103770774">
          <w:marLeft w:val="0"/>
          <w:marRight w:val="0"/>
          <w:marTop w:val="0"/>
          <w:marBottom w:val="495"/>
          <w:divBdr>
            <w:top w:val="none" w:sz="0" w:space="0" w:color="auto"/>
            <w:left w:val="none" w:sz="0" w:space="0" w:color="auto"/>
            <w:bottom w:val="none" w:sz="0" w:space="0" w:color="auto"/>
            <w:right w:val="none" w:sz="0" w:space="0" w:color="auto"/>
          </w:divBdr>
          <w:divsChild>
            <w:div w:id="1904094453">
              <w:marLeft w:val="0"/>
              <w:marRight w:val="0"/>
              <w:marTop w:val="0"/>
              <w:marBottom w:val="0"/>
              <w:divBdr>
                <w:top w:val="none" w:sz="0" w:space="0" w:color="auto"/>
                <w:left w:val="none" w:sz="0" w:space="0" w:color="auto"/>
                <w:bottom w:val="none" w:sz="0" w:space="0" w:color="auto"/>
                <w:right w:val="none" w:sz="0" w:space="0" w:color="auto"/>
              </w:divBdr>
            </w:div>
          </w:divsChild>
        </w:div>
        <w:div w:id="2064676654">
          <w:marLeft w:val="0"/>
          <w:marRight w:val="0"/>
          <w:marTop w:val="0"/>
          <w:marBottom w:val="600"/>
          <w:divBdr>
            <w:top w:val="none" w:sz="0" w:space="0" w:color="auto"/>
            <w:left w:val="none" w:sz="0" w:space="0" w:color="auto"/>
            <w:bottom w:val="none" w:sz="0" w:space="0" w:color="auto"/>
            <w:right w:val="none" w:sz="0" w:space="0" w:color="auto"/>
          </w:divBdr>
          <w:divsChild>
            <w:div w:id="1043100023">
              <w:marLeft w:val="0"/>
              <w:marRight w:val="0"/>
              <w:marTop w:val="0"/>
              <w:marBottom w:val="0"/>
              <w:divBdr>
                <w:top w:val="none" w:sz="0" w:space="0" w:color="auto"/>
                <w:left w:val="none" w:sz="0" w:space="0" w:color="auto"/>
                <w:bottom w:val="none" w:sz="0" w:space="0" w:color="auto"/>
                <w:right w:val="none" w:sz="0" w:space="0" w:color="auto"/>
              </w:divBdr>
              <w:divsChild>
                <w:div w:id="989096188">
                  <w:marLeft w:val="0"/>
                  <w:marRight w:val="0"/>
                  <w:marTop w:val="0"/>
                  <w:marBottom w:val="0"/>
                  <w:divBdr>
                    <w:top w:val="none" w:sz="0" w:space="0" w:color="auto"/>
                    <w:left w:val="none" w:sz="0" w:space="0" w:color="auto"/>
                    <w:bottom w:val="none" w:sz="0" w:space="0" w:color="auto"/>
                    <w:right w:val="none" w:sz="0" w:space="0" w:color="auto"/>
                  </w:divBdr>
                  <w:divsChild>
                    <w:div w:id="18825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3" ma:contentTypeDescription="Create a new document." ma:contentTypeScope="" ma:versionID="a773836fb8134d6a735b88f0398a07f2">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9d9f8ac58be424c675553d22359a0758"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4CFF9-3C12-4BD4-95DA-A5BCF00E8233}"/>
</file>

<file path=customXml/itemProps2.xml><?xml version="1.0" encoding="utf-8"?>
<ds:datastoreItem xmlns:ds="http://schemas.openxmlformats.org/officeDocument/2006/customXml" ds:itemID="{6880DC96-40F0-4862-B0F7-1E7F093929A6}"/>
</file>

<file path=docProps/app.xml><?xml version="1.0" encoding="utf-8"?>
<Properties xmlns="http://schemas.openxmlformats.org/officeDocument/2006/extended-properties" xmlns:vt="http://schemas.openxmlformats.org/officeDocument/2006/docPropsVTypes">
  <Template>Normal</Template>
  <TotalTime>21</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Nisley</dc:creator>
  <cp:keywords/>
  <dc:description/>
  <cp:lastModifiedBy>Josh Nisley</cp:lastModifiedBy>
  <cp:revision>5</cp:revision>
  <dcterms:created xsi:type="dcterms:W3CDTF">2021-09-15T12:24:00Z</dcterms:created>
  <dcterms:modified xsi:type="dcterms:W3CDTF">2023-01-12T16:49:00Z</dcterms:modified>
</cp:coreProperties>
</file>