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3860C" w14:textId="1FC0901C" w:rsidR="001A28AA" w:rsidRPr="003D15E4" w:rsidRDefault="001A28AA" w:rsidP="0069552D">
      <w:pPr>
        <w:pStyle w:val="Heading2"/>
      </w:pPr>
      <w:r w:rsidRPr="003D15E4">
        <w:t>Reading Journal</w:t>
      </w:r>
      <w:r w:rsidR="00493DC3">
        <w:t xml:space="preserve">: </w:t>
      </w:r>
      <w:r w:rsidR="0069552D">
        <w:t>Poetry</w:t>
      </w:r>
      <w:r w:rsidR="00493DC3">
        <w:t xml:space="preserve"> </w:t>
      </w:r>
      <w:r w:rsidR="00313686">
        <w:t xml:space="preserve">Point </w:t>
      </w:r>
      <w:r w:rsidR="00493DC3">
        <w:t>&amp; Ponder</w:t>
      </w:r>
      <w:r w:rsidRPr="003D15E4">
        <w:t xml:space="preserve">         </w:t>
      </w:r>
    </w:p>
    <w:p w14:paraId="331226D5" w14:textId="042408EB" w:rsidR="005A2512" w:rsidRDefault="005A2512" w:rsidP="005A2512">
      <w:pPr>
        <w:framePr w:hSpace="180" w:wrap="around" w:vAnchor="text" w:hAnchor="margin" w:y="42"/>
        <w:rPr>
          <w:sz w:val="20"/>
          <w:szCs w:val="20"/>
        </w:rPr>
      </w:pPr>
      <w:r>
        <w:rPr>
          <w:sz w:val="20"/>
          <w:szCs w:val="20"/>
        </w:rPr>
        <w:t>Copy a poem or an excerpt of a poem from the assigned reading that you find interesting, profound, absurd, troubling—anything noteworthy. Complete the following in writing and be prepared to share in class:</w:t>
      </w:r>
    </w:p>
    <w:p w14:paraId="25458525" w14:textId="77777777" w:rsidR="005A2512" w:rsidRDefault="005A2512" w:rsidP="005A2512">
      <w:pPr>
        <w:pStyle w:val="ListParagraph"/>
        <w:framePr w:hSpace="180" w:wrap="around" w:vAnchor="text" w:hAnchor="margin" w:y="42"/>
        <w:numPr>
          <w:ilvl w:val="0"/>
          <w:numId w:val="14"/>
        </w:num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Point: What do you notice? </w:t>
      </w:r>
    </w:p>
    <w:p w14:paraId="608B7A8D" w14:textId="175F84A1" w:rsidR="001A28AA" w:rsidRDefault="005A2512" w:rsidP="005A2512">
      <w:pPr>
        <w:pStyle w:val="ListParagraph"/>
        <w:framePr w:hSpace="180" w:wrap="around" w:vAnchor="text" w:hAnchor="margin" w:y="42"/>
        <w:numPr>
          <w:ilvl w:val="0"/>
          <w:numId w:val="14"/>
        </w:numPr>
        <w:spacing w:after="200" w:line="276" w:lineRule="auto"/>
        <w:rPr>
          <w:sz w:val="20"/>
          <w:szCs w:val="20"/>
        </w:rPr>
      </w:pPr>
      <w:r w:rsidRPr="005A2512">
        <w:rPr>
          <w:sz w:val="20"/>
          <w:szCs w:val="20"/>
        </w:rPr>
        <w:t xml:space="preserve">Ponder: What seems significant about it? What might it mean? Pay attention to the multiple elements of signification and meaning at work in poetry—not only </w:t>
      </w:r>
      <w:r w:rsidRPr="005A2512">
        <w:rPr>
          <w:i/>
          <w:iCs/>
          <w:sz w:val="20"/>
          <w:szCs w:val="20"/>
        </w:rPr>
        <w:t>what</w:t>
      </w:r>
      <w:r w:rsidRPr="005A2512">
        <w:rPr>
          <w:sz w:val="20"/>
          <w:szCs w:val="20"/>
        </w:rPr>
        <w:t xml:space="preserve"> it says but </w:t>
      </w:r>
      <w:r w:rsidRPr="005A2512">
        <w:rPr>
          <w:i/>
          <w:iCs/>
          <w:sz w:val="20"/>
          <w:szCs w:val="20"/>
        </w:rPr>
        <w:t>how</w:t>
      </w:r>
      <w:r w:rsidRPr="005A2512">
        <w:rPr>
          <w:sz w:val="20"/>
          <w:szCs w:val="20"/>
        </w:rPr>
        <w:t xml:space="preserve"> it says it (theme, form, meter, symbols, motifs, metaphors, sense, sound).</w:t>
      </w:r>
    </w:p>
    <w:p w14:paraId="466FC57E" w14:textId="040A4BB5" w:rsidR="009A5D1E" w:rsidRDefault="009A5D1E" w:rsidP="009A5D1E">
      <w:pPr>
        <w:framePr w:hSpace="180" w:wrap="around" w:vAnchor="text" w:hAnchor="margin" w:y="42"/>
        <w:spacing w:after="200" w:line="276" w:lineRule="auto"/>
        <w:rPr>
          <w:sz w:val="20"/>
          <w:szCs w:val="20"/>
        </w:rPr>
      </w:pPr>
    </w:p>
    <w:p w14:paraId="1EDFB5C0" w14:textId="7D37B6E9" w:rsidR="009A5D1E" w:rsidRPr="003D15E4" w:rsidRDefault="009A5D1E" w:rsidP="009A5D1E">
      <w:pPr>
        <w:pStyle w:val="Heading2"/>
        <w:framePr w:hSpace="180" w:wrap="around" w:vAnchor="text" w:hAnchor="margin" w:y="42"/>
      </w:pPr>
      <w:r w:rsidRPr="003D15E4">
        <w:t>Reading Journal</w:t>
      </w:r>
      <w:r>
        <w:t>: Poetry Point &amp; Ponder</w:t>
      </w:r>
      <w:r w:rsidRPr="003D15E4">
        <w:t xml:space="preserve">         </w:t>
      </w:r>
    </w:p>
    <w:p w14:paraId="074C5162" w14:textId="77777777" w:rsidR="009A5D1E" w:rsidRDefault="009A5D1E" w:rsidP="009A5D1E">
      <w:pPr>
        <w:framePr w:hSpace="180" w:wrap="around" w:vAnchor="text" w:hAnchor="margin" w:y="42"/>
        <w:rPr>
          <w:sz w:val="20"/>
          <w:szCs w:val="20"/>
        </w:rPr>
      </w:pPr>
      <w:r>
        <w:rPr>
          <w:sz w:val="20"/>
          <w:szCs w:val="20"/>
        </w:rPr>
        <w:t>Copy a poem or an excerpt of a poem from the assigned reading that you find interesting, profound, absurd, troubling—anything noteworthy. Complete the following in writing and be prepared to share in class:</w:t>
      </w:r>
    </w:p>
    <w:p w14:paraId="15DACCC9" w14:textId="77777777" w:rsidR="009A5D1E" w:rsidRDefault="009A5D1E" w:rsidP="009A5D1E">
      <w:pPr>
        <w:pStyle w:val="ListParagraph"/>
        <w:framePr w:hSpace="180" w:wrap="around" w:vAnchor="text" w:hAnchor="margin" w:y="42"/>
        <w:numPr>
          <w:ilvl w:val="0"/>
          <w:numId w:val="16"/>
        </w:num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Point: What do you notice? </w:t>
      </w:r>
    </w:p>
    <w:p w14:paraId="05EEE6A2" w14:textId="77777777" w:rsidR="009A5D1E" w:rsidRPr="005A2512" w:rsidRDefault="009A5D1E" w:rsidP="009A5D1E">
      <w:pPr>
        <w:pStyle w:val="ListParagraph"/>
        <w:framePr w:hSpace="180" w:wrap="around" w:vAnchor="text" w:hAnchor="margin" w:y="42"/>
        <w:numPr>
          <w:ilvl w:val="0"/>
          <w:numId w:val="16"/>
        </w:numPr>
        <w:spacing w:after="200" w:line="276" w:lineRule="auto"/>
        <w:rPr>
          <w:sz w:val="20"/>
          <w:szCs w:val="20"/>
        </w:rPr>
      </w:pPr>
      <w:r w:rsidRPr="005A2512">
        <w:rPr>
          <w:sz w:val="20"/>
          <w:szCs w:val="20"/>
        </w:rPr>
        <w:t xml:space="preserve">Ponder: What seems significant about it? What might it mean? Pay attention to the multiple elements of signification and meaning at work in poetry—not only </w:t>
      </w:r>
      <w:r w:rsidRPr="005A2512">
        <w:rPr>
          <w:i/>
          <w:iCs/>
          <w:sz w:val="20"/>
          <w:szCs w:val="20"/>
        </w:rPr>
        <w:t>what</w:t>
      </w:r>
      <w:r w:rsidRPr="005A2512">
        <w:rPr>
          <w:sz w:val="20"/>
          <w:szCs w:val="20"/>
        </w:rPr>
        <w:t xml:space="preserve"> it says but </w:t>
      </w:r>
      <w:r w:rsidRPr="005A2512">
        <w:rPr>
          <w:i/>
          <w:iCs/>
          <w:sz w:val="20"/>
          <w:szCs w:val="20"/>
        </w:rPr>
        <w:t>how</w:t>
      </w:r>
      <w:r w:rsidRPr="005A2512">
        <w:rPr>
          <w:sz w:val="20"/>
          <w:szCs w:val="20"/>
        </w:rPr>
        <w:t xml:space="preserve"> it says it (theme, form, meter, symbols, motifs, metaphors, sense, sound).</w:t>
      </w:r>
    </w:p>
    <w:p w14:paraId="1A07233E" w14:textId="0733370D" w:rsidR="009A5D1E" w:rsidRDefault="009A5D1E" w:rsidP="009A5D1E">
      <w:pPr>
        <w:framePr w:hSpace="180" w:wrap="around" w:vAnchor="text" w:hAnchor="margin" w:y="42"/>
        <w:spacing w:after="200" w:line="276" w:lineRule="auto"/>
        <w:rPr>
          <w:sz w:val="20"/>
          <w:szCs w:val="20"/>
        </w:rPr>
      </w:pPr>
    </w:p>
    <w:p w14:paraId="1C99AAAB" w14:textId="5292F3FE" w:rsidR="009A5D1E" w:rsidRPr="003D15E4" w:rsidRDefault="009A5D1E" w:rsidP="009A5D1E">
      <w:pPr>
        <w:pStyle w:val="Heading2"/>
        <w:framePr w:hSpace="180" w:wrap="around" w:vAnchor="text" w:hAnchor="margin" w:y="42"/>
      </w:pPr>
      <w:r w:rsidRPr="003D15E4">
        <w:t>Reading Journal</w:t>
      </w:r>
      <w:r>
        <w:t>: Poetry Point &amp; Ponder</w:t>
      </w:r>
      <w:r w:rsidRPr="003D15E4">
        <w:t xml:space="preserve">         </w:t>
      </w:r>
    </w:p>
    <w:p w14:paraId="4E3511B3" w14:textId="77777777" w:rsidR="009A5D1E" w:rsidRDefault="009A5D1E" w:rsidP="009A5D1E">
      <w:pPr>
        <w:framePr w:hSpace="180" w:wrap="around" w:vAnchor="text" w:hAnchor="margin" w:y="42"/>
        <w:rPr>
          <w:sz w:val="20"/>
          <w:szCs w:val="20"/>
        </w:rPr>
      </w:pPr>
      <w:r>
        <w:rPr>
          <w:sz w:val="20"/>
          <w:szCs w:val="20"/>
        </w:rPr>
        <w:t>Copy a poem or an excerpt of a poem from the assigned reading that you find interesting, profound, absurd, troubling—anything noteworthy. Complete the following in writing and be prepared to share in class:</w:t>
      </w:r>
    </w:p>
    <w:p w14:paraId="64F4E6FA" w14:textId="77777777" w:rsidR="009A5D1E" w:rsidRDefault="009A5D1E" w:rsidP="009A5D1E">
      <w:pPr>
        <w:pStyle w:val="ListParagraph"/>
        <w:framePr w:hSpace="180" w:wrap="around" w:vAnchor="text" w:hAnchor="margin" w:y="42"/>
        <w:numPr>
          <w:ilvl w:val="0"/>
          <w:numId w:val="17"/>
        </w:num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Point: What do you notice? </w:t>
      </w:r>
    </w:p>
    <w:p w14:paraId="224DF4B1" w14:textId="77777777" w:rsidR="009A5D1E" w:rsidRPr="005A2512" w:rsidRDefault="009A5D1E" w:rsidP="009A5D1E">
      <w:pPr>
        <w:pStyle w:val="ListParagraph"/>
        <w:framePr w:hSpace="180" w:wrap="around" w:vAnchor="text" w:hAnchor="margin" w:y="42"/>
        <w:numPr>
          <w:ilvl w:val="0"/>
          <w:numId w:val="17"/>
        </w:numPr>
        <w:spacing w:after="200" w:line="276" w:lineRule="auto"/>
        <w:rPr>
          <w:sz w:val="20"/>
          <w:szCs w:val="20"/>
        </w:rPr>
      </w:pPr>
      <w:r w:rsidRPr="005A2512">
        <w:rPr>
          <w:sz w:val="20"/>
          <w:szCs w:val="20"/>
        </w:rPr>
        <w:t xml:space="preserve">Ponder: What seems significant about it? What might it mean? Pay attention to the multiple elements of signification and meaning at work in poetry—not only </w:t>
      </w:r>
      <w:r w:rsidRPr="005A2512">
        <w:rPr>
          <w:i/>
          <w:iCs/>
          <w:sz w:val="20"/>
          <w:szCs w:val="20"/>
        </w:rPr>
        <w:t>what</w:t>
      </w:r>
      <w:r w:rsidRPr="005A2512">
        <w:rPr>
          <w:sz w:val="20"/>
          <w:szCs w:val="20"/>
        </w:rPr>
        <w:t xml:space="preserve"> it says but </w:t>
      </w:r>
      <w:r w:rsidRPr="005A2512">
        <w:rPr>
          <w:i/>
          <w:iCs/>
          <w:sz w:val="20"/>
          <w:szCs w:val="20"/>
        </w:rPr>
        <w:t>how</w:t>
      </w:r>
      <w:r w:rsidRPr="005A2512">
        <w:rPr>
          <w:sz w:val="20"/>
          <w:szCs w:val="20"/>
        </w:rPr>
        <w:t xml:space="preserve"> it says it (theme, form, meter, symbols, motifs, metaphors, sense, sound).</w:t>
      </w:r>
    </w:p>
    <w:p w14:paraId="70688AFE" w14:textId="75A92536" w:rsidR="009A5D1E" w:rsidRDefault="009A5D1E" w:rsidP="009A5D1E">
      <w:pPr>
        <w:framePr w:hSpace="180" w:wrap="around" w:vAnchor="text" w:hAnchor="margin" w:y="42"/>
        <w:spacing w:after="200" w:line="276" w:lineRule="auto"/>
        <w:rPr>
          <w:sz w:val="20"/>
          <w:szCs w:val="20"/>
        </w:rPr>
      </w:pPr>
    </w:p>
    <w:p w14:paraId="6E4DC9D4" w14:textId="04B9A762" w:rsidR="009A5D1E" w:rsidRPr="003D15E4" w:rsidRDefault="009A5D1E" w:rsidP="009A5D1E">
      <w:pPr>
        <w:pStyle w:val="Heading2"/>
        <w:framePr w:hSpace="180" w:wrap="around" w:vAnchor="text" w:hAnchor="margin" w:y="42"/>
      </w:pPr>
      <w:r w:rsidRPr="003D15E4">
        <w:t>Reading Journal</w:t>
      </w:r>
      <w:r>
        <w:t>: Poetry</w:t>
      </w:r>
      <w:r w:rsidR="00FE2052">
        <w:t xml:space="preserve"> </w:t>
      </w:r>
      <w:r>
        <w:t>Point &amp; Ponder</w:t>
      </w:r>
      <w:r w:rsidRPr="003D15E4">
        <w:t xml:space="preserve">         </w:t>
      </w:r>
    </w:p>
    <w:p w14:paraId="3944C7D2" w14:textId="77777777" w:rsidR="009A5D1E" w:rsidRDefault="009A5D1E" w:rsidP="009A5D1E">
      <w:pPr>
        <w:framePr w:hSpace="180" w:wrap="around" w:vAnchor="text" w:hAnchor="margin" w:y="42"/>
        <w:rPr>
          <w:sz w:val="20"/>
          <w:szCs w:val="20"/>
        </w:rPr>
      </w:pPr>
      <w:r>
        <w:rPr>
          <w:sz w:val="20"/>
          <w:szCs w:val="20"/>
        </w:rPr>
        <w:t>Copy a poem or an excerpt of a poem from the assigned reading that you find interesting, profound, absurd, troubling—anything noteworthy. Complete the following in writing and be prepared to share in class:</w:t>
      </w:r>
    </w:p>
    <w:p w14:paraId="1EB29C3B" w14:textId="77777777" w:rsidR="009A5D1E" w:rsidRDefault="009A5D1E" w:rsidP="009A5D1E">
      <w:pPr>
        <w:pStyle w:val="ListParagraph"/>
        <w:framePr w:hSpace="180" w:wrap="around" w:vAnchor="text" w:hAnchor="margin" w:y="42"/>
        <w:numPr>
          <w:ilvl w:val="0"/>
          <w:numId w:val="18"/>
        </w:num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Point: What do you notice? </w:t>
      </w:r>
    </w:p>
    <w:p w14:paraId="45204E36" w14:textId="77777777" w:rsidR="009A5D1E" w:rsidRPr="005A2512" w:rsidRDefault="009A5D1E" w:rsidP="009A5D1E">
      <w:pPr>
        <w:pStyle w:val="ListParagraph"/>
        <w:framePr w:hSpace="180" w:wrap="around" w:vAnchor="text" w:hAnchor="margin" w:y="42"/>
        <w:numPr>
          <w:ilvl w:val="0"/>
          <w:numId w:val="18"/>
        </w:numPr>
        <w:spacing w:after="200" w:line="276" w:lineRule="auto"/>
        <w:rPr>
          <w:sz w:val="20"/>
          <w:szCs w:val="20"/>
        </w:rPr>
      </w:pPr>
      <w:r w:rsidRPr="005A2512">
        <w:rPr>
          <w:sz w:val="20"/>
          <w:szCs w:val="20"/>
        </w:rPr>
        <w:t xml:space="preserve">Ponder: What seems significant about it? What might it mean? Pay attention to the multiple elements of signification and meaning at work in poetry—not only </w:t>
      </w:r>
      <w:r w:rsidRPr="005A2512">
        <w:rPr>
          <w:i/>
          <w:iCs/>
          <w:sz w:val="20"/>
          <w:szCs w:val="20"/>
        </w:rPr>
        <w:t>what</w:t>
      </w:r>
      <w:r w:rsidRPr="005A2512">
        <w:rPr>
          <w:sz w:val="20"/>
          <w:szCs w:val="20"/>
        </w:rPr>
        <w:t xml:space="preserve"> it says but </w:t>
      </w:r>
      <w:r w:rsidRPr="005A2512">
        <w:rPr>
          <w:i/>
          <w:iCs/>
          <w:sz w:val="20"/>
          <w:szCs w:val="20"/>
        </w:rPr>
        <w:t>how</w:t>
      </w:r>
      <w:r w:rsidRPr="005A2512">
        <w:rPr>
          <w:sz w:val="20"/>
          <w:szCs w:val="20"/>
        </w:rPr>
        <w:t xml:space="preserve"> it says it (theme, form, meter, symbols, motifs, metaphors, sense, sound).</w:t>
      </w:r>
    </w:p>
    <w:p w14:paraId="75057B08" w14:textId="21619645" w:rsidR="009A5D1E" w:rsidRDefault="009A5D1E" w:rsidP="009A5D1E">
      <w:pPr>
        <w:framePr w:hSpace="180" w:wrap="around" w:vAnchor="text" w:hAnchor="margin" w:y="42"/>
        <w:spacing w:after="200" w:line="276" w:lineRule="auto"/>
        <w:rPr>
          <w:sz w:val="20"/>
          <w:szCs w:val="20"/>
        </w:rPr>
      </w:pPr>
    </w:p>
    <w:p w14:paraId="0D3E814C" w14:textId="54B27FC9" w:rsidR="009A5D1E" w:rsidRPr="003D15E4" w:rsidRDefault="009A5D1E" w:rsidP="009A5D1E">
      <w:pPr>
        <w:pStyle w:val="Heading2"/>
        <w:framePr w:hSpace="180" w:wrap="around" w:vAnchor="text" w:hAnchor="margin" w:y="42"/>
      </w:pPr>
      <w:r w:rsidRPr="003D15E4">
        <w:t>Reading Journal</w:t>
      </w:r>
      <w:r>
        <w:t>: Poetry</w:t>
      </w:r>
      <w:r w:rsidR="00FE2052">
        <w:t xml:space="preserve"> </w:t>
      </w:r>
      <w:r>
        <w:t>Point &amp; Ponder</w:t>
      </w:r>
      <w:r w:rsidRPr="003D15E4">
        <w:t xml:space="preserve">         </w:t>
      </w:r>
    </w:p>
    <w:p w14:paraId="31F2E912" w14:textId="77777777" w:rsidR="009A5D1E" w:rsidRDefault="009A5D1E" w:rsidP="009A5D1E">
      <w:pPr>
        <w:framePr w:hSpace="180" w:wrap="around" w:vAnchor="text" w:hAnchor="margin" w:y="42"/>
        <w:rPr>
          <w:sz w:val="20"/>
          <w:szCs w:val="20"/>
        </w:rPr>
      </w:pPr>
      <w:r>
        <w:rPr>
          <w:sz w:val="20"/>
          <w:szCs w:val="20"/>
        </w:rPr>
        <w:t>Copy a poem or an excerpt of a poem from the assigned reading that you find interesting, profound, absurd, troubling—anything noteworthy. Complete the following in writing and be prepared to share in class:</w:t>
      </w:r>
    </w:p>
    <w:p w14:paraId="4EE434AD" w14:textId="77777777" w:rsidR="009A5D1E" w:rsidRDefault="009A5D1E" w:rsidP="009A5D1E">
      <w:pPr>
        <w:pStyle w:val="ListParagraph"/>
        <w:framePr w:hSpace="180" w:wrap="around" w:vAnchor="text" w:hAnchor="margin" w:y="42"/>
        <w:numPr>
          <w:ilvl w:val="0"/>
          <w:numId w:val="19"/>
        </w:num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Point: What do you notice? </w:t>
      </w:r>
    </w:p>
    <w:p w14:paraId="23C5A239" w14:textId="77777777" w:rsidR="009A5D1E" w:rsidRPr="005A2512" w:rsidRDefault="009A5D1E" w:rsidP="009A5D1E">
      <w:pPr>
        <w:pStyle w:val="ListParagraph"/>
        <w:framePr w:hSpace="180" w:wrap="around" w:vAnchor="text" w:hAnchor="margin" w:y="42"/>
        <w:numPr>
          <w:ilvl w:val="0"/>
          <w:numId w:val="19"/>
        </w:numPr>
        <w:spacing w:after="200" w:line="276" w:lineRule="auto"/>
        <w:rPr>
          <w:sz w:val="20"/>
          <w:szCs w:val="20"/>
        </w:rPr>
      </w:pPr>
      <w:r w:rsidRPr="005A2512">
        <w:rPr>
          <w:sz w:val="20"/>
          <w:szCs w:val="20"/>
        </w:rPr>
        <w:t xml:space="preserve">Ponder: What seems significant about it? What might it mean? Pay attention to the multiple elements of signification and meaning at work in poetry—not only </w:t>
      </w:r>
      <w:r w:rsidRPr="005A2512">
        <w:rPr>
          <w:i/>
          <w:iCs/>
          <w:sz w:val="20"/>
          <w:szCs w:val="20"/>
        </w:rPr>
        <w:t>what</w:t>
      </w:r>
      <w:r w:rsidRPr="005A2512">
        <w:rPr>
          <w:sz w:val="20"/>
          <w:szCs w:val="20"/>
        </w:rPr>
        <w:t xml:space="preserve"> it says but </w:t>
      </w:r>
      <w:r w:rsidRPr="005A2512">
        <w:rPr>
          <w:i/>
          <w:iCs/>
          <w:sz w:val="20"/>
          <w:szCs w:val="20"/>
        </w:rPr>
        <w:t>how</w:t>
      </w:r>
      <w:r w:rsidRPr="005A2512">
        <w:rPr>
          <w:sz w:val="20"/>
          <w:szCs w:val="20"/>
        </w:rPr>
        <w:t xml:space="preserve"> it says it (theme, form, meter, symbols, motifs, metaphors, sense, sound).</w:t>
      </w:r>
    </w:p>
    <w:p w14:paraId="37CEA28B" w14:textId="77777777" w:rsidR="009A5D1E" w:rsidRPr="009A5D1E" w:rsidRDefault="009A5D1E" w:rsidP="009A5D1E">
      <w:pPr>
        <w:framePr w:hSpace="180" w:wrap="around" w:vAnchor="text" w:hAnchor="margin" w:y="42"/>
        <w:spacing w:after="200" w:line="276" w:lineRule="auto"/>
        <w:rPr>
          <w:sz w:val="20"/>
          <w:szCs w:val="20"/>
        </w:rPr>
      </w:pPr>
    </w:p>
    <w:sectPr w:rsidR="009A5D1E" w:rsidRPr="009A5D1E" w:rsidSect="001A28AA">
      <w:pgSz w:w="12240" w:h="15840"/>
      <w:pgMar w:top="540" w:right="1440" w:bottom="270" w:left="1440" w:header="72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B68E4" w14:textId="77777777" w:rsidR="003372AF" w:rsidRDefault="003372AF" w:rsidP="001A28AA">
      <w:pPr>
        <w:spacing w:after="0" w:line="240" w:lineRule="auto"/>
      </w:pPr>
      <w:r>
        <w:separator/>
      </w:r>
    </w:p>
  </w:endnote>
  <w:endnote w:type="continuationSeparator" w:id="0">
    <w:p w14:paraId="6AB31199" w14:textId="77777777" w:rsidR="003372AF" w:rsidRDefault="003372AF" w:rsidP="001A2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A2214" w14:textId="77777777" w:rsidR="003372AF" w:rsidRDefault="003372AF" w:rsidP="001A28AA">
      <w:pPr>
        <w:spacing w:after="0" w:line="240" w:lineRule="auto"/>
      </w:pPr>
      <w:r>
        <w:separator/>
      </w:r>
    </w:p>
  </w:footnote>
  <w:footnote w:type="continuationSeparator" w:id="0">
    <w:p w14:paraId="36309FC1" w14:textId="77777777" w:rsidR="003372AF" w:rsidRDefault="003372AF" w:rsidP="001A28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49DA"/>
    <w:multiLevelType w:val="hybridMultilevel"/>
    <w:tmpl w:val="04FED2B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DE7F33"/>
    <w:multiLevelType w:val="hybridMultilevel"/>
    <w:tmpl w:val="04FED2B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F17CB0"/>
    <w:multiLevelType w:val="hybridMultilevel"/>
    <w:tmpl w:val="6400E5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359AB"/>
    <w:multiLevelType w:val="hybridMultilevel"/>
    <w:tmpl w:val="04FED2B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4E0053"/>
    <w:multiLevelType w:val="hybridMultilevel"/>
    <w:tmpl w:val="04FED2B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381884"/>
    <w:multiLevelType w:val="hybridMultilevel"/>
    <w:tmpl w:val="6400E5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5488C"/>
    <w:multiLevelType w:val="hybridMultilevel"/>
    <w:tmpl w:val="6400E5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A693E"/>
    <w:multiLevelType w:val="hybridMultilevel"/>
    <w:tmpl w:val="04FED2B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C6401D"/>
    <w:multiLevelType w:val="hybridMultilevel"/>
    <w:tmpl w:val="04FED2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36B357A"/>
    <w:multiLevelType w:val="hybridMultilevel"/>
    <w:tmpl w:val="04FED2B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2A5130"/>
    <w:multiLevelType w:val="hybridMultilevel"/>
    <w:tmpl w:val="04FED2B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796EC0"/>
    <w:multiLevelType w:val="hybridMultilevel"/>
    <w:tmpl w:val="04FED2B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95167FA"/>
    <w:multiLevelType w:val="hybridMultilevel"/>
    <w:tmpl w:val="04FED2B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754267"/>
    <w:multiLevelType w:val="hybridMultilevel"/>
    <w:tmpl w:val="04FED2B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F57066"/>
    <w:multiLevelType w:val="hybridMultilevel"/>
    <w:tmpl w:val="6400E582"/>
    <w:lvl w:ilvl="0" w:tplc="A4EC699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13675F"/>
    <w:multiLevelType w:val="hybridMultilevel"/>
    <w:tmpl w:val="6400E5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221B92"/>
    <w:multiLevelType w:val="hybridMultilevel"/>
    <w:tmpl w:val="04FED2B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5024FA6"/>
    <w:multiLevelType w:val="hybridMultilevel"/>
    <w:tmpl w:val="04FED2B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65441157">
    <w:abstractNumId w:val="8"/>
  </w:num>
  <w:num w:numId="2" w16cid:durableId="1638562917">
    <w:abstractNumId w:val="12"/>
  </w:num>
  <w:num w:numId="3" w16cid:durableId="548687553">
    <w:abstractNumId w:val="16"/>
  </w:num>
  <w:num w:numId="4" w16cid:durableId="493421173">
    <w:abstractNumId w:val="10"/>
  </w:num>
  <w:num w:numId="5" w16cid:durableId="138961808">
    <w:abstractNumId w:val="0"/>
  </w:num>
  <w:num w:numId="6" w16cid:durableId="710804652">
    <w:abstractNumId w:val="9"/>
  </w:num>
  <w:num w:numId="7" w16cid:durableId="2096318431">
    <w:abstractNumId w:val="17"/>
  </w:num>
  <w:num w:numId="8" w16cid:durableId="1230070959">
    <w:abstractNumId w:val="13"/>
  </w:num>
  <w:num w:numId="9" w16cid:durableId="1386949707">
    <w:abstractNumId w:val="4"/>
  </w:num>
  <w:num w:numId="10" w16cid:durableId="1991205614">
    <w:abstractNumId w:val="3"/>
  </w:num>
  <w:num w:numId="11" w16cid:durableId="2053456451">
    <w:abstractNumId w:val="7"/>
  </w:num>
  <w:num w:numId="12" w16cid:durableId="1994605114">
    <w:abstractNumId w:val="11"/>
  </w:num>
  <w:num w:numId="13" w16cid:durableId="2057705440">
    <w:abstractNumId w:val="1"/>
  </w:num>
  <w:num w:numId="14" w16cid:durableId="14466516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17081250">
    <w:abstractNumId w:val="14"/>
  </w:num>
  <w:num w:numId="16" w16cid:durableId="621233006">
    <w:abstractNumId w:val="5"/>
  </w:num>
  <w:num w:numId="17" w16cid:durableId="1210535374">
    <w:abstractNumId w:val="2"/>
  </w:num>
  <w:num w:numId="18" w16cid:durableId="2002537284">
    <w:abstractNumId w:val="15"/>
  </w:num>
  <w:num w:numId="19" w16cid:durableId="20349592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8AA"/>
    <w:rsid w:val="00002260"/>
    <w:rsid w:val="001078EA"/>
    <w:rsid w:val="001A28AA"/>
    <w:rsid w:val="001C472D"/>
    <w:rsid w:val="00235F4F"/>
    <w:rsid w:val="00285C38"/>
    <w:rsid w:val="002E35D9"/>
    <w:rsid w:val="00313686"/>
    <w:rsid w:val="003372AF"/>
    <w:rsid w:val="003467CF"/>
    <w:rsid w:val="003D15E4"/>
    <w:rsid w:val="00432A8D"/>
    <w:rsid w:val="00460260"/>
    <w:rsid w:val="00493DC3"/>
    <w:rsid w:val="005A2512"/>
    <w:rsid w:val="005C6AB9"/>
    <w:rsid w:val="006069B3"/>
    <w:rsid w:val="006237DD"/>
    <w:rsid w:val="00670A92"/>
    <w:rsid w:val="0069552D"/>
    <w:rsid w:val="006E3751"/>
    <w:rsid w:val="00715B73"/>
    <w:rsid w:val="00783949"/>
    <w:rsid w:val="007C0F95"/>
    <w:rsid w:val="00887573"/>
    <w:rsid w:val="0092127D"/>
    <w:rsid w:val="009439DA"/>
    <w:rsid w:val="00963EC5"/>
    <w:rsid w:val="009A5D1E"/>
    <w:rsid w:val="00BA257F"/>
    <w:rsid w:val="00DC62FA"/>
    <w:rsid w:val="00F30DAD"/>
    <w:rsid w:val="00FE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27D077"/>
  <w15:chartTrackingRefBased/>
  <w15:docId w15:val="{BF131032-2EF8-4223-9DB6-C09944E23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55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28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28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8AA"/>
  </w:style>
  <w:style w:type="paragraph" w:styleId="Footer">
    <w:name w:val="footer"/>
    <w:basedOn w:val="Normal"/>
    <w:link w:val="FooterChar"/>
    <w:uiPriority w:val="99"/>
    <w:unhideWhenUsed/>
    <w:rsid w:val="001A28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8AA"/>
  </w:style>
  <w:style w:type="character" w:customStyle="1" w:styleId="Heading2Char">
    <w:name w:val="Heading 2 Char"/>
    <w:basedOn w:val="DefaultParagraphFont"/>
    <w:link w:val="Heading2"/>
    <w:uiPriority w:val="9"/>
    <w:rsid w:val="0069552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8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3" ma:contentTypeDescription="Create a new document." ma:contentTypeScope="" ma:versionID="a773836fb8134d6a735b88f0398a07f2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9d9f8ac58be424c675553d22359a0758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F25DFA-2D28-4F84-836C-34EC354F51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90288A-00DD-41AF-A2E4-5C924A4D5C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bee50d-875b-4759-8e1d-76bbcb290450"/>
    <ds:schemaRef ds:uri="2c82257d-e105-4b6a-b475-c4f4d906a6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400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Nisley</dc:creator>
  <cp:keywords/>
  <dc:description/>
  <cp:lastModifiedBy>Josh Nisley</cp:lastModifiedBy>
  <cp:revision>8</cp:revision>
  <cp:lastPrinted>2022-02-14T14:27:00Z</cp:lastPrinted>
  <dcterms:created xsi:type="dcterms:W3CDTF">2022-04-12T18:19:00Z</dcterms:created>
  <dcterms:modified xsi:type="dcterms:W3CDTF">2023-01-17T18:14:00Z</dcterms:modified>
</cp:coreProperties>
</file>