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386749" w:rsidRDefault="00386749" w:rsidP="00386749">
      <w:pPr>
        <w:jc w:val="right"/>
        <w:rPr>
          <w:rFonts w:ascii="Gabriola" w:hAnsi="Gabriola"/>
        </w:rPr>
      </w:pPr>
      <w:r w:rsidRPr="00386749">
        <w:rPr>
          <w:rFonts w:ascii="Gabriola" w:hAnsi="Gabriola"/>
        </w:rPr>
        <w:t>Church History</w:t>
      </w:r>
    </w:p>
    <w:p w:rsidR="00386749" w:rsidRDefault="00386749" w:rsidP="00386749">
      <w:r>
        <w:t>Name _________________________________</w:t>
      </w:r>
      <w:proofErr w:type="gramStart"/>
      <w:r>
        <w:t>_  Date</w:t>
      </w:r>
      <w:proofErr w:type="gramEnd"/>
      <w:r>
        <w:t xml:space="preserve"> _____________________</w:t>
      </w:r>
    </w:p>
    <w:p w:rsidR="00386749" w:rsidRPr="00386749" w:rsidRDefault="00386749" w:rsidP="00386749">
      <w:pPr>
        <w:pStyle w:val="Title"/>
        <w:rPr>
          <w:sz w:val="32"/>
        </w:rPr>
      </w:pPr>
      <w:r w:rsidRPr="00386749">
        <w:rPr>
          <w:sz w:val="32"/>
        </w:rPr>
        <w:t>Quiz over Lessons 22-25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>In what year was there a major split between the western church and eastern chur</w:t>
      </w:r>
      <w:r w:rsidR="002346C9">
        <w:t>ches of the Mediterranean world</w:t>
      </w:r>
      <w:r>
        <w:t xml:space="preserve">?  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 xml:space="preserve">What is the name for the group of churches in the eastern part? 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 xml:space="preserve">What is the name for the group of churches in the western part? 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>Around what year did the first Crus</w:t>
      </w:r>
      <w:bookmarkStart w:id="0" w:name="_GoBack"/>
      <w:bookmarkEnd w:id="0"/>
      <w:r>
        <w:t>ade occur?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 xml:space="preserve">What group of people did the European Christians target in the Crusades? 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 xml:space="preserve">What was one of the things that the pope promised to anyone who participated in the Crusades?  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>T or F:  European Christians were able to gain permanent control of the Holy Lands.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>What is one responsibility that Christians have toward government?</w:t>
      </w:r>
    </w:p>
    <w:p w:rsidR="00386749" w:rsidRDefault="00386749" w:rsidP="00386749">
      <w:pPr>
        <w:pStyle w:val="ListParagraph"/>
        <w:numPr>
          <w:ilvl w:val="0"/>
          <w:numId w:val="1"/>
        </w:numPr>
        <w:spacing w:line="480" w:lineRule="auto"/>
      </w:pPr>
      <w:r>
        <w:t>What is one of the values or characteristics of the political process that is at odds with those of a biblical Christian?</w:t>
      </w:r>
    </w:p>
    <w:p w:rsidR="00386749" w:rsidRDefault="00386749" w:rsidP="00386749">
      <w:pPr>
        <w:pStyle w:val="ListParagraph"/>
      </w:pPr>
    </w:p>
    <w:sectPr w:rsidR="00386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2BA"/>
    <w:multiLevelType w:val="hybridMultilevel"/>
    <w:tmpl w:val="B568C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9"/>
    <w:rsid w:val="002346C9"/>
    <w:rsid w:val="00324E45"/>
    <w:rsid w:val="00386749"/>
    <w:rsid w:val="00856295"/>
    <w:rsid w:val="009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2015-10-26T13:16:00Z</cp:lastPrinted>
  <dcterms:created xsi:type="dcterms:W3CDTF">2015-10-23T13:14:00Z</dcterms:created>
  <dcterms:modified xsi:type="dcterms:W3CDTF">2015-10-26T13:17:00Z</dcterms:modified>
</cp:coreProperties>
</file>