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005532F9" w14:paraId="7A4629F4" w14:textId="77777777" w:rsidTr="00DB77B6">
        <w:tc>
          <w:tcPr>
            <w:tcW w:w="1975" w:type="dxa"/>
          </w:tcPr>
          <w:p w14:paraId="7A4629F2" w14:textId="77777777" w:rsidR="005532F9" w:rsidRPr="006022E2" w:rsidRDefault="005532F9" w:rsidP="002C697A">
            <w:pPr>
              <w:jc w:val="center"/>
              <w:rPr>
                <w:b/>
                <w:sz w:val="32"/>
                <w:szCs w:val="32"/>
              </w:rPr>
            </w:pPr>
            <w:r w:rsidRPr="006022E2">
              <w:rPr>
                <w:b/>
                <w:sz w:val="32"/>
                <w:szCs w:val="32"/>
              </w:rPr>
              <w:t>Title</w:t>
            </w:r>
          </w:p>
        </w:tc>
        <w:tc>
          <w:tcPr>
            <w:tcW w:w="7375" w:type="dxa"/>
          </w:tcPr>
          <w:p w14:paraId="7A4629F3" w14:textId="59371334" w:rsidR="005532F9" w:rsidRPr="00F02C00" w:rsidRDefault="006022E2" w:rsidP="00F02C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Paper Mache Cuisine</w:t>
            </w:r>
          </w:p>
        </w:tc>
      </w:tr>
      <w:tr w:rsidR="005532F9" w14:paraId="7A4629F7" w14:textId="77777777" w:rsidTr="00DB77B6">
        <w:tc>
          <w:tcPr>
            <w:tcW w:w="1975" w:type="dxa"/>
          </w:tcPr>
          <w:p w14:paraId="7A4629F5" w14:textId="77777777" w:rsidR="005532F9" w:rsidRPr="006022E2" w:rsidRDefault="005532F9" w:rsidP="002C697A">
            <w:pPr>
              <w:jc w:val="center"/>
              <w:rPr>
                <w:b/>
                <w:sz w:val="32"/>
                <w:szCs w:val="32"/>
              </w:rPr>
            </w:pPr>
            <w:r w:rsidRPr="006022E2">
              <w:rPr>
                <w:b/>
                <w:sz w:val="32"/>
                <w:szCs w:val="32"/>
              </w:rPr>
              <w:t>Grade Level</w:t>
            </w:r>
          </w:p>
        </w:tc>
        <w:tc>
          <w:tcPr>
            <w:tcW w:w="7375" w:type="dxa"/>
          </w:tcPr>
          <w:p w14:paraId="7A4629F6" w14:textId="2D634C41" w:rsidR="005532F9" w:rsidRPr="00F02C00" w:rsidRDefault="006022E2" w:rsidP="00F02C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Five – Six </w:t>
            </w:r>
          </w:p>
        </w:tc>
      </w:tr>
      <w:tr w:rsidR="009E55AE" w14:paraId="7A4629FA" w14:textId="77777777" w:rsidTr="00DB77B6">
        <w:tc>
          <w:tcPr>
            <w:tcW w:w="1975" w:type="dxa"/>
          </w:tcPr>
          <w:p w14:paraId="7A4629F8" w14:textId="77777777" w:rsidR="009E55AE" w:rsidRPr="006022E2" w:rsidRDefault="009E55AE" w:rsidP="002C697A">
            <w:pPr>
              <w:jc w:val="center"/>
              <w:rPr>
                <w:b/>
                <w:sz w:val="32"/>
                <w:szCs w:val="32"/>
              </w:rPr>
            </w:pPr>
            <w:bookmarkStart w:id="0" w:name="_GoBack" w:colFirst="1" w:colLast="1"/>
            <w:r w:rsidRPr="006022E2">
              <w:rPr>
                <w:b/>
                <w:sz w:val="32"/>
                <w:szCs w:val="32"/>
              </w:rPr>
              <w:t>Objective</w:t>
            </w:r>
          </w:p>
        </w:tc>
        <w:tc>
          <w:tcPr>
            <w:tcW w:w="7375" w:type="dxa"/>
          </w:tcPr>
          <w:p w14:paraId="7A4629F9" w14:textId="71A639F0" w:rsidR="009E55AE" w:rsidRPr="00E434F0" w:rsidRDefault="006C2548" w:rsidP="00C011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Using paper </w:t>
            </w:r>
            <w:proofErr w:type="spellStart"/>
            <w:r>
              <w:rPr>
                <w:sz w:val="24"/>
                <w:szCs w:val="24"/>
              </w:rPr>
              <w:t>mache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9A5D79">
              <w:rPr>
                <w:sz w:val="24"/>
                <w:szCs w:val="24"/>
              </w:rPr>
              <w:t>s</w:t>
            </w:r>
            <w:r w:rsidR="008F0EEB">
              <w:rPr>
                <w:sz w:val="24"/>
                <w:szCs w:val="24"/>
              </w:rPr>
              <w:t>tudents wil</w:t>
            </w:r>
            <w:r w:rsidR="003544D3">
              <w:rPr>
                <w:sz w:val="24"/>
                <w:szCs w:val="24"/>
              </w:rPr>
              <w:t xml:space="preserve">l </w:t>
            </w:r>
            <w:r w:rsidR="00307F3E">
              <w:rPr>
                <w:sz w:val="24"/>
                <w:szCs w:val="24"/>
              </w:rPr>
              <w:t xml:space="preserve">create a piece of food </w:t>
            </w:r>
            <w:r w:rsidR="009A5D79">
              <w:rPr>
                <w:sz w:val="24"/>
                <w:szCs w:val="24"/>
              </w:rPr>
              <w:t>a</w:t>
            </w:r>
            <w:r w:rsidR="00B04BF3">
              <w:rPr>
                <w:sz w:val="24"/>
                <w:szCs w:val="24"/>
              </w:rPr>
              <w:t>nd paint it.</w:t>
            </w:r>
            <w:r w:rsidR="00C0114A">
              <w:rPr>
                <w:sz w:val="24"/>
                <w:szCs w:val="24"/>
              </w:rPr>
              <w:t xml:space="preserve"> </w:t>
            </w:r>
          </w:p>
        </w:tc>
      </w:tr>
      <w:bookmarkEnd w:id="0"/>
      <w:tr w:rsidR="005532F9" w14:paraId="7A4629FD" w14:textId="77777777" w:rsidTr="00DB77B6">
        <w:tc>
          <w:tcPr>
            <w:tcW w:w="1975" w:type="dxa"/>
          </w:tcPr>
          <w:p w14:paraId="7A4629FB" w14:textId="77777777" w:rsidR="005532F9" w:rsidRPr="006022E2" w:rsidRDefault="005532F9" w:rsidP="002C697A">
            <w:pPr>
              <w:jc w:val="center"/>
              <w:rPr>
                <w:b/>
                <w:sz w:val="32"/>
                <w:szCs w:val="32"/>
              </w:rPr>
            </w:pPr>
            <w:r w:rsidRPr="006022E2">
              <w:rPr>
                <w:b/>
                <w:sz w:val="32"/>
                <w:szCs w:val="32"/>
              </w:rPr>
              <w:t>Vocabulary</w:t>
            </w:r>
          </w:p>
        </w:tc>
        <w:tc>
          <w:tcPr>
            <w:tcW w:w="7375" w:type="dxa"/>
          </w:tcPr>
          <w:p w14:paraId="7A4629FC" w14:textId="2FC48CEC" w:rsidR="0006271A" w:rsidRPr="00E434F0" w:rsidRDefault="00B87E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Sculpture </w:t>
            </w:r>
          </w:p>
        </w:tc>
      </w:tr>
      <w:tr w:rsidR="005532F9" w14:paraId="7A462A00" w14:textId="77777777" w:rsidTr="00DB77B6">
        <w:tc>
          <w:tcPr>
            <w:tcW w:w="1975" w:type="dxa"/>
          </w:tcPr>
          <w:p w14:paraId="7A4629FE" w14:textId="77777777" w:rsidR="005532F9" w:rsidRPr="006022E2" w:rsidRDefault="005532F9" w:rsidP="002C697A">
            <w:pPr>
              <w:jc w:val="center"/>
              <w:rPr>
                <w:b/>
                <w:sz w:val="32"/>
                <w:szCs w:val="32"/>
              </w:rPr>
            </w:pPr>
            <w:r w:rsidRPr="006022E2">
              <w:rPr>
                <w:b/>
                <w:sz w:val="32"/>
                <w:szCs w:val="32"/>
              </w:rPr>
              <w:t>Resources and Materials</w:t>
            </w:r>
          </w:p>
        </w:tc>
        <w:tc>
          <w:tcPr>
            <w:tcW w:w="7375" w:type="dxa"/>
          </w:tcPr>
          <w:p w14:paraId="5347F47C" w14:textId="398BD72D" w:rsidR="0006271A" w:rsidRDefault="00A80F9F" w:rsidP="00A80F9F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Newspaper</w:t>
            </w:r>
          </w:p>
          <w:p w14:paraId="44CAA7A6" w14:textId="32A1927F" w:rsidR="00562C71" w:rsidRDefault="00147938" w:rsidP="00A80F9F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White p</w:t>
            </w:r>
            <w:r w:rsidR="00562C71">
              <w:rPr>
                <w:sz w:val="24"/>
                <w:szCs w:val="24"/>
              </w:rPr>
              <w:t xml:space="preserve">aper towels </w:t>
            </w:r>
          </w:p>
          <w:p w14:paraId="09BCCFE3" w14:textId="77777777" w:rsidR="00A80F9F" w:rsidRDefault="00A80F9F" w:rsidP="00A80F9F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Salt </w:t>
            </w:r>
          </w:p>
          <w:p w14:paraId="0139C939" w14:textId="5E22311B" w:rsidR="00A80F9F" w:rsidRDefault="00A80F9F" w:rsidP="00A80F9F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Water </w:t>
            </w:r>
          </w:p>
          <w:p w14:paraId="60C2C1A2" w14:textId="2F63EB3E" w:rsidR="00A80F9F" w:rsidRDefault="00A80F9F" w:rsidP="00A80F9F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Wire whisk </w:t>
            </w:r>
          </w:p>
          <w:p w14:paraId="27446385" w14:textId="2F32F00E" w:rsidR="00A80F9F" w:rsidRDefault="00191138" w:rsidP="00A80F9F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Containers for </w:t>
            </w:r>
            <w:r w:rsidR="002F5180">
              <w:rPr>
                <w:sz w:val="24"/>
                <w:szCs w:val="24"/>
              </w:rPr>
              <w:t xml:space="preserve">paste </w:t>
            </w:r>
          </w:p>
          <w:p w14:paraId="503013DD" w14:textId="4BB9D4A2" w:rsidR="00D361E4" w:rsidRDefault="00D361E4" w:rsidP="00A80F9F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Tape – masking, scotch, and/or packing tape </w:t>
            </w:r>
          </w:p>
          <w:p w14:paraId="331F3613" w14:textId="572AD6BE" w:rsidR="00B87E55" w:rsidRDefault="00B87E55" w:rsidP="00A80F9F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Tempera paint</w:t>
            </w:r>
          </w:p>
          <w:p w14:paraId="217D1150" w14:textId="7923D6F9" w:rsidR="00B87E55" w:rsidRDefault="00B87E55" w:rsidP="00A80F9F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Brushes</w:t>
            </w:r>
          </w:p>
          <w:p w14:paraId="78194F1F" w14:textId="1109A6B3" w:rsidR="00B87E55" w:rsidRDefault="00B87E55" w:rsidP="00A80F9F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Water cups </w:t>
            </w:r>
          </w:p>
          <w:p w14:paraId="7A4629FF" w14:textId="783F779B" w:rsidR="00A80F9F" w:rsidRPr="009C5240" w:rsidRDefault="009A5D79" w:rsidP="002F43EE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World hunger articles </w:t>
            </w:r>
          </w:p>
        </w:tc>
      </w:tr>
      <w:tr w:rsidR="005532F9" w14:paraId="7A462A03" w14:textId="77777777" w:rsidTr="00DB77B6">
        <w:tc>
          <w:tcPr>
            <w:tcW w:w="1975" w:type="dxa"/>
          </w:tcPr>
          <w:p w14:paraId="7A462A01" w14:textId="77777777" w:rsidR="005532F9" w:rsidRPr="006022E2" w:rsidRDefault="005532F9" w:rsidP="002C697A">
            <w:pPr>
              <w:jc w:val="center"/>
              <w:rPr>
                <w:b/>
                <w:sz w:val="32"/>
                <w:szCs w:val="32"/>
              </w:rPr>
            </w:pPr>
            <w:r w:rsidRPr="006022E2">
              <w:rPr>
                <w:b/>
                <w:sz w:val="32"/>
                <w:szCs w:val="32"/>
              </w:rPr>
              <w:t>Motivation</w:t>
            </w:r>
          </w:p>
        </w:tc>
        <w:tc>
          <w:tcPr>
            <w:tcW w:w="7375" w:type="dxa"/>
          </w:tcPr>
          <w:p w14:paraId="65EA9E5D" w14:textId="77777777" w:rsidR="005532F9" w:rsidRDefault="0062794B" w:rsidP="002F43EE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Discuss the lovely variety of food God created – textures, colors, flavors, sizes, </w:t>
            </w:r>
            <w:r w:rsidR="0004275F">
              <w:rPr>
                <w:sz w:val="24"/>
                <w:szCs w:val="24"/>
              </w:rPr>
              <w:t xml:space="preserve">etc. </w:t>
            </w:r>
          </w:p>
          <w:p w14:paraId="0D6E1B8C" w14:textId="77777777" w:rsidR="0004275F" w:rsidRDefault="0004275F" w:rsidP="002F43EE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are some of their favorite foods</w:t>
            </w:r>
            <w:r w:rsidR="008D50A3">
              <w:rPr>
                <w:sz w:val="24"/>
                <w:szCs w:val="24"/>
              </w:rPr>
              <w:t xml:space="preserve"> and why? </w:t>
            </w:r>
          </w:p>
          <w:p w14:paraId="6D70DE91" w14:textId="77777777" w:rsidR="00DB77B6" w:rsidRDefault="008D50A3" w:rsidP="00DB77B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Discuss the luxury of foods available in the USA and compare that with other countries. </w:t>
            </w:r>
            <w:r w:rsidR="00683243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Look up </w:t>
            </w:r>
            <w:r w:rsidR="00683243">
              <w:rPr>
                <w:sz w:val="24"/>
                <w:szCs w:val="24"/>
              </w:rPr>
              <w:t>world hunger awareness articles online or use any other resources you may have.)</w:t>
            </w:r>
            <w:r w:rsidR="00DB77B6">
              <w:rPr>
                <w:sz w:val="24"/>
                <w:szCs w:val="24"/>
              </w:rPr>
              <w:t xml:space="preserve"> </w:t>
            </w:r>
          </w:p>
          <w:p w14:paraId="7A462A02" w14:textId="569BDB03" w:rsidR="002077B5" w:rsidRPr="00DB77B6" w:rsidRDefault="002077B5" w:rsidP="002077B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Editor’s note:  You may want to save the final discussion point for the second and/or third art lesson when you have more time.</w:t>
            </w:r>
          </w:p>
        </w:tc>
      </w:tr>
      <w:tr w:rsidR="005532F9" w14:paraId="7A462A07" w14:textId="77777777" w:rsidTr="00DB77B6">
        <w:tc>
          <w:tcPr>
            <w:tcW w:w="1975" w:type="dxa"/>
          </w:tcPr>
          <w:p w14:paraId="7A462A04" w14:textId="77777777" w:rsidR="005532F9" w:rsidRPr="006022E2" w:rsidRDefault="005532F9" w:rsidP="002C697A">
            <w:pPr>
              <w:jc w:val="center"/>
              <w:rPr>
                <w:b/>
                <w:sz w:val="32"/>
                <w:szCs w:val="32"/>
              </w:rPr>
            </w:pPr>
            <w:r w:rsidRPr="006022E2">
              <w:rPr>
                <w:b/>
                <w:sz w:val="32"/>
                <w:szCs w:val="32"/>
              </w:rPr>
              <w:t>Sequence of Activities</w:t>
            </w:r>
          </w:p>
        </w:tc>
        <w:tc>
          <w:tcPr>
            <w:tcW w:w="7375" w:type="dxa"/>
          </w:tcPr>
          <w:p w14:paraId="4D58EE85" w14:textId="032B91EB" w:rsidR="00EC4043" w:rsidRPr="002077B5" w:rsidRDefault="00DA7559" w:rsidP="002077B5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Before class: make paper </w:t>
            </w:r>
            <w:proofErr w:type="spellStart"/>
            <w:r>
              <w:rPr>
                <w:sz w:val="24"/>
                <w:szCs w:val="24"/>
              </w:rPr>
              <w:t>mache</w:t>
            </w:r>
            <w:proofErr w:type="spellEnd"/>
            <w:r>
              <w:rPr>
                <w:sz w:val="24"/>
                <w:szCs w:val="24"/>
              </w:rPr>
              <w:t xml:space="preserve"> paste. Mix </w:t>
            </w:r>
            <w:r w:rsidR="0050753F">
              <w:rPr>
                <w:sz w:val="24"/>
                <w:szCs w:val="24"/>
              </w:rPr>
              <w:t xml:space="preserve">equal parts of flour and water. Add some salt. (approx. 1 T of salt to </w:t>
            </w:r>
            <w:r w:rsidR="00EC4043">
              <w:rPr>
                <w:sz w:val="24"/>
                <w:szCs w:val="24"/>
              </w:rPr>
              <w:t xml:space="preserve">1 cup flour) </w:t>
            </w:r>
          </w:p>
          <w:p w14:paraId="17652777" w14:textId="6E340892" w:rsidR="002F43EE" w:rsidRDefault="002D5018" w:rsidP="00082EE0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Show a finished paper </w:t>
            </w:r>
            <w:proofErr w:type="spellStart"/>
            <w:r>
              <w:rPr>
                <w:sz w:val="24"/>
                <w:szCs w:val="24"/>
              </w:rPr>
              <w:t>mache</w:t>
            </w:r>
            <w:proofErr w:type="spellEnd"/>
            <w:r>
              <w:rPr>
                <w:sz w:val="24"/>
                <w:szCs w:val="24"/>
              </w:rPr>
              <w:t xml:space="preserve"> project or pictures of paper </w:t>
            </w:r>
            <w:proofErr w:type="spellStart"/>
            <w:r>
              <w:rPr>
                <w:sz w:val="24"/>
                <w:szCs w:val="24"/>
              </w:rPr>
              <w:t>mache</w:t>
            </w:r>
            <w:proofErr w:type="spellEnd"/>
            <w:r>
              <w:rPr>
                <w:sz w:val="24"/>
                <w:szCs w:val="24"/>
              </w:rPr>
              <w:t xml:space="preserve"> food items to give students a picture of </w:t>
            </w:r>
            <w:r w:rsidR="00082EE0">
              <w:rPr>
                <w:sz w:val="24"/>
                <w:szCs w:val="24"/>
              </w:rPr>
              <w:t xml:space="preserve">what the end project is. </w:t>
            </w:r>
          </w:p>
          <w:p w14:paraId="3C7B0818" w14:textId="2AF9201F" w:rsidR="00082EE0" w:rsidRDefault="00EC4043" w:rsidP="00082EE0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c</w:t>
            </w:r>
            <w:r w:rsidR="00082EE0">
              <w:rPr>
                <w:sz w:val="24"/>
                <w:szCs w:val="24"/>
              </w:rPr>
              <w:t xml:space="preserve">hoose a food item and </w:t>
            </w:r>
            <w:r w:rsidR="001237F5">
              <w:rPr>
                <w:sz w:val="24"/>
                <w:szCs w:val="24"/>
              </w:rPr>
              <w:t xml:space="preserve">begin to form its shape with crumpled newspaper and tape. </w:t>
            </w:r>
          </w:p>
          <w:p w14:paraId="67E15610" w14:textId="77777777" w:rsidR="00F66F4D" w:rsidRDefault="00F66F4D" w:rsidP="00082EE0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Once the shape is formed, tear up strips of newspaper. </w:t>
            </w:r>
          </w:p>
          <w:p w14:paraId="320897DD" w14:textId="77777777" w:rsidR="00F66F4D" w:rsidRDefault="00EC4043" w:rsidP="00082EE0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Dip strips of newspaper in the paste and drape over the object until it is completely covered. Let it dry. </w:t>
            </w:r>
          </w:p>
          <w:p w14:paraId="617CA06A" w14:textId="2996417E" w:rsidR="00C76841" w:rsidRDefault="00C76841" w:rsidP="00082EE0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Next class: give object another coating</w:t>
            </w:r>
            <w:r w:rsidR="0083654E">
              <w:rPr>
                <w:sz w:val="24"/>
                <w:szCs w:val="24"/>
              </w:rPr>
              <w:t xml:space="preserve">. Let it dry. </w:t>
            </w:r>
          </w:p>
          <w:p w14:paraId="63B9F0C0" w14:textId="5B0FFC1D" w:rsidR="00C76841" w:rsidRDefault="00C76841" w:rsidP="00082EE0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Next class: give object another coating</w:t>
            </w:r>
            <w:r w:rsidR="00562C71">
              <w:rPr>
                <w:sz w:val="24"/>
                <w:szCs w:val="24"/>
              </w:rPr>
              <w:t xml:space="preserve"> with white paper towel</w:t>
            </w:r>
            <w:r w:rsidR="00026E72">
              <w:rPr>
                <w:sz w:val="24"/>
                <w:szCs w:val="24"/>
              </w:rPr>
              <w:t xml:space="preserve"> strips. This will be easier to paint on</w:t>
            </w:r>
            <w:r w:rsidR="0083654E">
              <w:rPr>
                <w:sz w:val="24"/>
                <w:szCs w:val="24"/>
              </w:rPr>
              <w:t xml:space="preserve">. Let it dry. </w:t>
            </w:r>
          </w:p>
          <w:p w14:paraId="7A462A06" w14:textId="2DBA7B9E" w:rsidR="00332A73" w:rsidRPr="000003E3" w:rsidRDefault="0083654E" w:rsidP="000003E3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Now students are ready to paint their food. </w:t>
            </w:r>
            <w:r w:rsidR="00A076B9">
              <w:rPr>
                <w:sz w:val="24"/>
                <w:szCs w:val="24"/>
              </w:rPr>
              <w:t xml:space="preserve">Students may wish to add other objects </w:t>
            </w:r>
            <w:r w:rsidR="003A0BF7">
              <w:rPr>
                <w:sz w:val="24"/>
                <w:szCs w:val="24"/>
              </w:rPr>
              <w:t>to enhance their presentation. (</w:t>
            </w:r>
            <w:r w:rsidR="001E7E3A">
              <w:rPr>
                <w:sz w:val="24"/>
                <w:szCs w:val="24"/>
              </w:rPr>
              <w:t xml:space="preserve">Examples: </w:t>
            </w:r>
            <w:r w:rsidR="003A0BF7">
              <w:rPr>
                <w:sz w:val="24"/>
                <w:szCs w:val="24"/>
              </w:rPr>
              <w:t xml:space="preserve">a </w:t>
            </w:r>
            <w:proofErr w:type="gramStart"/>
            <w:r w:rsidR="003A0BF7">
              <w:rPr>
                <w:sz w:val="24"/>
                <w:szCs w:val="24"/>
              </w:rPr>
              <w:t>McDonalds</w:t>
            </w:r>
            <w:proofErr w:type="gramEnd"/>
            <w:r w:rsidR="003A0BF7">
              <w:rPr>
                <w:sz w:val="24"/>
                <w:szCs w:val="24"/>
              </w:rPr>
              <w:t xml:space="preserve"> cup for paper </w:t>
            </w:r>
            <w:proofErr w:type="spellStart"/>
            <w:r w:rsidR="003A0BF7">
              <w:rPr>
                <w:sz w:val="24"/>
                <w:szCs w:val="24"/>
              </w:rPr>
              <w:t>mache</w:t>
            </w:r>
            <w:proofErr w:type="spellEnd"/>
            <w:r w:rsidR="003A0BF7">
              <w:rPr>
                <w:sz w:val="24"/>
                <w:szCs w:val="24"/>
              </w:rPr>
              <w:t xml:space="preserve"> French fries, </w:t>
            </w:r>
            <w:proofErr w:type="spellStart"/>
            <w:r w:rsidR="003A0BF7">
              <w:rPr>
                <w:sz w:val="24"/>
                <w:szCs w:val="24"/>
              </w:rPr>
              <w:t>pom</w:t>
            </w:r>
            <w:proofErr w:type="spellEnd"/>
            <w:r w:rsidR="003A0BF7">
              <w:rPr>
                <w:sz w:val="24"/>
                <w:szCs w:val="24"/>
              </w:rPr>
              <w:t xml:space="preserve"> </w:t>
            </w:r>
            <w:proofErr w:type="spellStart"/>
            <w:r w:rsidR="003A0BF7">
              <w:rPr>
                <w:sz w:val="24"/>
                <w:szCs w:val="24"/>
              </w:rPr>
              <w:t>poms</w:t>
            </w:r>
            <w:proofErr w:type="spellEnd"/>
            <w:r w:rsidR="003A0BF7">
              <w:rPr>
                <w:sz w:val="24"/>
                <w:szCs w:val="24"/>
              </w:rPr>
              <w:t xml:space="preserve"> on a cak</w:t>
            </w:r>
            <w:r w:rsidR="00332A73">
              <w:rPr>
                <w:sz w:val="24"/>
                <w:szCs w:val="24"/>
              </w:rPr>
              <w:t xml:space="preserve">e border, etc.) </w:t>
            </w:r>
          </w:p>
        </w:tc>
      </w:tr>
      <w:tr w:rsidR="000003E3" w14:paraId="2B6A9FA1" w14:textId="77777777" w:rsidTr="00DB77B6">
        <w:tc>
          <w:tcPr>
            <w:tcW w:w="1975" w:type="dxa"/>
          </w:tcPr>
          <w:p w14:paraId="53E12149" w14:textId="77777777" w:rsidR="000003E3" w:rsidRPr="006022E2" w:rsidRDefault="000003E3" w:rsidP="002C69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375" w:type="dxa"/>
          </w:tcPr>
          <w:p w14:paraId="7EC6CB1A" w14:textId="74A912D6" w:rsidR="000003E3" w:rsidRDefault="000003E3" w:rsidP="000003E3">
            <w:pPr>
              <w:pStyle w:val="ListParagraph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Lesson plan by Bettina Yoder</w:t>
            </w:r>
          </w:p>
        </w:tc>
      </w:tr>
    </w:tbl>
    <w:p w14:paraId="7A462A0F" w14:textId="15385EF7" w:rsidR="005532F9" w:rsidRDefault="005532F9" w:rsidP="009C5240">
      <w:pPr>
        <w:rPr>
          <w:sz w:val="24"/>
          <w:szCs w:val="24"/>
        </w:rPr>
      </w:pPr>
    </w:p>
    <w:p w14:paraId="725065EC" w14:textId="2140B35A" w:rsidR="00AA3F07" w:rsidRDefault="00AA3F07" w:rsidP="009C5240">
      <w:pPr>
        <w:rPr>
          <w:sz w:val="24"/>
          <w:szCs w:val="24"/>
        </w:rPr>
      </w:pPr>
      <w:r>
        <w:rPr>
          <w:sz w:val="24"/>
          <w:szCs w:val="24"/>
        </w:rPr>
        <w:t>Editor’s Note:  This art project will take a minimum of 4 lessons to complete.</w:t>
      </w:r>
    </w:p>
    <w:sectPr w:rsidR="00AA3F07" w:rsidSect="002077B5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847A5"/>
    <w:multiLevelType w:val="hybridMultilevel"/>
    <w:tmpl w:val="7630B2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8D5647"/>
    <w:multiLevelType w:val="hybridMultilevel"/>
    <w:tmpl w:val="49001C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E82D98"/>
    <w:multiLevelType w:val="hybridMultilevel"/>
    <w:tmpl w:val="971CA0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7A6D12"/>
    <w:multiLevelType w:val="hybridMultilevel"/>
    <w:tmpl w:val="1B7A6A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FF0536"/>
    <w:multiLevelType w:val="hybridMultilevel"/>
    <w:tmpl w:val="2B0E1A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A923CBA"/>
    <w:multiLevelType w:val="hybridMultilevel"/>
    <w:tmpl w:val="CABE85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DB34DD2"/>
    <w:multiLevelType w:val="hybridMultilevel"/>
    <w:tmpl w:val="78BA11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ABA"/>
    <w:rsid w:val="000003E3"/>
    <w:rsid w:val="00026E72"/>
    <w:rsid w:val="00027CE9"/>
    <w:rsid w:val="0004275F"/>
    <w:rsid w:val="0006271A"/>
    <w:rsid w:val="00082EE0"/>
    <w:rsid w:val="000871F5"/>
    <w:rsid w:val="000963A3"/>
    <w:rsid w:val="000C494C"/>
    <w:rsid w:val="001237F5"/>
    <w:rsid w:val="00124953"/>
    <w:rsid w:val="00147938"/>
    <w:rsid w:val="00191138"/>
    <w:rsid w:val="001E7E3A"/>
    <w:rsid w:val="001F4601"/>
    <w:rsid w:val="002077B5"/>
    <w:rsid w:val="00253737"/>
    <w:rsid w:val="00284B88"/>
    <w:rsid w:val="002C697A"/>
    <w:rsid w:val="002D2694"/>
    <w:rsid w:val="002D5018"/>
    <w:rsid w:val="002F43EE"/>
    <w:rsid w:val="002F5180"/>
    <w:rsid w:val="00307F3E"/>
    <w:rsid w:val="00332A73"/>
    <w:rsid w:val="003544D3"/>
    <w:rsid w:val="00394A6D"/>
    <w:rsid w:val="003A0BF7"/>
    <w:rsid w:val="003B3ABA"/>
    <w:rsid w:val="003D4D21"/>
    <w:rsid w:val="003F2181"/>
    <w:rsid w:val="004059AF"/>
    <w:rsid w:val="004A5BA7"/>
    <w:rsid w:val="0050753F"/>
    <w:rsid w:val="005532F9"/>
    <w:rsid w:val="00562C71"/>
    <w:rsid w:val="005E1F86"/>
    <w:rsid w:val="005E7438"/>
    <w:rsid w:val="006022E2"/>
    <w:rsid w:val="0062794B"/>
    <w:rsid w:val="00651DA5"/>
    <w:rsid w:val="00683243"/>
    <w:rsid w:val="006C2548"/>
    <w:rsid w:val="006F4977"/>
    <w:rsid w:val="0070315E"/>
    <w:rsid w:val="00747251"/>
    <w:rsid w:val="007E2118"/>
    <w:rsid w:val="00804000"/>
    <w:rsid w:val="0083654E"/>
    <w:rsid w:val="00836E78"/>
    <w:rsid w:val="00837F77"/>
    <w:rsid w:val="008800DD"/>
    <w:rsid w:val="008C4E0D"/>
    <w:rsid w:val="008D50A3"/>
    <w:rsid w:val="008F0EEB"/>
    <w:rsid w:val="009507E0"/>
    <w:rsid w:val="00966E33"/>
    <w:rsid w:val="00995E46"/>
    <w:rsid w:val="009A5D79"/>
    <w:rsid w:val="009C5240"/>
    <w:rsid w:val="009E55AE"/>
    <w:rsid w:val="00A076B9"/>
    <w:rsid w:val="00A80F9F"/>
    <w:rsid w:val="00AA3F07"/>
    <w:rsid w:val="00AA60B3"/>
    <w:rsid w:val="00AD07FA"/>
    <w:rsid w:val="00AE2490"/>
    <w:rsid w:val="00AE25D0"/>
    <w:rsid w:val="00B04BF3"/>
    <w:rsid w:val="00B13FA6"/>
    <w:rsid w:val="00B87E55"/>
    <w:rsid w:val="00BB0084"/>
    <w:rsid w:val="00BC2D35"/>
    <w:rsid w:val="00C0114A"/>
    <w:rsid w:val="00C275EE"/>
    <w:rsid w:val="00C46433"/>
    <w:rsid w:val="00C76841"/>
    <w:rsid w:val="00C95DAA"/>
    <w:rsid w:val="00CC4EE7"/>
    <w:rsid w:val="00D361E4"/>
    <w:rsid w:val="00DA7559"/>
    <w:rsid w:val="00DB77B6"/>
    <w:rsid w:val="00DC4276"/>
    <w:rsid w:val="00E21BD3"/>
    <w:rsid w:val="00E434F0"/>
    <w:rsid w:val="00E54A59"/>
    <w:rsid w:val="00EC4043"/>
    <w:rsid w:val="00EE7722"/>
    <w:rsid w:val="00F02C00"/>
    <w:rsid w:val="00F66F4D"/>
    <w:rsid w:val="00FD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629F2"/>
  <w15:docId w15:val="{7E0A9113-67B5-4C32-A6F3-7AB43758E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0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36E7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36E78"/>
    <w:rPr>
      <w:rFonts w:asciiTheme="majorHAnsi" w:eastAsiaTheme="majorEastAsia" w:hAnsiTheme="majorHAnsi" w:cstheme="majorBidi"/>
      <w:szCs w:val="20"/>
    </w:rPr>
  </w:style>
  <w:style w:type="paragraph" w:styleId="ListParagraph">
    <w:name w:val="List Paragraph"/>
    <w:basedOn w:val="Normal"/>
    <w:uiPriority w:val="34"/>
    <w:qFormat/>
    <w:rsid w:val="00C46433"/>
    <w:pPr>
      <w:ind w:left="720"/>
      <w:contextualSpacing/>
    </w:pPr>
  </w:style>
  <w:style w:type="table" w:styleId="TableGrid">
    <w:name w:val="Table Grid"/>
    <w:basedOn w:val="TableNormal"/>
    <w:uiPriority w:val="59"/>
    <w:rsid w:val="005532F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Bettina</dc:creator>
  <cp:lastModifiedBy>Yvonne Yoder</cp:lastModifiedBy>
  <cp:revision>4</cp:revision>
  <dcterms:created xsi:type="dcterms:W3CDTF">2018-02-21T19:43:00Z</dcterms:created>
  <dcterms:modified xsi:type="dcterms:W3CDTF">2018-02-21T20:22:00Z</dcterms:modified>
</cp:coreProperties>
</file>