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169E" w:rsidRPr="00090B0C" w:rsidRDefault="00B61F6A" w:rsidP="00B61F6A">
      <w:pPr>
        <w:jc w:val="center"/>
        <w:rPr>
          <w:b/>
          <w:bCs/>
        </w:rPr>
      </w:pPr>
      <w:bookmarkStart w:id="0" w:name="_GoBack"/>
      <w:bookmarkEnd w:id="0"/>
      <w:r w:rsidRPr="00090B0C">
        <w:rPr>
          <w:b/>
          <w:bCs/>
        </w:rPr>
        <w:t>Lesson Plan Sheet</w:t>
      </w:r>
    </w:p>
    <w:p w:rsidR="00B61F6A" w:rsidRDefault="00C30959" w:rsidP="00C30959">
      <w:pPr>
        <w:tabs>
          <w:tab w:val="left" w:pos="720"/>
          <w:tab w:val="left" w:pos="2565"/>
        </w:tabs>
      </w:pPr>
      <w:r>
        <w:tab/>
      </w:r>
    </w:p>
    <w:p w:rsidR="00B61F6A" w:rsidRPr="00090B0C" w:rsidRDefault="00090B0C" w:rsidP="00BE6A28">
      <w:pPr>
        <w:rPr>
          <w:sz w:val="20"/>
          <w:szCs w:val="20"/>
        </w:rPr>
      </w:pPr>
      <w:r w:rsidRPr="00090B0C">
        <w:rPr>
          <w:sz w:val="20"/>
          <w:szCs w:val="20"/>
        </w:rPr>
        <w:t>Name:</w:t>
      </w:r>
      <w:r w:rsidR="00BE6A28">
        <w:rPr>
          <w:sz w:val="20"/>
          <w:szCs w:val="20"/>
        </w:rPr>
        <w:t xml:space="preserve"> </w:t>
      </w:r>
      <w:r w:rsidR="00BE6A28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B61F6A" w:rsidRPr="00090B0C">
        <w:rPr>
          <w:sz w:val="20"/>
          <w:szCs w:val="20"/>
        </w:rPr>
        <w:t>Tim</w:t>
      </w:r>
      <w:r>
        <w:rPr>
          <w:sz w:val="20"/>
          <w:szCs w:val="20"/>
        </w:rPr>
        <w:t>e Allotted</w:t>
      </w:r>
      <w:r w:rsidR="00D23137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="00EB2995">
        <w:rPr>
          <w:sz w:val="20"/>
          <w:szCs w:val="20"/>
        </w:rPr>
        <w:t xml:space="preserve"> 35</w:t>
      </w:r>
      <w:r w:rsidR="00BE6A28">
        <w:rPr>
          <w:sz w:val="20"/>
          <w:szCs w:val="20"/>
        </w:rPr>
        <w:t xml:space="preserve"> min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 w:rsidP="00BE6A28">
      <w:pPr>
        <w:pBdr>
          <w:bottom w:val="single" w:sz="12" w:space="1" w:color="auto"/>
        </w:pBdr>
        <w:rPr>
          <w:sz w:val="20"/>
          <w:szCs w:val="20"/>
        </w:rPr>
      </w:pPr>
      <w:r w:rsidRPr="00090B0C">
        <w:rPr>
          <w:sz w:val="20"/>
          <w:szCs w:val="20"/>
        </w:rPr>
        <w:t>Subject</w:t>
      </w:r>
      <w:r w:rsidR="00090B0C" w:rsidRPr="00090B0C">
        <w:rPr>
          <w:sz w:val="20"/>
          <w:szCs w:val="20"/>
        </w:rPr>
        <w:t>:</w:t>
      </w:r>
      <w:r w:rsidR="00090B0C" w:rsidRPr="00090B0C">
        <w:rPr>
          <w:sz w:val="20"/>
          <w:szCs w:val="20"/>
        </w:rPr>
        <w:tab/>
      </w:r>
      <w:r w:rsidR="000F33D4">
        <w:rPr>
          <w:sz w:val="20"/>
          <w:szCs w:val="20"/>
        </w:rPr>
        <w:t xml:space="preserve"> </w:t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="00090B0C"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</w:r>
      <w:r w:rsidR="00090B0C">
        <w:rPr>
          <w:sz w:val="20"/>
          <w:szCs w:val="20"/>
        </w:rPr>
        <w:t>Grade Level</w:t>
      </w:r>
      <w:r w:rsidR="00D23137">
        <w:rPr>
          <w:sz w:val="20"/>
          <w:szCs w:val="20"/>
        </w:rPr>
        <w:t>:</w:t>
      </w:r>
      <w:r w:rsidR="00C23173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  <w:r w:rsidR="00090B0C">
        <w:rPr>
          <w:sz w:val="20"/>
          <w:szCs w:val="20"/>
        </w:rPr>
        <w:tab/>
      </w:r>
      <w:r w:rsidR="00090B0C">
        <w:rPr>
          <w:sz w:val="20"/>
          <w:szCs w:val="20"/>
        </w:rPr>
        <w:tab/>
        <w:t xml:space="preserve"> Date</w:t>
      </w:r>
      <w:r w:rsidR="00EB2995">
        <w:rPr>
          <w:sz w:val="20"/>
          <w:szCs w:val="20"/>
        </w:rPr>
        <w:t xml:space="preserve"> </w:t>
      </w:r>
      <w:r w:rsidR="000F33D4">
        <w:rPr>
          <w:sz w:val="20"/>
          <w:szCs w:val="20"/>
        </w:rPr>
        <w:t xml:space="preserve"> </w:t>
      </w:r>
    </w:p>
    <w:p w:rsidR="00B61F6A" w:rsidRPr="00090B0C" w:rsidRDefault="00B61F6A">
      <w:pPr>
        <w:pBdr>
          <w:bottom w:val="single" w:sz="12" w:space="1" w:color="auto"/>
        </w:pBdr>
        <w:rPr>
          <w:sz w:val="20"/>
          <w:szCs w:val="20"/>
        </w:rPr>
      </w:pPr>
    </w:p>
    <w:p w:rsidR="00B61F6A" w:rsidRPr="00DF24E4" w:rsidRDefault="00B61F6A">
      <w:pPr>
        <w:rPr>
          <w:b/>
          <w:bCs/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Instructional Objectives</w:t>
      </w:r>
      <w:r w:rsidRPr="00DF24E4">
        <w:rPr>
          <w:b/>
          <w:bCs/>
          <w:sz w:val="21"/>
          <w:szCs w:val="21"/>
        </w:rPr>
        <w:t>:</w:t>
      </w:r>
      <w:r w:rsidR="00BE6A28" w:rsidRPr="00DF24E4">
        <w:rPr>
          <w:b/>
          <w:bCs/>
          <w:sz w:val="21"/>
          <w:szCs w:val="21"/>
        </w:rPr>
        <w:t xml:space="preserve"> (The student will be able to…)</w:t>
      </w:r>
    </w:p>
    <w:p w:rsidR="006E7370" w:rsidRDefault="00B83544" w:rsidP="00924EB7">
      <w:pPr>
        <w:ind w:firstLine="720"/>
        <w:rPr>
          <w:sz w:val="21"/>
          <w:szCs w:val="21"/>
        </w:rPr>
      </w:pPr>
      <w:r>
        <w:rPr>
          <w:sz w:val="21"/>
          <w:szCs w:val="21"/>
        </w:rPr>
        <w:t>-analyze events leading up to the American Revolution</w:t>
      </w:r>
    </w:p>
    <w:p w:rsidR="00C23173" w:rsidRPr="00DF24E4" w:rsidRDefault="00B83544" w:rsidP="006E4739">
      <w:pPr>
        <w:ind w:firstLine="72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:rsidR="00B61F6A" w:rsidRPr="00DF24E4" w:rsidRDefault="00B61F6A">
      <w:pPr>
        <w:rPr>
          <w:sz w:val="21"/>
          <w:szCs w:val="21"/>
        </w:rPr>
      </w:pPr>
      <w:r w:rsidRPr="00DF24E4">
        <w:rPr>
          <w:rFonts w:ascii="Arial" w:hAnsi="Arial" w:cs="Arial"/>
          <w:b/>
          <w:bCs/>
          <w:sz w:val="21"/>
          <w:szCs w:val="21"/>
        </w:rPr>
        <w:t>Materials Needed</w:t>
      </w:r>
      <w:r w:rsidR="00D23137" w:rsidRPr="00DF24E4">
        <w:rPr>
          <w:rFonts w:ascii="Arial" w:hAnsi="Arial" w:cs="Arial"/>
          <w:b/>
          <w:bCs/>
          <w:sz w:val="21"/>
          <w:szCs w:val="21"/>
        </w:rPr>
        <w:t>:</w:t>
      </w:r>
      <w:r w:rsidR="00EB2995">
        <w:rPr>
          <w:rFonts w:ascii="Arial" w:hAnsi="Arial" w:cs="Arial"/>
          <w:b/>
          <w:bCs/>
          <w:sz w:val="21"/>
          <w:szCs w:val="21"/>
        </w:rPr>
        <w:t xml:space="preserve"> </w:t>
      </w:r>
      <w:r w:rsidR="000F33D4">
        <w:rPr>
          <w:rFonts w:ascii="Arial" w:hAnsi="Arial" w:cs="Arial"/>
          <w:bCs/>
          <w:sz w:val="21"/>
          <w:szCs w:val="21"/>
        </w:rPr>
        <w:t xml:space="preserve"> </w:t>
      </w:r>
      <w:r w:rsidR="006F4A17">
        <w:rPr>
          <w:rFonts w:ascii="Arial" w:hAnsi="Arial" w:cs="Arial"/>
          <w:bCs/>
          <w:sz w:val="21"/>
          <w:szCs w:val="21"/>
        </w:rPr>
        <w:t xml:space="preserve"> </w:t>
      </w:r>
      <w:r w:rsidR="00CA4881">
        <w:rPr>
          <w:rFonts w:ascii="Arial" w:hAnsi="Arial" w:cs="Arial"/>
          <w:bCs/>
          <w:sz w:val="21"/>
          <w:szCs w:val="21"/>
        </w:rPr>
        <w:t>overhead outline; student outlines</w:t>
      </w:r>
    </w:p>
    <w:p w:rsidR="00B61F6A" w:rsidRPr="00D23137" w:rsidRDefault="00B61F6A" w:rsidP="00B61F6A">
      <w:pPr>
        <w:pBdr>
          <w:top w:val="single" w:sz="12" w:space="1" w:color="auto"/>
          <w:bottom w:val="single" w:sz="12" w:space="1" w:color="auto"/>
        </w:pBdr>
        <w:jc w:val="center"/>
        <w:rPr>
          <w:rFonts w:ascii="Arial" w:hAnsi="Arial" w:cs="Arial"/>
          <w:b/>
          <w:bCs/>
        </w:rPr>
      </w:pPr>
      <w:r w:rsidRPr="00D23137">
        <w:rPr>
          <w:rFonts w:ascii="Arial" w:hAnsi="Arial" w:cs="Arial"/>
          <w:b/>
          <w:bCs/>
        </w:rPr>
        <w:t>Scope and Sequence of the Lesson</w:t>
      </w:r>
    </w:p>
    <w:p w:rsidR="00B61F6A" w:rsidRPr="00D23137" w:rsidRDefault="00B61F6A">
      <w:pPr>
        <w:rPr>
          <w:rFonts w:ascii="Arial" w:hAnsi="Arial" w:cs="Arial"/>
        </w:rPr>
      </w:pPr>
      <w:r w:rsidRPr="00D23137">
        <w:rPr>
          <w:rFonts w:ascii="Arial" w:hAnsi="Arial" w:cs="Arial"/>
          <w:b/>
          <w:bCs/>
          <w:u w:val="single"/>
        </w:rPr>
        <w:t>Introduction</w:t>
      </w:r>
      <w:r w:rsidRPr="00D23137">
        <w:rPr>
          <w:rFonts w:ascii="Arial" w:hAnsi="Arial" w:cs="Arial"/>
        </w:rPr>
        <w:t>:</w:t>
      </w:r>
    </w:p>
    <w:p w:rsidR="002F20B5" w:rsidRDefault="002F20B5" w:rsidP="008171C2">
      <w:pPr>
        <w:ind w:firstLine="720"/>
      </w:pPr>
      <w:r>
        <w:t>REVIEW previous Lessons</w:t>
      </w:r>
    </w:p>
    <w:p w:rsidR="002F20B5" w:rsidRDefault="002F20B5" w:rsidP="008171C2">
      <w:pPr>
        <w:ind w:firstLine="720"/>
      </w:pPr>
    </w:p>
    <w:p w:rsidR="00924EB7" w:rsidRPr="0031731B" w:rsidRDefault="00B83544" w:rsidP="008171C2">
      <w:pPr>
        <w:ind w:firstLine="720"/>
        <w:rPr>
          <w:i/>
        </w:rPr>
      </w:pPr>
      <w:r>
        <w:rPr>
          <w:b/>
        </w:rPr>
        <w:t>Who should pay for the war?</w:t>
      </w:r>
      <w:r w:rsidR="0031731B">
        <w:rPr>
          <w:b/>
        </w:rPr>
        <w:tab/>
      </w:r>
      <w:r w:rsidR="0031731B">
        <w:rPr>
          <w:b/>
          <w:i/>
        </w:rPr>
        <w:t>-</w:t>
      </w:r>
      <w:r w:rsidR="0031731B">
        <w:rPr>
          <w:i/>
        </w:rPr>
        <w:t>HAVE STUDENTS READ ANSWERS…</w:t>
      </w:r>
    </w:p>
    <w:p w:rsidR="00E83C4F" w:rsidRDefault="00E83C4F" w:rsidP="00E83C4F"/>
    <w:p w:rsidR="00901478" w:rsidRDefault="00901478" w:rsidP="00901478">
      <w:r w:rsidRPr="00D23137">
        <w:rPr>
          <w:rFonts w:ascii="Arial" w:hAnsi="Arial" w:cs="Arial"/>
          <w:b/>
          <w:bCs/>
          <w:u w:val="single"/>
        </w:rPr>
        <w:t>Lesso</w:t>
      </w:r>
      <w:r>
        <w:rPr>
          <w:rFonts w:ascii="Arial" w:hAnsi="Arial" w:cs="Arial"/>
          <w:b/>
          <w:bCs/>
          <w:u w:val="single"/>
        </w:rPr>
        <w:t>n: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(Verbal input and visual modeling)</w:t>
      </w:r>
    </w:p>
    <w:p w:rsidR="00F93710" w:rsidRDefault="00236686">
      <w:pPr>
        <w:rPr>
          <w:b/>
        </w:rPr>
      </w:pPr>
      <w:r>
        <w:rPr>
          <w:b/>
        </w:rPr>
        <w:t>Paying for the War</w:t>
      </w:r>
    </w:p>
    <w:p w:rsidR="00236686" w:rsidRDefault="00236686" w:rsidP="00236686">
      <w:pPr>
        <w:ind w:firstLine="720"/>
      </w:pPr>
      <w:r>
        <w:t>-</w:t>
      </w:r>
      <w:r w:rsidR="0031731B">
        <w:t xml:space="preserve">the French &amp; Indian War </w:t>
      </w:r>
      <w:r>
        <w:t xml:space="preserve">increased British </w:t>
      </w:r>
      <w:r w:rsidRPr="009641BF">
        <w:rPr>
          <w:u w:val="single"/>
        </w:rPr>
        <w:t>national</w:t>
      </w:r>
      <w:r>
        <w:t xml:space="preserve"> debt by $</w:t>
      </w:r>
      <w:r w:rsidRPr="009641BF">
        <w:rPr>
          <w:u w:val="single"/>
        </w:rPr>
        <w:t>350,000,000</w:t>
      </w:r>
    </w:p>
    <w:p w:rsidR="00236686" w:rsidRDefault="00236686" w:rsidP="00236686">
      <w:r>
        <w:tab/>
      </w:r>
      <w:r w:rsidR="0031731B">
        <w:t xml:space="preserve">-the war </w:t>
      </w:r>
      <w:r>
        <w:t xml:space="preserve">benefited the </w:t>
      </w:r>
      <w:r w:rsidRPr="009641BF">
        <w:rPr>
          <w:u w:val="single"/>
        </w:rPr>
        <w:t>colonies</w:t>
      </w:r>
    </w:p>
    <w:p w:rsidR="0031731B" w:rsidRDefault="0031731B" w:rsidP="00236686">
      <w:pPr>
        <w:rPr>
          <w:i/>
        </w:rPr>
      </w:pPr>
      <w:r>
        <w:tab/>
      </w:r>
      <w:r>
        <w:tab/>
      </w:r>
      <w:r>
        <w:rPr>
          <w:i/>
        </w:rPr>
        <w:t>-the British protected the colonists from the French and their Indian allies</w:t>
      </w:r>
    </w:p>
    <w:p w:rsidR="0031731B" w:rsidRPr="0031731B" w:rsidRDefault="0031731B" w:rsidP="00236686">
      <w:pPr>
        <w:rPr>
          <w:i/>
        </w:rPr>
      </w:pPr>
      <w:r>
        <w:rPr>
          <w:i/>
        </w:rPr>
        <w:tab/>
      </w:r>
      <w:r>
        <w:rPr>
          <w:i/>
        </w:rPr>
        <w:tab/>
        <w:t>-still danger from the Indians; British needed to keep soldiers there to keep peace</w:t>
      </w:r>
    </w:p>
    <w:p w:rsidR="0031731B" w:rsidRDefault="00236686" w:rsidP="00236686">
      <w:r>
        <w:tab/>
      </w:r>
      <w:r w:rsidR="0031731B">
        <w:t xml:space="preserve">-the British kept as standing </w:t>
      </w:r>
      <w:r w:rsidR="0031731B" w:rsidRPr="009641BF">
        <w:rPr>
          <w:u w:val="single"/>
        </w:rPr>
        <w:t>army</w:t>
      </w:r>
      <w:r w:rsidR="0031731B">
        <w:t xml:space="preserve"> of </w:t>
      </w:r>
      <w:r w:rsidR="0031731B" w:rsidRPr="009641BF">
        <w:rPr>
          <w:u w:val="single"/>
        </w:rPr>
        <w:t>10,000</w:t>
      </w:r>
      <w:r w:rsidR="0031731B">
        <w:t xml:space="preserve"> to keep the peace</w:t>
      </w:r>
    </w:p>
    <w:p w:rsidR="00236686" w:rsidRDefault="0031731B" w:rsidP="0031731B">
      <w:pPr>
        <w:ind w:firstLine="720"/>
      </w:pPr>
      <w:r>
        <w:t xml:space="preserve">-the </w:t>
      </w:r>
      <w:r w:rsidR="00236686">
        <w:t xml:space="preserve">British </w:t>
      </w:r>
      <w:r w:rsidR="00236686" w:rsidRPr="009641BF">
        <w:rPr>
          <w:u w:val="single"/>
        </w:rPr>
        <w:t>taxed</w:t>
      </w:r>
      <w:r w:rsidR="00236686">
        <w:t xml:space="preserve"> the colonies to </w:t>
      </w:r>
      <w:r w:rsidR="00236686" w:rsidRPr="009641BF">
        <w:rPr>
          <w:u w:val="single"/>
        </w:rPr>
        <w:t>help</w:t>
      </w:r>
      <w:r w:rsidR="00236686">
        <w:t xml:space="preserve"> pay the bill</w:t>
      </w:r>
    </w:p>
    <w:p w:rsidR="0031731B" w:rsidRPr="0031731B" w:rsidRDefault="0031731B" w:rsidP="00236686">
      <w:pPr>
        <w:rPr>
          <w:i/>
        </w:rPr>
      </w:pPr>
      <w:r>
        <w:tab/>
      </w:r>
      <w:r>
        <w:tab/>
      </w:r>
      <w:r>
        <w:rPr>
          <w:i/>
        </w:rPr>
        <w:t xml:space="preserve">-not </w:t>
      </w:r>
      <w:r w:rsidR="009641BF">
        <w:rPr>
          <w:i/>
        </w:rPr>
        <w:t>just for the war, but also for on-going expense</w:t>
      </w:r>
    </w:p>
    <w:p w:rsidR="00236686" w:rsidRDefault="00236686" w:rsidP="00236686"/>
    <w:p w:rsidR="00236686" w:rsidRPr="00B83544" w:rsidRDefault="00E91056" w:rsidP="00236686">
      <w:pPr>
        <w:rPr>
          <w:b/>
        </w:rPr>
      </w:pPr>
      <w:r w:rsidRPr="00B83544">
        <w:rPr>
          <w:b/>
        </w:rPr>
        <w:t>Taxes</w:t>
      </w:r>
    </w:p>
    <w:p w:rsidR="00E91056" w:rsidRDefault="00E91056" w:rsidP="00236686">
      <w:r>
        <w:tab/>
        <w:t>-</w:t>
      </w:r>
      <w:r w:rsidRPr="009641BF">
        <w:rPr>
          <w:u w:val="single"/>
        </w:rPr>
        <w:t>Stamp</w:t>
      </w:r>
      <w:r>
        <w:t xml:space="preserve"> </w:t>
      </w:r>
      <w:r w:rsidR="009641BF">
        <w:t xml:space="preserve">Act: </w:t>
      </w:r>
      <w:r>
        <w:t xml:space="preserve">required a </w:t>
      </w:r>
      <w:r w:rsidRPr="009641BF">
        <w:rPr>
          <w:u w:val="single"/>
        </w:rPr>
        <w:t>stamp</w:t>
      </w:r>
      <w:r>
        <w:t xml:space="preserve"> for all </w:t>
      </w:r>
      <w:r w:rsidRPr="009641BF">
        <w:rPr>
          <w:u w:val="single"/>
        </w:rPr>
        <w:t>public</w:t>
      </w:r>
      <w:r>
        <w:t xml:space="preserve"> documents</w:t>
      </w:r>
    </w:p>
    <w:p w:rsidR="00E91056" w:rsidRDefault="00E91056" w:rsidP="00236686">
      <w:pPr>
        <w:rPr>
          <w:i/>
        </w:rPr>
      </w:pPr>
      <w:r w:rsidRPr="00B83544">
        <w:rPr>
          <w:i/>
        </w:rPr>
        <w:tab/>
      </w:r>
      <w:r w:rsidRPr="00B83544">
        <w:rPr>
          <w:i/>
        </w:rPr>
        <w:tab/>
        <w:t>-direct tax, not just on imported things</w:t>
      </w:r>
    </w:p>
    <w:p w:rsidR="009641BF" w:rsidRPr="00B83544" w:rsidRDefault="009641BF" w:rsidP="009641BF">
      <w:pPr>
        <w:ind w:left="1440"/>
        <w:rPr>
          <w:i/>
        </w:rPr>
      </w:pPr>
      <w:r>
        <w:rPr>
          <w:i/>
        </w:rPr>
        <w:t>-Americans not used to direct taxes—the “closest the world has ever come to a no-tax society” AHOTAP pg 108</w:t>
      </w:r>
    </w:p>
    <w:p w:rsidR="00E91056" w:rsidRDefault="009641BF" w:rsidP="00236686">
      <w:r>
        <w:tab/>
        <w:t>-American collonits</w:t>
      </w:r>
      <w:r w:rsidR="00E91056">
        <w:t xml:space="preserve"> </w:t>
      </w:r>
      <w:r w:rsidR="00E91056" w:rsidRPr="00CA4881">
        <w:rPr>
          <w:u w:val="single"/>
        </w:rPr>
        <w:t>boycotted</w:t>
      </w:r>
      <w:r w:rsidR="00E91056">
        <w:t xml:space="preserve"> British goods</w:t>
      </w:r>
    </w:p>
    <w:p w:rsidR="00E91056" w:rsidRDefault="00E91056" w:rsidP="00236686">
      <w:r>
        <w:tab/>
      </w:r>
      <w:r>
        <w:tab/>
      </w:r>
      <w:smartTag w:uri="urn:schemas-microsoft-com:office:smarttags" w:element="stockticker">
        <w:r>
          <w:t>SEE</w:t>
        </w:r>
      </w:smartTag>
      <w:r>
        <w:t xml:space="preserve"> Letter</w:t>
      </w:r>
    </w:p>
    <w:p w:rsidR="00C75140" w:rsidRPr="00B83544" w:rsidRDefault="00C75140" w:rsidP="00236686">
      <w:pPr>
        <w:rPr>
          <w:i/>
        </w:rPr>
      </w:pPr>
      <w:r w:rsidRPr="00B83544">
        <w:rPr>
          <w:i/>
        </w:rPr>
        <w:tab/>
      </w:r>
      <w:r w:rsidRPr="00B83544">
        <w:rPr>
          <w:i/>
        </w:rPr>
        <w:tab/>
        <w:t>-also harassed tax collectors</w:t>
      </w:r>
    </w:p>
    <w:p w:rsidR="00C75140" w:rsidRDefault="00C75140" w:rsidP="00236686">
      <w:r>
        <w:tab/>
        <w:t xml:space="preserve">-British </w:t>
      </w:r>
      <w:r w:rsidRPr="00CA4881">
        <w:rPr>
          <w:u w:val="single"/>
        </w:rPr>
        <w:t>repealed</w:t>
      </w:r>
      <w:r w:rsidR="009641BF">
        <w:t xml:space="preserve"> the Stamp Act</w:t>
      </w:r>
    </w:p>
    <w:p w:rsidR="00E91056" w:rsidRDefault="00E91056" w:rsidP="00236686">
      <w:r>
        <w:tab/>
        <w:t>-</w:t>
      </w:r>
      <w:r w:rsidRPr="00CA4881">
        <w:rPr>
          <w:u w:val="single"/>
        </w:rPr>
        <w:t>Townsend</w:t>
      </w:r>
      <w:r>
        <w:t xml:space="preserve"> Acts</w:t>
      </w:r>
      <w:r w:rsidR="00C75140">
        <w:t>?</w:t>
      </w:r>
      <w:r w:rsidR="00C75140">
        <w:tab/>
        <w:t>--tax on items such as….</w:t>
      </w:r>
    </w:p>
    <w:p w:rsidR="00E91056" w:rsidRPr="00B83544" w:rsidRDefault="00C75140" w:rsidP="00236686">
      <w:pPr>
        <w:rPr>
          <w:i/>
        </w:rPr>
      </w:pPr>
      <w:r w:rsidRPr="00B83544">
        <w:rPr>
          <w:i/>
        </w:rPr>
        <w:tab/>
      </w:r>
      <w:r w:rsidRPr="00B83544">
        <w:rPr>
          <w:i/>
        </w:rPr>
        <w:tab/>
        <w:t>-boycotts again</w:t>
      </w:r>
    </w:p>
    <w:p w:rsidR="00C75140" w:rsidRPr="009641BF" w:rsidRDefault="009641BF" w:rsidP="00236686">
      <w:r>
        <w:rPr>
          <w:i/>
        </w:rPr>
        <w:tab/>
      </w:r>
      <w:r>
        <w:rPr>
          <w:i/>
        </w:rPr>
        <w:tab/>
        <w:t>-</w:t>
      </w:r>
      <w:r>
        <w:t xml:space="preserve">the British repealed </w:t>
      </w:r>
      <w:r w:rsidRPr="00CA4881">
        <w:rPr>
          <w:u w:val="single"/>
        </w:rPr>
        <w:t>all</w:t>
      </w:r>
      <w:r>
        <w:t xml:space="preserve"> except the tax on </w:t>
      </w:r>
      <w:r w:rsidRPr="00CA4881">
        <w:rPr>
          <w:u w:val="single"/>
        </w:rPr>
        <w:t>tea</w:t>
      </w:r>
    </w:p>
    <w:p w:rsidR="00E91056" w:rsidRDefault="00E91056" w:rsidP="00236686">
      <w:r>
        <w:tab/>
        <w:t>-</w:t>
      </w:r>
      <w:r w:rsidR="009641BF">
        <w:t xml:space="preserve">collonists </w:t>
      </w:r>
      <w:r w:rsidR="009641BF" w:rsidRPr="00CA4881">
        <w:rPr>
          <w:u w:val="single"/>
        </w:rPr>
        <w:t>protested</w:t>
      </w:r>
      <w:r w:rsidR="009641BF">
        <w:t xml:space="preserve"> the </w:t>
      </w:r>
      <w:r>
        <w:t>Tea Act</w:t>
      </w:r>
    </w:p>
    <w:p w:rsidR="00C75140" w:rsidRDefault="00B83544" w:rsidP="00236686">
      <w:pPr>
        <w:rPr>
          <w:i/>
        </w:rPr>
      </w:pPr>
      <w:r>
        <w:tab/>
      </w:r>
      <w:r>
        <w:tab/>
      </w:r>
      <w:r>
        <w:rPr>
          <w:i/>
        </w:rPr>
        <w:t>-</w:t>
      </w:r>
      <w:smartTag w:uri="urn:schemas-microsoft-com:office:smarttags" w:element="City">
        <w:smartTag w:uri="urn:schemas-microsoft-com:office:smarttags" w:element="place">
          <w:r>
            <w:rPr>
              <w:i/>
            </w:rPr>
            <w:t>Boston</w:t>
          </w:r>
        </w:smartTag>
      </w:smartTag>
      <w:r>
        <w:rPr>
          <w:i/>
        </w:rPr>
        <w:t xml:space="preserve"> Tea Party?</w:t>
      </w:r>
      <w:r>
        <w:rPr>
          <w:i/>
        </w:rPr>
        <w:tab/>
      </w:r>
    </w:p>
    <w:p w:rsidR="00B83544" w:rsidRDefault="00B83544" w:rsidP="00236686">
      <w:pPr>
        <w:rPr>
          <w:i/>
        </w:rPr>
      </w:pPr>
      <w:r>
        <w:rPr>
          <w:i/>
        </w:rPr>
        <w:tab/>
      </w:r>
      <w:r>
        <w:rPr>
          <w:i/>
        </w:rPr>
        <w:tab/>
        <w:t>-Philadelphi</w:t>
      </w:r>
      <w:r w:rsidR="009641BF">
        <w:rPr>
          <w:i/>
        </w:rPr>
        <w:t>a</w:t>
      </w:r>
      <w:r>
        <w:rPr>
          <w:i/>
        </w:rPr>
        <w:t xml:space="preserve"> Tea Party?</w:t>
      </w:r>
      <w:r>
        <w:rPr>
          <w:i/>
        </w:rPr>
        <w:tab/>
        <w:t>-persuade</w:t>
      </w:r>
      <w:r w:rsidR="009641BF">
        <w:rPr>
          <w:i/>
        </w:rPr>
        <w:t>d</w:t>
      </w:r>
      <w:r>
        <w:rPr>
          <w:i/>
        </w:rPr>
        <w:t xml:space="preserve"> ship captain to take tea elsewhere</w:t>
      </w:r>
    </w:p>
    <w:p w:rsidR="00B83544" w:rsidRPr="00B83544" w:rsidRDefault="00B83544" w:rsidP="00236686">
      <w:pPr>
        <w:rPr>
          <w:i/>
        </w:rPr>
      </w:pPr>
    </w:p>
    <w:p w:rsidR="00C75140" w:rsidRPr="00B83544" w:rsidRDefault="00C75140" w:rsidP="00236686">
      <w:pPr>
        <w:rPr>
          <w:b/>
        </w:rPr>
      </w:pPr>
      <w:r w:rsidRPr="00B83544">
        <w:rPr>
          <w:b/>
        </w:rPr>
        <w:t xml:space="preserve">Why did </w:t>
      </w:r>
      <w:r w:rsidR="009641BF">
        <w:rPr>
          <w:b/>
        </w:rPr>
        <w:t>colonists</w:t>
      </w:r>
      <w:r w:rsidRPr="00B83544">
        <w:rPr>
          <w:b/>
        </w:rPr>
        <w:t xml:space="preserve"> react so strongly?</w:t>
      </w:r>
    </w:p>
    <w:p w:rsidR="00C75140" w:rsidRDefault="00C75140" w:rsidP="00C75140">
      <w:r>
        <w:tab/>
        <w:t xml:space="preserve">-made w/o </w:t>
      </w:r>
      <w:r w:rsidR="009641BF">
        <w:t>colonial</w:t>
      </w:r>
      <w:r>
        <w:t xml:space="preserve"> </w:t>
      </w:r>
      <w:r w:rsidRPr="00CA4881">
        <w:rPr>
          <w:u w:val="single"/>
        </w:rPr>
        <w:t>input</w:t>
      </w:r>
    </w:p>
    <w:p w:rsidR="00C75140" w:rsidRDefault="00C75140" w:rsidP="00C75140">
      <w:r>
        <w:tab/>
      </w:r>
      <w:r>
        <w:tab/>
        <w:t xml:space="preserve">-did not have members in </w:t>
      </w:r>
      <w:r w:rsidRPr="00CA4881">
        <w:rPr>
          <w:u w:val="single"/>
        </w:rPr>
        <w:t>Parliament</w:t>
      </w:r>
    </w:p>
    <w:p w:rsidR="00C75140" w:rsidRDefault="00C75140" w:rsidP="00236686">
      <w:r>
        <w:tab/>
        <w:t xml:space="preserve">-had gotten used to making their own </w:t>
      </w:r>
      <w:r w:rsidRPr="00CA4881">
        <w:rPr>
          <w:u w:val="single"/>
        </w:rPr>
        <w:t>decisions</w:t>
      </w:r>
      <w:r>
        <w:t xml:space="preserve"> </w:t>
      </w:r>
    </w:p>
    <w:p w:rsidR="00C75140" w:rsidRDefault="00C75140" w:rsidP="00236686">
      <w:r>
        <w:tab/>
        <w:t xml:space="preserve">-didn’t like </w:t>
      </w:r>
      <w:r w:rsidRPr="00CA4881">
        <w:rPr>
          <w:u w:val="single"/>
        </w:rPr>
        <w:t>taxes</w:t>
      </w:r>
    </w:p>
    <w:p w:rsidR="00C75140" w:rsidRDefault="00C75140" w:rsidP="00236686"/>
    <w:p w:rsidR="00C75140" w:rsidRPr="009641BF" w:rsidRDefault="00C75140" w:rsidP="00236686">
      <w:pPr>
        <w:rPr>
          <w:b/>
        </w:rPr>
      </w:pPr>
      <w:r w:rsidRPr="009641BF">
        <w:rPr>
          <w:b/>
        </w:rPr>
        <w:t>British</w:t>
      </w:r>
      <w:r w:rsidR="009641BF" w:rsidRPr="009641BF">
        <w:rPr>
          <w:b/>
        </w:rPr>
        <w:t xml:space="preserve"> viewpoint</w:t>
      </w:r>
    </w:p>
    <w:p w:rsidR="00C75140" w:rsidRDefault="00C75140" w:rsidP="00236686">
      <w:r>
        <w:tab/>
      </w:r>
      <w:r w:rsidR="009641BF">
        <w:t xml:space="preserve">-colonial </w:t>
      </w:r>
      <w:r>
        <w:t xml:space="preserve">taxes </w:t>
      </w:r>
      <w:r w:rsidR="009641BF">
        <w:t xml:space="preserve">were actually </w:t>
      </w:r>
      <w:r w:rsidR="009641BF" w:rsidRPr="00CA4881">
        <w:rPr>
          <w:u w:val="single"/>
        </w:rPr>
        <w:t>lower</w:t>
      </w:r>
      <w:r w:rsidR="009641BF">
        <w:t xml:space="preserve"> than mainland British taxes</w:t>
      </w:r>
    </w:p>
    <w:p w:rsidR="00C75140" w:rsidRPr="00CA4881" w:rsidRDefault="00C75140" w:rsidP="00236686">
      <w:pPr>
        <w:rPr>
          <w:i/>
        </w:rPr>
      </w:pPr>
      <w:r w:rsidRPr="00CA4881">
        <w:rPr>
          <w:i/>
        </w:rPr>
        <w:lastRenderedPageBreak/>
        <w:tab/>
      </w:r>
      <w:r w:rsidRPr="00CA4881">
        <w:rPr>
          <w:i/>
        </w:rPr>
        <w:tab/>
      </w:r>
      <w:r w:rsidRPr="00CA4881">
        <w:rPr>
          <w:i/>
        </w:rPr>
        <w:tab/>
        <w:t>-English man paid on average 25 shillings /year in taxes</w:t>
      </w:r>
      <w:r w:rsidR="00BF416F" w:rsidRPr="00CA4881">
        <w:rPr>
          <w:i/>
        </w:rPr>
        <w:t xml:space="preserve"> (300 pence)</w:t>
      </w:r>
    </w:p>
    <w:p w:rsidR="00C75140" w:rsidRPr="00CA4881" w:rsidRDefault="00C75140" w:rsidP="00236686">
      <w:pPr>
        <w:rPr>
          <w:i/>
        </w:rPr>
      </w:pPr>
      <w:r w:rsidRPr="00CA4881">
        <w:rPr>
          <w:i/>
        </w:rPr>
        <w:tab/>
      </w:r>
      <w:r w:rsidRPr="00CA4881">
        <w:rPr>
          <w:i/>
        </w:rPr>
        <w:tab/>
      </w:r>
      <w:r w:rsidRPr="00CA4881">
        <w:rPr>
          <w:i/>
        </w:rPr>
        <w:tab/>
        <w:t>-American colonial: 6 pence</w:t>
      </w:r>
      <w:r w:rsidR="00BF416F" w:rsidRPr="00CA4881">
        <w:rPr>
          <w:i/>
        </w:rPr>
        <w:t>; 1/50 of English man</w:t>
      </w:r>
    </w:p>
    <w:p w:rsidR="00BF416F" w:rsidRDefault="009641BF" w:rsidP="00236686">
      <w:r>
        <w:tab/>
      </w:r>
      <w:r w:rsidR="00BF416F">
        <w:t xml:space="preserve">-American </w:t>
      </w:r>
      <w:r w:rsidR="00BF416F" w:rsidRPr="00CA4881">
        <w:rPr>
          <w:u w:val="single"/>
        </w:rPr>
        <w:t>colonies</w:t>
      </w:r>
      <w:r w:rsidR="00BF416F">
        <w:t xml:space="preserve"> benefited </w:t>
      </w:r>
      <w:r w:rsidR="00BF416F" w:rsidRPr="00CA4881">
        <w:rPr>
          <w:u w:val="single"/>
        </w:rPr>
        <w:t>most</w:t>
      </w:r>
      <w:r w:rsidR="00BF416F">
        <w:t xml:space="preserve"> from the war</w:t>
      </w:r>
      <w:r w:rsidR="00BF416F">
        <w:br/>
      </w:r>
      <w:r w:rsidR="00BF416F">
        <w:tab/>
        <w:t>-other British colonies (</w:t>
      </w:r>
      <w:r w:rsidR="00BF416F" w:rsidRPr="00CA4881">
        <w:rPr>
          <w:u w:val="single"/>
        </w:rPr>
        <w:t>India</w:t>
      </w:r>
      <w:r w:rsidR="00BF416F">
        <w:t xml:space="preserve">) made a </w:t>
      </w:r>
      <w:r w:rsidR="00BF416F" w:rsidRPr="00CA4881">
        <w:rPr>
          <w:u w:val="single"/>
        </w:rPr>
        <w:t>profit</w:t>
      </w:r>
      <w:r w:rsidR="00BF416F">
        <w:t xml:space="preserve"> for the </w:t>
      </w:r>
      <w:r>
        <w:t xml:space="preserve">British </w:t>
      </w:r>
      <w:r w:rsidR="00BF416F" w:rsidRPr="00CA4881">
        <w:rPr>
          <w:u w:val="single"/>
        </w:rPr>
        <w:t>gov</w:t>
      </w:r>
      <w:r w:rsidRPr="00CA4881">
        <w:rPr>
          <w:u w:val="single"/>
        </w:rPr>
        <w:t>ernment</w:t>
      </w:r>
    </w:p>
    <w:p w:rsidR="00C75140" w:rsidRDefault="00C75140" w:rsidP="00236686"/>
    <w:p w:rsidR="00A47460" w:rsidRDefault="00A47460" w:rsidP="00236686"/>
    <w:p w:rsidR="001A169E" w:rsidRDefault="001A169E">
      <w:r w:rsidRPr="00D23137">
        <w:rPr>
          <w:rFonts w:ascii="Arial" w:hAnsi="Arial" w:cs="Arial"/>
          <w:b/>
          <w:bCs/>
          <w:u w:val="single"/>
        </w:rPr>
        <w:t>Closur</w:t>
      </w:r>
      <w:r w:rsidR="00D23137">
        <w:rPr>
          <w:rFonts w:ascii="Arial" w:hAnsi="Arial" w:cs="Arial"/>
          <w:b/>
          <w:bCs/>
          <w:u w:val="single"/>
        </w:rPr>
        <w:t>e: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(check for understanding)</w:t>
      </w:r>
    </w:p>
    <w:p w:rsidR="006F4A17" w:rsidRDefault="00B83544">
      <w:r>
        <w:tab/>
        <w:t xml:space="preserve">What was the root cause of the American Rev? </w:t>
      </w:r>
    </w:p>
    <w:p w:rsidR="00B83544" w:rsidRDefault="00B83544">
      <w:r>
        <w:tab/>
      </w:r>
      <w:r>
        <w:tab/>
        <w:t>-taxation and representation</w:t>
      </w:r>
      <w:r w:rsidR="009641BF">
        <w:t>; REBELLION</w:t>
      </w:r>
    </w:p>
    <w:p w:rsidR="00B83544" w:rsidRDefault="00B83544">
      <w:r>
        <w:tab/>
      </w:r>
      <w:r>
        <w:tab/>
        <w:t>-wealth, independence</w:t>
      </w:r>
    </w:p>
    <w:p w:rsidR="00B83544" w:rsidRDefault="00B83544">
      <w:r>
        <w:tab/>
        <w:t>-Collect papers</w:t>
      </w:r>
    </w:p>
    <w:p w:rsidR="001A169E" w:rsidRPr="00D23137" w:rsidRDefault="001A169E" w:rsidP="00D23137">
      <w:pPr>
        <w:rPr>
          <w:rFonts w:ascii="Arial" w:hAnsi="Arial" w:cs="Arial"/>
          <w:sz w:val="20"/>
          <w:szCs w:val="20"/>
        </w:rPr>
      </w:pPr>
      <w:r w:rsidRPr="00D23137">
        <w:rPr>
          <w:rFonts w:ascii="Arial" w:hAnsi="Arial" w:cs="Arial"/>
          <w:b/>
          <w:bCs/>
          <w:u w:val="single"/>
        </w:rPr>
        <w:t>Independent</w:t>
      </w:r>
      <w:r w:rsidRPr="00090B0C">
        <w:rPr>
          <w:b/>
          <w:bCs/>
          <w:u w:val="single"/>
        </w:rPr>
        <w:t xml:space="preserve"> </w:t>
      </w:r>
      <w:r w:rsidRPr="00D23137">
        <w:rPr>
          <w:rFonts w:ascii="Arial" w:hAnsi="Arial" w:cs="Arial"/>
          <w:b/>
          <w:bCs/>
          <w:u w:val="single"/>
        </w:rPr>
        <w:t>Practice</w:t>
      </w:r>
      <w:r w:rsidR="00D23137">
        <w:rPr>
          <w:rFonts w:ascii="Arial" w:hAnsi="Arial" w:cs="Arial"/>
          <w:b/>
          <w:bCs/>
          <w:u w:val="single"/>
        </w:rPr>
        <w:t>:</w:t>
      </w:r>
      <w:r>
        <w:t xml:space="preserve"> </w:t>
      </w:r>
      <w:r w:rsidRPr="00D23137">
        <w:rPr>
          <w:rFonts w:ascii="Arial" w:hAnsi="Arial" w:cs="Arial"/>
          <w:sz w:val="20"/>
          <w:szCs w:val="20"/>
        </w:rPr>
        <w:t>(Assignment-seat work/homework)</w:t>
      </w:r>
    </w:p>
    <w:p w:rsidR="001A169E" w:rsidRDefault="00F93710">
      <w:r>
        <w:t xml:space="preserve"> </w:t>
      </w:r>
      <w:r w:rsidR="00B83544">
        <w:tab/>
        <w:t>READ pg 74-76</w:t>
      </w:r>
    </w:p>
    <w:p w:rsidR="00F256A5" w:rsidRDefault="00F256A5">
      <w:r>
        <w:tab/>
      </w:r>
      <w:r>
        <w:tab/>
      </w:r>
      <w:r w:rsidR="00B83544">
        <w:t xml:space="preserve"> </w:t>
      </w:r>
    </w:p>
    <w:p w:rsidR="008E1E78" w:rsidRDefault="008E1E78"/>
    <w:p w:rsidR="001A169E" w:rsidRDefault="001A169E" w:rsidP="00D23137">
      <w:r w:rsidRPr="00D23137">
        <w:rPr>
          <w:rFonts w:ascii="Arial" w:hAnsi="Arial" w:cs="Arial"/>
          <w:b/>
          <w:bCs/>
          <w:u w:val="single"/>
        </w:rPr>
        <w:t>Evaluation</w:t>
      </w:r>
      <w:r w:rsidR="00D23137">
        <w:rPr>
          <w:rFonts w:ascii="Arial" w:hAnsi="Arial" w:cs="Arial"/>
          <w:b/>
          <w:bCs/>
          <w:u w:val="single"/>
        </w:rPr>
        <w:t>:</w:t>
      </w:r>
    </w:p>
    <w:p w:rsidR="001A169E" w:rsidRPr="00090B0C" w:rsidRDefault="001A169E">
      <w:pPr>
        <w:rPr>
          <w:sz w:val="20"/>
          <w:szCs w:val="20"/>
        </w:rPr>
      </w:pPr>
      <w:r>
        <w:tab/>
      </w:r>
      <w:r w:rsidRPr="00090B0C">
        <w:rPr>
          <w:sz w:val="20"/>
          <w:szCs w:val="20"/>
        </w:rPr>
        <w:t>Of teacher and lesson- Evaluate on a scale of 1 (low) to 10 (high)</w:t>
      </w:r>
    </w:p>
    <w:p w:rsidR="001A169E" w:rsidRPr="00090B0C" w:rsidRDefault="001A169E">
      <w:pPr>
        <w:rPr>
          <w:sz w:val="20"/>
          <w:szCs w:val="20"/>
        </w:rPr>
      </w:pPr>
    </w:p>
    <w:p w:rsidR="001A169E" w:rsidRPr="00090B0C" w:rsidRDefault="001A169E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My degree of success in reaching my goal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Student interest / motivation / participation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Classroom management skills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</w:r>
      <w:r w:rsidRPr="00090B0C">
        <w:rPr>
          <w:sz w:val="20"/>
          <w:szCs w:val="20"/>
        </w:rPr>
        <w:tab/>
        <w:t>______</w:t>
      </w:r>
      <w:r w:rsidRPr="00090B0C">
        <w:rPr>
          <w:sz w:val="20"/>
          <w:szCs w:val="20"/>
        </w:rPr>
        <w:tab/>
        <w:t>Meeting the special needs (learning style, handicapped)</w:t>
      </w:r>
    </w:p>
    <w:p w:rsidR="00090B0C" w:rsidRPr="00090B0C" w:rsidRDefault="00090B0C">
      <w:pPr>
        <w:rPr>
          <w:sz w:val="20"/>
          <w:szCs w:val="20"/>
        </w:rPr>
      </w:pPr>
    </w:p>
    <w:p w:rsidR="00090B0C" w:rsidRPr="00090B0C" w:rsidRDefault="00090B0C">
      <w:pPr>
        <w:rPr>
          <w:sz w:val="20"/>
          <w:szCs w:val="20"/>
        </w:rPr>
      </w:pPr>
      <w:r w:rsidRPr="00090B0C">
        <w:rPr>
          <w:sz w:val="20"/>
          <w:szCs w:val="20"/>
        </w:rPr>
        <w:tab/>
        <w:t xml:space="preserve">Something(s) I’d do differently, or do again if I taught this lesson another time: </w:t>
      </w:r>
    </w:p>
    <w:p w:rsidR="00B61F6A" w:rsidRPr="00090B0C" w:rsidRDefault="00B61F6A">
      <w:pPr>
        <w:rPr>
          <w:sz w:val="20"/>
          <w:szCs w:val="20"/>
        </w:rPr>
      </w:pPr>
    </w:p>
    <w:p w:rsidR="00B61F6A" w:rsidRPr="00090B0C" w:rsidRDefault="00B61F6A">
      <w:pPr>
        <w:rPr>
          <w:sz w:val="20"/>
          <w:szCs w:val="20"/>
        </w:rPr>
      </w:pPr>
    </w:p>
    <w:p w:rsidR="00B61F6A" w:rsidRDefault="00B61F6A"/>
    <w:p w:rsidR="00B61F6A" w:rsidRDefault="00B61F6A"/>
    <w:sectPr w:rsidR="00B61F6A" w:rsidSect="00B61F6A">
      <w:headerReference w:type="default" r:id="rId6"/>
      <w:pgSz w:w="12240" w:h="15840"/>
      <w:pgMar w:top="1008" w:right="864" w:bottom="1008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154989">
      <w:r>
        <w:separator/>
      </w:r>
    </w:p>
  </w:endnote>
  <w:endnote w:type="continuationSeparator" w:id="0">
    <w:p w:rsidR="00000000" w:rsidRDefault="00154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154989">
      <w:r>
        <w:separator/>
      </w:r>
    </w:p>
  </w:footnote>
  <w:footnote w:type="continuationSeparator" w:id="0">
    <w:p w:rsidR="00000000" w:rsidRDefault="00154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86" w:rsidRPr="00DF24E4" w:rsidRDefault="00A47460" w:rsidP="00DF24E4">
    <w:pPr>
      <w:pStyle w:val="Header"/>
      <w:tabs>
        <w:tab w:val="clear" w:pos="4320"/>
        <w:tab w:val="center" w:pos="5220"/>
      </w:tabs>
      <w:rPr>
        <w:sz w:val="20"/>
        <w:szCs w:val="20"/>
      </w:rPr>
    </w:pPr>
    <w:r>
      <w:rPr>
        <w:sz w:val="20"/>
        <w:szCs w:val="20"/>
      </w:rPr>
      <w:tab/>
      <w:t>Ch4 Les 7 Pg 72-73 Events Leading up to Rev</w:t>
    </w:r>
    <w:r w:rsidR="00236686" w:rsidRPr="00DF24E4">
      <w:rPr>
        <w:sz w:val="20"/>
        <w:szCs w:val="20"/>
      </w:rPr>
      <w:tab/>
    </w:r>
    <w:r w:rsidR="00236686">
      <w:rPr>
        <w:sz w:val="20"/>
        <w:szCs w:val="20"/>
      </w:rPr>
      <w:t xml:space="preserve"> </w:t>
    </w:r>
    <w:r w:rsidR="00236686" w:rsidRPr="00DF24E4">
      <w:rPr>
        <w:sz w:val="20"/>
        <w:szCs w:val="20"/>
      </w:rPr>
      <w:tab/>
      <w:t>Page:</w:t>
    </w:r>
    <w:r w:rsidR="00236686" w:rsidRPr="00DF24E4">
      <w:rPr>
        <w:rStyle w:val="PageNumber"/>
        <w:sz w:val="20"/>
        <w:szCs w:val="20"/>
      </w:rPr>
      <w:fldChar w:fldCharType="begin"/>
    </w:r>
    <w:r w:rsidR="00236686" w:rsidRPr="00DF24E4">
      <w:rPr>
        <w:rStyle w:val="PageNumber"/>
        <w:sz w:val="20"/>
        <w:szCs w:val="20"/>
      </w:rPr>
      <w:instrText xml:space="preserve"> PAGE </w:instrText>
    </w:r>
    <w:r w:rsidR="00236686" w:rsidRPr="00DF24E4">
      <w:rPr>
        <w:rStyle w:val="PageNumber"/>
        <w:sz w:val="20"/>
        <w:szCs w:val="20"/>
      </w:rPr>
      <w:fldChar w:fldCharType="separate"/>
    </w:r>
    <w:r w:rsidR="00154989">
      <w:rPr>
        <w:rStyle w:val="PageNumber"/>
        <w:noProof/>
        <w:sz w:val="20"/>
        <w:szCs w:val="20"/>
      </w:rPr>
      <w:t>1</w:t>
    </w:r>
    <w:r w:rsidR="00236686" w:rsidRPr="00DF24E4">
      <w:rPr>
        <w:rStyle w:val="PageNumber"/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A6F"/>
    <w:rsid w:val="00012C38"/>
    <w:rsid w:val="0002610C"/>
    <w:rsid w:val="0004746D"/>
    <w:rsid w:val="00050898"/>
    <w:rsid w:val="00067A6F"/>
    <w:rsid w:val="000805DD"/>
    <w:rsid w:val="00090B0C"/>
    <w:rsid w:val="000F33D4"/>
    <w:rsid w:val="00122D20"/>
    <w:rsid w:val="00154989"/>
    <w:rsid w:val="001A169E"/>
    <w:rsid w:val="001B0765"/>
    <w:rsid w:val="001D55BA"/>
    <w:rsid w:val="001D78FC"/>
    <w:rsid w:val="001E3F75"/>
    <w:rsid w:val="00212195"/>
    <w:rsid w:val="00216654"/>
    <w:rsid w:val="00236686"/>
    <w:rsid w:val="00243C81"/>
    <w:rsid w:val="0029587A"/>
    <w:rsid w:val="002F20B5"/>
    <w:rsid w:val="0031731B"/>
    <w:rsid w:val="0037158B"/>
    <w:rsid w:val="003A2872"/>
    <w:rsid w:val="003A72C4"/>
    <w:rsid w:val="003E44A4"/>
    <w:rsid w:val="004234C2"/>
    <w:rsid w:val="004374B0"/>
    <w:rsid w:val="0044598D"/>
    <w:rsid w:val="004624C2"/>
    <w:rsid w:val="00476FD3"/>
    <w:rsid w:val="004F4B97"/>
    <w:rsid w:val="004F78CA"/>
    <w:rsid w:val="00501BC2"/>
    <w:rsid w:val="005237E8"/>
    <w:rsid w:val="00546786"/>
    <w:rsid w:val="00587BD4"/>
    <w:rsid w:val="00590540"/>
    <w:rsid w:val="005A1766"/>
    <w:rsid w:val="005C3816"/>
    <w:rsid w:val="0067243A"/>
    <w:rsid w:val="006C24F7"/>
    <w:rsid w:val="006D1739"/>
    <w:rsid w:val="006E4739"/>
    <w:rsid w:val="006E7370"/>
    <w:rsid w:val="006F4A17"/>
    <w:rsid w:val="006F75F7"/>
    <w:rsid w:val="00721165"/>
    <w:rsid w:val="00764234"/>
    <w:rsid w:val="00777B9D"/>
    <w:rsid w:val="007A5DD3"/>
    <w:rsid w:val="008171C2"/>
    <w:rsid w:val="0083572E"/>
    <w:rsid w:val="00856DB2"/>
    <w:rsid w:val="008872DE"/>
    <w:rsid w:val="008E1E78"/>
    <w:rsid w:val="00901478"/>
    <w:rsid w:val="00911A6B"/>
    <w:rsid w:val="009208A2"/>
    <w:rsid w:val="00924EB7"/>
    <w:rsid w:val="00937766"/>
    <w:rsid w:val="00943414"/>
    <w:rsid w:val="009463A0"/>
    <w:rsid w:val="009510F7"/>
    <w:rsid w:val="009641BF"/>
    <w:rsid w:val="009867EF"/>
    <w:rsid w:val="009D66D2"/>
    <w:rsid w:val="009E7CD3"/>
    <w:rsid w:val="00A47460"/>
    <w:rsid w:val="00A60B3D"/>
    <w:rsid w:val="00A72913"/>
    <w:rsid w:val="00A9423D"/>
    <w:rsid w:val="00AA45E6"/>
    <w:rsid w:val="00AF3A86"/>
    <w:rsid w:val="00B61F6A"/>
    <w:rsid w:val="00B83544"/>
    <w:rsid w:val="00B96364"/>
    <w:rsid w:val="00BA517B"/>
    <w:rsid w:val="00BA733F"/>
    <w:rsid w:val="00BE6A28"/>
    <w:rsid w:val="00BF173C"/>
    <w:rsid w:val="00BF416F"/>
    <w:rsid w:val="00C17C94"/>
    <w:rsid w:val="00C23173"/>
    <w:rsid w:val="00C30959"/>
    <w:rsid w:val="00C61DAE"/>
    <w:rsid w:val="00C75140"/>
    <w:rsid w:val="00C90A44"/>
    <w:rsid w:val="00CA4881"/>
    <w:rsid w:val="00CD0409"/>
    <w:rsid w:val="00D23137"/>
    <w:rsid w:val="00D36038"/>
    <w:rsid w:val="00D83B3A"/>
    <w:rsid w:val="00DD2B13"/>
    <w:rsid w:val="00DF24E4"/>
    <w:rsid w:val="00E01280"/>
    <w:rsid w:val="00E46D6C"/>
    <w:rsid w:val="00E56324"/>
    <w:rsid w:val="00E61E39"/>
    <w:rsid w:val="00E76AF9"/>
    <w:rsid w:val="00E83419"/>
    <w:rsid w:val="00E83C4F"/>
    <w:rsid w:val="00E91056"/>
    <w:rsid w:val="00EB2995"/>
    <w:rsid w:val="00F02A87"/>
    <w:rsid w:val="00F23F13"/>
    <w:rsid w:val="00F256A5"/>
    <w:rsid w:val="00F3143D"/>
    <w:rsid w:val="00F93710"/>
    <w:rsid w:val="00FB76C1"/>
    <w:rsid w:val="00FE2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9D31C063-DF2D-448F-B293-421B59666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DF24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F24E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DF24E4"/>
  </w:style>
  <w:style w:type="paragraph" w:styleId="BalloonText">
    <w:name w:val="Balloon Text"/>
    <w:basedOn w:val="Normal"/>
    <w:semiHidden/>
    <w:rsid w:val="00CD04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t\AppData\Roaming\Microsoft\Templates\Lesson%20Pla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Lesson Plan</Template>
  <TotalTime>0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 Sheet</vt:lpstr>
    </vt:vector>
  </TitlesOfParts>
  <Company> 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 Sheet</dc:title>
  <dc:subject/>
  <dc:creator>Matt</dc:creator>
  <cp:keywords/>
  <dc:description/>
  <cp:lastModifiedBy>Yvonne Yoder</cp:lastModifiedBy>
  <cp:revision>2</cp:revision>
  <cp:lastPrinted>2014-10-24T20:27:00Z</cp:lastPrinted>
  <dcterms:created xsi:type="dcterms:W3CDTF">2019-03-19T17:41:00Z</dcterms:created>
  <dcterms:modified xsi:type="dcterms:W3CDTF">2019-03-19T17:41:00Z</dcterms:modified>
</cp:coreProperties>
</file>