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AE6" w:rsidRPr="00EA0A19" w:rsidRDefault="00693AE6" w:rsidP="00693AE6">
      <w:pPr>
        <w:rPr>
          <w:b/>
          <w:sz w:val="28"/>
          <w:szCs w:val="28"/>
        </w:rPr>
      </w:pPr>
      <w:bookmarkStart w:id="0" w:name="_GoBack"/>
      <w:bookmarkEnd w:id="0"/>
      <w:r w:rsidRPr="00EA0A19">
        <w:rPr>
          <w:b/>
          <w:sz w:val="28"/>
          <w:szCs w:val="28"/>
        </w:rPr>
        <w:t>Money</w:t>
      </w:r>
    </w:p>
    <w:p w:rsidR="00693AE6" w:rsidRPr="00EA0A19" w:rsidRDefault="00693AE6" w:rsidP="00693AE6">
      <w:pPr>
        <w:ind w:firstLine="720"/>
        <w:rPr>
          <w:sz w:val="28"/>
          <w:szCs w:val="28"/>
        </w:rPr>
      </w:pPr>
      <w:r w:rsidRPr="00EA0A19">
        <w:rPr>
          <w:sz w:val="28"/>
          <w:szCs w:val="28"/>
        </w:rPr>
        <w:t xml:space="preserve">-paper money is </w:t>
      </w:r>
      <w:r w:rsidR="005A6B4C" w:rsidRPr="00EA0A19">
        <w:rPr>
          <w:sz w:val="28"/>
          <w:szCs w:val="28"/>
        </w:rPr>
        <w:t>_________</w:t>
      </w:r>
      <w:r w:rsidRPr="00EA0A19">
        <w:rPr>
          <w:sz w:val="28"/>
          <w:szCs w:val="28"/>
        </w:rPr>
        <w:t xml:space="preserve"> by the </w:t>
      </w:r>
      <w:r w:rsidR="005A6B4C" w:rsidRPr="00EA0A19">
        <w:rPr>
          <w:sz w:val="28"/>
          <w:szCs w:val="28"/>
        </w:rPr>
        <w:t xml:space="preserve">_________ </w:t>
      </w:r>
      <w:r w:rsidRPr="00EA0A19">
        <w:rPr>
          <w:sz w:val="28"/>
          <w:szCs w:val="28"/>
        </w:rPr>
        <w:t>government</w:t>
      </w:r>
    </w:p>
    <w:p w:rsidR="00693AE6" w:rsidRPr="00EA0A19" w:rsidRDefault="00693AE6" w:rsidP="00693AE6">
      <w:pPr>
        <w:rPr>
          <w:sz w:val="28"/>
          <w:szCs w:val="28"/>
        </w:rPr>
      </w:pPr>
      <w:r w:rsidRPr="00EA0A19">
        <w:rPr>
          <w:sz w:val="28"/>
          <w:szCs w:val="28"/>
        </w:rPr>
        <w:tab/>
        <w:t xml:space="preserve">-debit card: card that deducts purchases from your </w:t>
      </w:r>
      <w:r w:rsidR="005A6B4C" w:rsidRPr="00EA0A19">
        <w:rPr>
          <w:sz w:val="28"/>
          <w:szCs w:val="28"/>
        </w:rPr>
        <w:t>_________</w:t>
      </w:r>
    </w:p>
    <w:p w:rsidR="00693AE6" w:rsidRPr="00EA0A19" w:rsidRDefault="00693AE6" w:rsidP="00693AE6">
      <w:pPr>
        <w:rPr>
          <w:sz w:val="28"/>
          <w:szCs w:val="28"/>
        </w:rPr>
      </w:pPr>
      <w:r w:rsidRPr="00EA0A19">
        <w:rPr>
          <w:sz w:val="28"/>
          <w:szCs w:val="28"/>
        </w:rPr>
        <w:tab/>
      </w:r>
      <w:r w:rsidRPr="00EA0A19">
        <w:rPr>
          <w:sz w:val="28"/>
          <w:szCs w:val="28"/>
        </w:rPr>
        <w:tab/>
        <w:t xml:space="preserve">-allows you to spend money you </w:t>
      </w:r>
      <w:r w:rsidR="005A6B4C" w:rsidRPr="00EA0A19">
        <w:rPr>
          <w:sz w:val="28"/>
          <w:szCs w:val="28"/>
        </w:rPr>
        <w:t>_________</w:t>
      </w:r>
    </w:p>
    <w:p w:rsidR="00693AE6" w:rsidRPr="00EA0A19" w:rsidRDefault="00693AE6" w:rsidP="00693AE6">
      <w:pPr>
        <w:rPr>
          <w:sz w:val="28"/>
          <w:szCs w:val="28"/>
        </w:rPr>
      </w:pPr>
      <w:r w:rsidRPr="00EA0A19">
        <w:rPr>
          <w:sz w:val="28"/>
          <w:szCs w:val="28"/>
        </w:rPr>
        <w:tab/>
        <w:t xml:space="preserve">-credit card: card that authorizes purchases on </w:t>
      </w:r>
      <w:r w:rsidR="005A6B4C" w:rsidRPr="00EA0A19">
        <w:rPr>
          <w:sz w:val="28"/>
          <w:szCs w:val="28"/>
        </w:rPr>
        <w:t>_________</w:t>
      </w:r>
      <w:r w:rsidRPr="00EA0A19">
        <w:rPr>
          <w:sz w:val="28"/>
          <w:szCs w:val="28"/>
        </w:rPr>
        <w:tab/>
      </w:r>
    </w:p>
    <w:p w:rsidR="00693AE6" w:rsidRPr="00EA0A19" w:rsidRDefault="00693AE6" w:rsidP="00693AE6">
      <w:pPr>
        <w:rPr>
          <w:sz w:val="28"/>
          <w:szCs w:val="28"/>
        </w:rPr>
      </w:pPr>
      <w:r w:rsidRPr="00EA0A19">
        <w:rPr>
          <w:sz w:val="28"/>
          <w:szCs w:val="28"/>
        </w:rPr>
        <w:tab/>
      </w:r>
      <w:r w:rsidRPr="00EA0A19">
        <w:rPr>
          <w:sz w:val="28"/>
          <w:szCs w:val="28"/>
        </w:rPr>
        <w:tab/>
        <w:t xml:space="preserve">-allows you to spend money you </w:t>
      </w:r>
      <w:r w:rsidR="005A6B4C" w:rsidRPr="00EA0A19">
        <w:rPr>
          <w:sz w:val="28"/>
          <w:szCs w:val="28"/>
        </w:rPr>
        <w:t>_________</w:t>
      </w:r>
    </w:p>
    <w:p w:rsidR="00693AE6" w:rsidRPr="00EA0A19" w:rsidRDefault="00693AE6" w:rsidP="00693AE6">
      <w:pPr>
        <w:rPr>
          <w:sz w:val="28"/>
          <w:szCs w:val="28"/>
        </w:rPr>
      </w:pPr>
      <w:r w:rsidRPr="00EA0A19">
        <w:rPr>
          <w:sz w:val="28"/>
          <w:szCs w:val="28"/>
        </w:rPr>
        <w:tab/>
      </w:r>
      <w:r w:rsidRPr="00EA0A19">
        <w:rPr>
          <w:sz w:val="28"/>
          <w:szCs w:val="28"/>
        </w:rPr>
        <w:tab/>
        <w:t>-how do credit cards make money?</w:t>
      </w:r>
    </w:p>
    <w:p w:rsidR="00693AE6" w:rsidRPr="00EA0A19" w:rsidRDefault="00693AE6" w:rsidP="00693AE6">
      <w:pPr>
        <w:rPr>
          <w:sz w:val="28"/>
          <w:szCs w:val="28"/>
        </w:rPr>
      </w:pPr>
      <w:r w:rsidRPr="00EA0A19">
        <w:rPr>
          <w:sz w:val="28"/>
          <w:szCs w:val="28"/>
        </w:rPr>
        <w:tab/>
      </w:r>
      <w:r w:rsidRPr="00EA0A19">
        <w:rPr>
          <w:sz w:val="28"/>
          <w:szCs w:val="28"/>
        </w:rPr>
        <w:tab/>
      </w:r>
      <w:r w:rsidRPr="00EA0A19">
        <w:rPr>
          <w:sz w:val="28"/>
          <w:szCs w:val="28"/>
        </w:rPr>
        <w:tab/>
        <w:t xml:space="preserve">-charge the </w:t>
      </w:r>
      <w:r w:rsidR="005A6B4C" w:rsidRPr="00EA0A19">
        <w:rPr>
          <w:sz w:val="28"/>
          <w:szCs w:val="28"/>
        </w:rPr>
        <w:t>_________</w:t>
      </w:r>
    </w:p>
    <w:p w:rsidR="00693AE6" w:rsidRPr="00EA0A19" w:rsidRDefault="00693AE6" w:rsidP="00693AE6">
      <w:pPr>
        <w:rPr>
          <w:sz w:val="28"/>
          <w:szCs w:val="28"/>
        </w:rPr>
      </w:pPr>
      <w:r w:rsidRPr="00EA0A19">
        <w:rPr>
          <w:sz w:val="28"/>
          <w:szCs w:val="28"/>
        </w:rPr>
        <w:tab/>
      </w:r>
      <w:r w:rsidRPr="00EA0A19">
        <w:rPr>
          <w:sz w:val="28"/>
          <w:szCs w:val="28"/>
        </w:rPr>
        <w:tab/>
      </w:r>
      <w:r w:rsidRPr="00EA0A19">
        <w:rPr>
          <w:sz w:val="28"/>
          <w:szCs w:val="28"/>
        </w:rPr>
        <w:tab/>
        <w:t xml:space="preserve">-charge </w:t>
      </w:r>
      <w:r w:rsidR="005A6B4C" w:rsidRPr="00EA0A19">
        <w:rPr>
          <w:sz w:val="28"/>
          <w:szCs w:val="28"/>
        </w:rPr>
        <w:t xml:space="preserve">_________ </w:t>
      </w:r>
      <w:r w:rsidRPr="00EA0A19">
        <w:rPr>
          <w:sz w:val="28"/>
          <w:szCs w:val="28"/>
        </w:rPr>
        <w:t>fees</w:t>
      </w:r>
      <w:r w:rsidRPr="00EA0A19">
        <w:rPr>
          <w:i/>
          <w:sz w:val="28"/>
          <w:szCs w:val="28"/>
        </w:rPr>
        <w:t xml:space="preserve">:  </w:t>
      </w:r>
    </w:p>
    <w:p w:rsidR="00693AE6" w:rsidRPr="00EA0A19" w:rsidRDefault="00693AE6" w:rsidP="00693AE6">
      <w:pPr>
        <w:ind w:left="2160"/>
        <w:rPr>
          <w:sz w:val="28"/>
          <w:szCs w:val="28"/>
        </w:rPr>
      </w:pPr>
      <w:r w:rsidRPr="00EA0A19">
        <w:rPr>
          <w:sz w:val="28"/>
          <w:szCs w:val="28"/>
        </w:rPr>
        <w:t xml:space="preserve">-charge interest on any balance not </w:t>
      </w:r>
      <w:r w:rsidR="005A6B4C" w:rsidRPr="00EA0A19">
        <w:rPr>
          <w:sz w:val="28"/>
          <w:szCs w:val="28"/>
        </w:rPr>
        <w:t xml:space="preserve">_________ </w:t>
      </w:r>
      <w:r w:rsidRPr="00EA0A19">
        <w:rPr>
          <w:sz w:val="28"/>
          <w:szCs w:val="28"/>
        </w:rPr>
        <w:t xml:space="preserve">every </w:t>
      </w:r>
      <w:r w:rsidR="005A6B4C" w:rsidRPr="00EA0A19">
        <w:rPr>
          <w:sz w:val="28"/>
          <w:szCs w:val="28"/>
        </w:rPr>
        <w:t>_________</w:t>
      </w:r>
    </w:p>
    <w:p w:rsidR="00693AE6" w:rsidRPr="00EA0A19" w:rsidRDefault="00693AE6" w:rsidP="00693AE6">
      <w:pPr>
        <w:rPr>
          <w:sz w:val="28"/>
          <w:szCs w:val="28"/>
        </w:rPr>
      </w:pPr>
      <w:r w:rsidRPr="00EA0A19">
        <w:rPr>
          <w:sz w:val="28"/>
          <w:szCs w:val="28"/>
        </w:rPr>
        <w:tab/>
        <w:t>-DISCUSS advantages/disadvantages</w:t>
      </w:r>
    </w:p>
    <w:p w:rsidR="00693AE6" w:rsidRPr="00EA0A19" w:rsidRDefault="00693AE6" w:rsidP="00693AE6">
      <w:pPr>
        <w:ind w:left="720" w:firstLine="720"/>
        <w:rPr>
          <w:i/>
          <w:sz w:val="28"/>
          <w:szCs w:val="28"/>
        </w:rPr>
      </w:pPr>
      <w:r w:rsidRPr="00EA0A19">
        <w:rPr>
          <w:sz w:val="28"/>
          <w:szCs w:val="28"/>
        </w:rPr>
        <w:t xml:space="preserve"> </w:t>
      </w:r>
    </w:p>
    <w:p w:rsidR="00693AE6" w:rsidRPr="00EA0A19" w:rsidRDefault="00693AE6" w:rsidP="00693AE6">
      <w:pPr>
        <w:rPr>
          <w:i/>
          <w:sz w:val="28"/>
          <w:szCs w:val="28"/>
        </w:rPr>
      </w:pPr>
    </w:p>
    <w:p w:rsidR="00693AE6" w:rsidRPr="00EA0A19" w:rsidRDefault="00693AE6" w:rsidP="00693AE6">
      <w:pPr>
        <w:rPr>
          <w:b/>
          <w:sz w:val="28"/>
          <w:szCs w:val="28"/>
        </w:rPr>
      </w:pPr>
      <w:r w:rsidRPr="00EA0A19">
        <w:rPr>
          <w:b/>
          <w:sz w:val="28"/>
          <w:szCs w:val="28"/>
        </w:rPr>
        <w:t>Saving money</w:t>
      </w:r>
    </w:p>
    <w:p w:rsidR="00693AE6" w:rsidRPr="00EA0A19" w:rsidRDefault="00693AE6" w:rsidP="00693AE6">
      <w:pPr>
        <w:rPr>
          <w:sz w:val="28"/>
          <w:szCs w:val="28"/>
        </w:rPr>
      </w:pPr>
      <w:r w:rsidRPr="00EA0A19">
        <w:rPr>
          <w:sz w:val="28"/>
          <w:szCs w:val="28"/>
        </w:rPr>
        <w:tab/>
        <w:t>-Why?</w:t>
      </w:r>
      <w:r w:rsidRPr="00EA0A19">
        <w:rPr>
          <w:sz w:val="28"/>
          <w:szCs w:val="28"/>
        </w:rPr>
        <w:tab/>
      </w:r>
    </w:p>
    <w:p w:rsidR="00693AE6" w:rsidRPr="00EA0A19" w:rsidRDefault="00693AE6" w:rsidP="00693AE6">
      <w:pPr>
        <w:rPr>
          <w:sz w:val="28"/>
          <w:szCs w:val="28"/>
        </w:rPr>
      </w:pPr>
    </w:p>
    <w:p w:rsidR="00693AE6" w:rsidRPr="00EA0A19" w:rsidRDefault="00693AE6" w:rsidP="00693AE6">
      <w:pPr>
        <w:rPr>
          <w:sz w:val="28"/>
          <w:szCs w:val="28"/>
        </w:rPr>
      </w:pPr>
    </w:p>
    <w:p w:rsidR="00693AE6" w:rsidRPr="00EA0A19" w:rsidRDefault="00693AE6" w:rsidP="00693AE6">
      <w:pPr>
        <w:rPr>
          <w:sz w:val="28"/>
          <w:szCs w:val="28"/>
        </w:rPr>
      </w:pPr>
    </w:p>
    <w:p w:rsidR="00693AE6" w:rsidRPr="00EA0A19" w:rsidRDefault="00693AE6" w:rsidP="00693AE6">
      <w:pPr>
        <w:rPr>
          <w:sz w:val="28"/>
          <w:szCs w:val="28"/>
        </w:rPr>
      </w:pPr>
      <w:r w:rsidRPr="00EA0A19">
        <w:rPr>
          <w:sz w:val="28"/>
          <w:szCs w:val="28"/>
        </w:rPr>
        <w:tab/>
        <w:t xml:space="preserve">-FDIC insures bank deposit up to </w:t>
      </w:r>
      <w:r w:rsidR="005A6B4C" w:rsidRPr="00EA0A19">
        <w:rPr>
          <w:sz w:val="28"/>
          <w:szCs w:val="28"/>
        </w:rPr>
        <w:t>_________</w:t>
      </w:r>
    </w:p>
    <w:p w:rsidR="00693AE6" w:rsidRPr="00EA0A19" w:rsidRDefault="00693AE6" w:rsidP="00693AE6">
      <w:pPr>
        <w:rPr>
          <w:sz w:val="28"/>
          <w:szCs w:val="28"/>
        </w:rPr>
      </w:pPr>
    </w:p>
    <w:p w:rsidR="00693AE6" w:rsidRPr="00EA0A19" w:rsidRDefault="00693AE6" w:rsidP="00693AE6">
      <w:pPr>
        <w:rPr>
          <w:i/>
          <w:sz w:val="28"/>
          <w:szCs w:val="28"/>
        </w:rPr>
      </w:pPr>
      <w:r w:rsidRPr="00EA0A19">
        <w:rPr>
          <w:b/>
          <w:sz w:val="28"/>
          <w:szCs w:val="28"/>
        </w:rPr>
        <w:t>Interest</w:t>
      </w:r>
    </w:p>
    <w:p w:rsidR="00693AE6" w:rsidRPr="00EA0A19" w:rsidRDefault="00693AE6" w:rsidP="00693AE6">
      <w:pPr>
        <w:rPr>
          <w:sz w:val="28"/>
          <w:szCs w:val="28"/>
        </w:rPr>
      </w:pPr>
      <w:r w:rsidRPr="00EA0A19">
        <w:rPr>
          <w:sz w:val="28"/>
          <w:szCs w:val="28"/>
        </w:rPr>
        <w:tab/>
        <w:t xml:space="preserve">-simple: on </w:t>
      </w:r>
      <w:r w:rsidR="005A6B4C" w:rsidRPr="00EA0A19">
        <w:rPr>
          <w:sz w:val="28"/>
          <w:szCs w:val="28"/>
        </w:rPr>
        <w:t>_________</w:t>
      </w:r>
    </w:p>
    <w:p w:rsidR="00693AE6" w:rsidRPr="00EA0A19" w:rsidRDefault="00693AE6" w:rsidP="00693AE6">
      <w:pPr>
        <w:rPr>
          <w:sz w:val="28"/>
          <w:szCs w:val="28"/>
        </w:rPr>
      </w:pPr>
      <w:r w:rsidRPr="00EA0A19">
        <w:rPr>
          <w:sz w:val="28"/>
          <w:szCs w:val="28"/>
        </w:rPr>
        <w:tab/>
        <w:t xml:space="preserve">-compound: on </w:t>
      </w:r>
      <w:r w:rsidR="005A6B4C" w:rsidRPr="00EA0A19">
        <w:rPr>
          <w:sz w:val="28"/>
          <w:szCs w:val="28"/>
        </w:rPr>
        <w:t xml:space="preserve">_________ </w:t>
      </w:r>
      <w:r w:rsidRPr="00EA0A19">
        <w:rPr>
          <w:sz w:val="28"/>
          <w:szCs w:val="28"/>
        </w:rPr>
        <w:t xml:space="preserve">and </w:t>
      </w:r>
      <w:r w:rsidR="005A6B4C" w:rsidRPr="00EA0A19">
        <w:rPr>
          <w:sz w:val="28"/>
          <w:szCs w:val="28"/>
        </w:rPr>
        <w:t>_________</w:t>
      </w:r>
    </w:p>
    <w:p w:rsidR="00693AE6" w:rsidRPr="00EA0A19" w:rsidRDefault="00693AE6" w:rsidP="00693AE6">
      <w:pPr>
        <w:rPr>
          <w:sz w:val="28"/>
          <w:szCs w:val="28"/>
        </w:rPr>
      </w:pPr>
    </w:p>
    <w:p w:rsidR="00693AE6" w:rsidRPr="00EA0A19" w:rsidRDefault="00693AE6" w:rsidP="00693AE6">
      <w:pPr>
        <w:rPr>
          <w:sz w:val="28"/>
          <w:szCs w:val="28"/>
        </w:rPr>
      </w:pPr>
      <w:r w:rsidRPr="00EA0A19">
        <w:rPr>
          <w:sz w:val="28"/>
          <w:szCs w:val="28"/>
        </w:rPr>
        <w:t xml:space="preserve"> </w:t>
      </w:r>
      <w:r w:rsidRPr="00EA0A19">
        <w:rPr>
          <w:sz w:val="28"/>
          <w:szCs w:val="28"/>
        </w:rPr>
        <w:tab/>
        <w:t>EXAMPLE dif in simple and compound interest</w:t>
      </w:r>
    </w:p>
    <w:p w:rsidR="00693AE6" w:rsidRPr="00EA0A19" w:rsidRDefault="00693AE6" w:rsidP="00693AE6">
      <w:pPr>
        <w:rPr>
          <w:sz w:val="28"/>
          <w:szCs w:val="28"/>
        </w:rPr>
      </w:pPr>
      <w:r w:rsidRPr="00EA0A19">
        <w:rPr>
          <w:sz w:val="28"/>
          <w:szCs w:val="28"/>
        </w:rPr>
        <w:tab/>
      </w:r>
      <w:r w:rsidRPr="00EA0A19">
        <w:rPr>
          <w:sz w:val="28"/>
          <w:szCs w:val="28"/>
        </w:rPr>
        <w:tab/>
        <w:t xml:space="preserve">$1000 </w:t>
      </w:r>
      <w:r w:rsidRPr="00EA0A19">
        <w:rPr>
          <w:sz w:val="28"/>
          <w:szCs w:val="28"/>
        </w:rPr>
        <w:tab/>
        <w:t>4% for 30 years</w:t>
      </w:r>
    </w:p>
    <w:p w:rsidR="00693AE6" w:rsidRPr="00EA0A19" w:rsidRDefault="00693AE6" w:rsidP="00693AE6">
      <w:pPr>
        <w:rPr>
          <w:sz w:val="28"/>
          <w:szCs w:val="28"/>
        </w:rPr>
      </w:pPr>
      <w:r w:rsidRPr="00EA0A19">
        <w:rPr>
          <w:sz w:val="28"/>
          <w:szCs w:val="28"/>
        </w:rPr>
        <w:tab/>
      </w:r>
      <w:r w:rsidRPr="00EA0A19">
        <w:rPr>
          <w:sz w:val="28"/>
          <w:szCs w:val="28"/>
        </w:rPr>
        <w:tab/>
        <w:t xml:space="preserve">-simple: </w:t>
      </w:r>
      <w:r w:rsidRPr="00EA0A19">
        <w:rPr>
          <w:sz w:val="28"/>
          <w:szCs w:val="28"/>
        </w:rPr>
        <w:tab/>
        <w:t>I=</w:t>
      </w:r>
      <w:smartTag w:uri="urn:schemas-microsoft-com:office:smarttags" w:element="stockticker">
        <w:r w:rsidRPr="00EA0A19">
          <w:rPr>
            <w:sz w:val="28"/>
            <w:szCs w:val="28"/>
          </w:rPr>
          <w:t>PRT</w:t>
        </w:r>
      </w:smartTag>
      <w:r w:rsidRPr="00EA0A19">
        <w:rPr>
          <w:sz w:val="28"/>
          <w:szCs w:val="28"/>
        </w:rPr>
        <w:tab/>
      </w:r>
      <w:r w:rsidRPr="00EA0A19">
        <w:rPr>
          <w:sz w:val="28"/>
          <w:szCs w:val="28"/>
        </w:rPr>
        <w:tab/>
        <w:t xml:space="preserve"> </w:t>
      </w:r>
      <w:r w:rsidR="005A6B4C" w:rsidRPr="00EA0A19">
        <w:rPr>
          <w:sz w:val="28"/>
          <w:szCs w:val="28"/>
        </w:rPr>
        <w:t>_________</w:t>
      </w:r>
    </w:p>
    <w:p w:rsidR="00693AE6" w:rsidRPr="00EA0A19" w:rsidRDefault="00693AE6" w:rsidP="00693AE6">
      <w:pPr>
        <w:rPr>
          <w:sz w:val="28"/>
          <w:szCs w:val="28"/>
        </w:rPr>
      </w:pPr>
      <w:r w:rsidRPr="00EA0A19">
        <w:rPr>
          <w:sz w:val="28"/>
          <w:szCs w:val="28"/>
        </w:rPr>
        <w:tab/>
      </w:r>
      <w:r w:rsidRPr="00EA0A19">
        <w:rPr>
          <w:sz w:val="28"/>
          <w:szCs w:val="28"/>
        </w:rPr>
        <w:tab/>
        <w:t xml:space="preserve">-compound: </w:t>
      </w:r>
      <w:r w:rsidRPr="00EA0A19">
        <w:rPr>
          <w:sz w:val="28"/>
          <w:szCs w:val="28"/>
        </w:rPr>
        <w:tab/>
        <w:t>A</w:t>
      </w:r>
      <w:r w:rsidRPr="00EA0A19">
        <w:rPr>
          <w:sz w:val="28"/>
          <w:szCs w:val="28"/>
          <w:vertAlign w:val="subscript"/>
        </w:rPr>
        <w:t>t</w:t>
      </w:r>
      <w:r w:rsidRPr="00EA0A19">
        <w:rPr>
          <w:sz w:val="28"/>
          <w:szCs w:val="28"/>
        </w:rPr>
        <w:t>=A</w:t>
      </w:r>
      <w:r w:rsidRPr="00EA0A19">
        <w:rPr>
          <w:sz w:val="28"/>
          <w:szCs w:val="28"/>
          <w:vertAlign w:val="subscript"/>
        </w:rPr>
        <w:t>o</w:t>
      </w:r>
      <w:r w:rsidRPr="00EA0A19">
        <w:rPr>
          <w:sz w:val="28"/>
          <w:szCs w:val="28"/>
        </w:rPr>
        <w:t>(1+r)</w:t>
      </w:r>
      <w:r w:rsidRPr="00EA0A19">
        <w:rPr>
          <w:sz w:val="28"/>
          <w:szCs w:val="28"/>
          <w:vertAlign w:val="superscript"/>
        </w:rPr>
        <w:t>t</w:t>
      </w:r>
      <w:r w:rsidRPr="00EA0A19">
        <w:rPr>
          <w:sz w:val="28"/>
          <w:szCs w:val="28"/>
        </w:rPr>
        <w:tab/>
      </w:r>
      <w:r w:rsidRPr="00EA0A19">
        <w:rPr>
          <w:sz w:val="28"/>
          <w:szCs w:val="28"/>
        </w:rPr>
        <w:tab/>
        <w:t xml:space="preserve"> </w:t>
      </w:r>
      <w:r w:rsidR="005A6B4C" w:rsidRPr="00EA0A19">
        <w:rPr>
          <w:sz w:val="28"/>
          <w:szCs w:val="28"/>
        </w:rPr>
        <w:t>_________</w:t>
      </w:r>
    </w:p>
    <w:p w:rsidR="00693AE6" w:rsidRPr="00EA0A19" w:rsidRDefault="00693AE6" w:rsidP="00693AE6">
      <w:pPr>
        <w:rPr>
          <w:sz w:val="28"/>
          <w:szCs w:val="28"/>
        </w:rPr>
      </w:pPr>
      <w:r w:rsidRPr="00EA0A19">
        <w:rPr>
          <w:sz w:val="28"/>
          <w:szCs w:val="28"/>
        </w:rPr>
        <w:tab/>
      </w:r>
    </w:p>
    <w:p w:rsidR="00693AE6" w:rsidRPr="00EA0A19" w:rsidRDefault="00693AE6" w:rsidP="00693AE6">
      <w:pPr>
        <w:rPr>
          <w:sz w:val="28"/>
          <w:szCs w:val="28"/>
        </w:rPr>
      </w:pPr>
      <w:r w:rsidRPr="00EA0A19">
        <w:rPr>
          <w:sz w:val="28"/>
          <w:szCs w:val="28"/>
        </w:rPr>
        <w:tab/>
      </w:r>
      <w:smartTag w:uri="urn:schemas-microsoft-com:office:smarttags" w:element="stockticker">
        <w:r w:rsidRPr="00EA0A19">
          <w:rPr>
            <w:sz w:val="28"/>
            <w:szCs w:val="28"/>
          </w:rPr>
          <w:t>LOOK</w:t>
        </w:r>
      </w:smartTag>
      <w:r w:rsidRPr="00EA0A19">
        <w:rPr>
          <w:sz w:val="28"/>
          <w:szCs w:val="28"/>
        </w:rPr>
        <w:t xml:space="preserve"> at Ben vs. Arthur overhead</w:t>
      </w:r>
    </w:p>
    <w:p w:rsidR="00693AE6" w:rsidRPr="00EA0A19" w:rsidRDefault="00693AE6" w:rsidP="00693AE6">
      <w:hyperlink r:id="rId6" w:history="1">
        <w:r w:rsidRPr="00EA0A19">
          <w:rPr>
            <w:rStyle w:val="Hyperlink"/>
            <w:u w:val="none"/>
          </w:rPr>
          <w:t>http://www.daveramsey.com/article/how-teens-can-become-millionaires/lifeandmoney_kidsandmoney/</w:t>
        </w:r>
      </w:hyperlink>
    </w:p>
    <w:p w:rsidR="00693AE6" w:rsidRPr="00EA0A19" w:rsidRDefault="00693AE6" w:rsidP="00693AE6"/>
    <w:p w:rsidR="00693AE6" w:rsidRPr="00EA0A19" w:rsidRDefault="00693AE6" w:rsidP="00693AE6">
      <w:pPr>
        <w:pStyle w:val="NormalWeb"/>
        <w:shd w:val="clear" w:color="auto" w:fill="F4F5F9"/>
        <w:rPr>
          <w:sz w:val="28"/>
          <w:szCs w:val="28"/>
          <w:lang w:val="en"/>
        </w:rPr>
      </w:pPr>
      <w:r w:rsidRPr="00EA0A19">
        <w:rPr>
          <w:sz w:val="28"/>
          <w:szCs w:val="28"/>
          <w:lang w:val="en"/>
        </w:rPr>
        <w:t xml:space="preserve">Ben and Arthur were friends who grew up together. They both knew that they needed to start thinking about the future. At age 19, Ben decided to invest $2,000 every year for eight years. He picked investment funds that averaged a 12% interest rate. Then, at age 26, Ben stopped putting money into his investments.  </w:t>
      </w:r>
    </w:p>
    <w:p w:rsidR="00693AE6" w:rsidRPr="00EA0A19" w:rsidRDefault="00693AE6" w:rsidP="00693AE6">
      <w:pPr>
        <w:pStyle w:val="NormalWeb"/>
        <w:shd w:val="clear" w:color="auto" w:fill="F4F5F9"/>
        <w:rPr>
          <w:sz w:val="28"/>
          <w:szCs w:val="28"/>
          <w:lang w:val="en"/>
        </w:rPr>
      </w:pPr>
      <w:r w:rsidRPr="00EA0A19">
        <w:rPr>
          <w:rStyle w:val="Strong"/>
          <w:b w:val="0"/>
          <w:sz w:val="28"/>
          <w:szCs w:val="28"/>
          <w:lang w:val="en"/>
        </w:rPr>
        <w:t>Now Arthur didn’t start investing until age 27.</w:t>
      </w:r>
      <w:r w:rsidRPr="00EA0A19">
        <w:rPr>
          <w:rStyle w:val="Strong"/>
          <w:sz w:val="28"/>
          <w:szCs w:val="28"/>
          <w:lang w:val="en"/>
        </w:rPr>
        <w:t xml:space="preserve"> </w:t>
      </w:r>
      <w:r w:rsidRPr="00EA0A19">
        <w:rPr>
          <w:sz w:val="28"/>
          <w:szCs w:val="28"/>
          <w:lang w:val="en"/>
        </w:rPr>
        <w:t xml:space="preserve">Just like Ben, he put $2,000 into his investment funds every year until he turned 65. He got the same 12% interest rate as Ben, but he invested 31 more years than Ben did.  </w:t>
      </w:r>
    </w:p>
    <w:p w:rsidR="00693AE6" w:rsidRPr="00EA0A19" w:rsidRDefault="00693AE6" w:rsidP="00693AE6">
      <w:pPr>
        <w:pStyle w:val="NormalWeb"/>
        <w:shd w:val="clear" w:color="auto" w:fill="F4F5F9"/>
        <w:rPr>
          <w:sz w:val="28"/>
          <w:szCs w:val="28"/>
          <w:lang w:val="en"/>
        </w:rPr>
      </w:pPr>
      <w:r w:rsidRPr="00EA0A19">
        <w:rPr>
          <w:sz w:val="28"/>
          <w:szCs w:val="28"/>
          <w:lang w:val="en"/>
        </w:rPr>
        <w:t>Amount Ben saved:</w:t>
      </w:r>
      <w:r w:rsidR="005A6B4C" w:rsidRPr="00EA0A19">
        <w:rPr>
          <w:sz w:val="28"/>
          <w:szCs w:val="28"/>
        </w:rPr>
        <w:t xml:space="preserve"> _________</w:t>
      </w:r>
    </w:p>
    <w:p w:rsidR="00693AE6" w:rsidRPr="00EA0A19" w:rsidRDefault="00693AE6" w:rsidP="00693AE6">
      <w:pPr>
        <w:pStyle w:val="NormalWeb"/>
        <w:shd w:val="clear" w:color="auto" w:fill="F4F5F9"/>
        <w:rPr>
          <w:sz w:val="28"/>
          <w:szCs w:val="28"/>
          <w:lang w:val="en"/>
        </w:rPr>
      </w:pPr>
      <w:r w:rsidRPr="00EA0A19">
        <w:rPr>
          <w:sz w:val="28"/>
          <w:szCs w:val="28"/>
          <w:lang w:val="en"/>
        </w:rPr>
        <w:t>Amount Auther saved:</w:t>
      </w:r>
      <w:r w:rsidR="005A6B4C" w:rsidRPr="00EA0A19">
        <w:rPr>
          <w:sz w:val="28"/>
          <w:szCs w:val="28"/>
        </w:rPr>
        <w:t xml:space="preserve"> _________</w:t>
      </w:r>
    </w:p>
    <w:p w:rsidR="00693AE6" w:rsidRPr="00EA0A19" w:rsidRDefault="00693AE6" w:rsidP="00693AE6">
      <w:pPr>
        <w:pStyle w:val="NormalWeb"/>
        <w:shd w:val="clear" w:color="auto" w:fill="F4F5F9"/>
        <w:rPr>
          <w:sz w:val="28"/>
          <w:szCs w:val="28"/>
          <w:lang w:val="en"/>
        </w:rPr>
      </w:pPr>
      <w:r w:rsidRPr="00EA0A19">
        <w:rPr>
          <w:sz w:val="28"/>
          <w:szCs w:val="28"/>
          <w:lang w:val="en"/>
        </w:rPr>
        <w:lastRenderedPageBreak/>
        <w:t>When both Ben and Arthur turned 65, they decided to compare their investment accounts. Who do you think had more? Ben, with his total of ------- invested over eight years, or Arthur, who invested ---------- over 39 years?</w:t>
      </w:r>
    </w:p>
    <w:p w:rsidR="00693AE6" w:rsidRPr="00EA0A19" w:rsidRDefault="00693AE6" w:rsidP="00693AE6"/>
    <w:p w:rsidR="00693AE6" w:rsidRPr="00EA0A19" w:rsidRDefault="00091953" w:rsidP="00693AE6">
      <w:pPr>
        <w:shd w:val="clear" w:color="auto" w:fill="F4F5F9"/>
        <w:spacing w:line="270" w:lineRule="atLeast"/>
        <w:jc w:val="center"/>
        <w:rPr>
          <w:rFonts w:ascii="Helvetica" w:hAnsi="Helvetica" w:cs="Arial"/>
          <w:color w:val="383838"/>
          <w:sz w:val="18"/>
          <w:szCs w:val="18"/>
          <w:lang w:val="en"/>
        </w:rPr>
      </w:pPr>
      <w:r w:rsidRPr="00EA0A19">
        <w:rPr>
          <w:rFonts w:ascii="Helvetica" w:hAnsi="Helvetica" w:cs="Arial"/>
          <w:noProof/>
          <w:color w:val="383838"/>
          <w:sz w:val="18"/>
          <w:szCs w:val="18"/>
          <w:lang w:eastAsia="en-US"/>
        </w:rPr>
        <w:drawing>
          <wp:inline distT="0" distB="0" distL="0" distR="0">
            <wp:extent cx="3800475" cy="7067550"/>
            <wp:effectExtent l="0" t="0" r="0" b="0"/>
            <wp:docPr id="1" name="Picture 1" descr="ai_115584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_115584-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70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AE6" w:rsidRPr="00EA0A19" w:rsidRDefault="00693AE6" w:rsidP="00693AE6">
      <w:pPr>
        <w:pStyle w:val="NormalWeb"/>
        <w:shd w:val="clear" w:color="auto" w:fill="F4F5F9"/>
        <w:rPr>
          <w:lang w:val="en"/>
        </w:rPr>
      </w:pPr>
      <w:r w:rsidRPr="00EA0A19">
        <w:rPr>
          <w:lang w:val="en"/>
        </w:rPr>
        <w:br/>
        <w:t xml:space="preserve">Believe it or not, Ben came out ahead … </w:t>
      </w:r>
      <w:r w:rsidRPr="00EA0A19">
        <w:rPr>
          <w:rStyle w:val="Emphasis"/>
          <w:lang w:val="en"/>
        </w:rPr>
        <w:t>____________ ahead!</w:t>
      </w:r>
      <w:r w:rsidRPr="00EA0A19">
        <w:rPr>
          <w:lang w:val="en"/>
        </w:rPr>
        <w:t xml:space="preserve"> Arthur had a total of $1,532,166, while Ben had a total of $2,288,996. How did he do it?</w:t>
      </w:r>
      <w:r w:rsidRPr="00EA0A19">
        <w:rPr>
          <w:rStyle w:val="Strong"/>
          <w:lang w:val="en"/>
        </w:rPr>
        <w:t xml:space="preserve"> Starting early is the key.</w:t>
      </w:r>
      <w:r w:rsidRPr="00EA0A19">
        <w:rPr>
          <w:lang w:val="en"/>
        </w:rPr>
        <w:t xml:space="preserve"> He put in less money but started eight years earlier. That’s compound interest for you! </w:t>
      </w:r>
      <w:r w:rsidRPr="00EA0A19">
        <w:rPr>
          <w:rStyle w:val="Strong"/>
          <w:lang w:val="en"/>
        </w:rPr>
        <w:t>It turns __________ into almost $2.3 million!</w:t>
      </w:r>
      <w:r w:rsidRPr="00EA0A19">
        <w:rPr>
          <w:lang w:val="en"/>
        </w:rPr>
        <w:t xml:space="preserve"> Since Ben invested earlier, the interest kicked in sooner.</w:t>
      </w:r>
    </w:p>
    <w:sectPr w:rsidR="00693AE6" w:rsidRPr="00EA0A19" w:rsidSect="00693AE6">
      <w:headerReference w:type="default" r:id="rId8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91953">
      <w:r>
        <w:separator/>
      </w:r>
    </w:p>
  </w:endnote>
  <w:endnote w:type="continuationSeparator" w:id="0">
    <w:p w:rsidR="00000000" w:rsidRDefault="0009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91953">
      <w:r>
        <w:separator/>
      </w:r>
    </w:p>
  </w:footnote>
  <w:footnote w:type="continuationSeparator" w:id="0">
    <w:p w:rsidR="00000000" w:rsidRDefault="00091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A19" w:rsidRPr="00693AE6" w:rsidRDefault="00EA0A19" w:rsidP="00693AE6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Ch14 Les 5 pg 243-244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091953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539"/>
    <w:rsid w:val="00091953"/>
    <w:rsid w:val="001C5D5F"/>
    <w:rsid w:val="002A17FE"/>
    <w:rsid w:val="004D5E47"/>
    <w:rsid w:val="005806F7"/>
    <w:rsid w:val="005A6B4C"/>
    <w:rsid w:val="00653C9B"/>
    <w:rsid w:val="00693AE6"/>
    <w:rsid w:val="006C7C23"/>
    <w:rsid w:val="00952AD7"/>
    <w:rsid w:val="00CE061A"/>
    <w:rsid w:val="00D747DE"/>
    <w:rsid w:val="00DD7E1D"/>
    <w:rsid w:val="00E16539"/>
    <w:rsid w:val="00EA0A19"/>
    <w:rsid w:val="00F32FC9"/>
    <w:rsid w:val="00FB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67FEBAB-DAB8-4FC3-B1F1-E3B5824D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AE6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basedOn w:val="DefaultParagraphFont"/>
    <w:qFormat/>
    <w:rsid w:val="00693AE6"/>
    <w:rPr>
      <w:i/>
      <w:iCs/>
    </w:rPr>
  </w:style>
  <w:style w:type="character" w:styleId="Strong">
    <w:name w:val="Strong"/>
    <w:basedOn w:val="DefaultParagraphFont"/>
    <w:qFormat/>
    <w:rsid w:val="00693AE6"/>
    <w:rPr>
      <w:b/>
      <w:bCs/>
    </w:rPr>
  </w:style>
  <w:style w:type="paragraph" w:styleId="NormalWeb">
    <w:name w:val="Normal (Web)"/>
    <w:basedOn w:val="Normal"/>
    <w:rsid w:val="00693AE6"/>
    <w:pPr>
      <w:spacing w:after="240" w:line="270" w:lineRule="atLeast"/>
    </w:pPr>
    <w:rPr>
      <w:rFonts w:ascii="Arial" w:eastAsia="Times New Roman" w:hAnsi="Arial" w:cs="Arial"/>
      <w:color w:val="383838"/>
      <w:sz w:val="18"/>
      <w:szCs w:val="18"/>
      <w:lang w:eastAsia="en-US"/>
    </w:rPr>
  </w:style>
  <w:style w:type="character" w:styleId="Hyperlink">
    <w:name w:val="Hyperlink"/>
    <w:basedOn w:val="DefaultParagraphFont"/>
    <w:rsid w:val="00693AE6"/>
    <w:rPr>
      <w:color w:val="0000FF"/>
      <w:u w:val="single"/>
    </w:rPr>
  </w:style>
  <w:style w:type="paragraph" w:styleId="Header">
    <w:name w:val="header"/>
    <w:basedOn w:val="Normal"/>
    <w:rsid w:val="00693A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AE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3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veramsey.com/article/how-teens-can-become-millionaires/lifeandmoney_kidsandmoney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Money</vt:lpstr>
    </vt:vector>
  </TitlesOfParts>
  <Company>Microsoft</Company>
  <LinksUpToDate>false</LinksUpToDate>
  <CharactersWithSpaces>2167</CharactersWithSpaces>
  <SharedDoc>false</SharedDoc>
  <HLinks>
    <vt:vector size="6" baseType="variant">
      <vt:variant>
        <vt:i4>2097229</vt:i4>
      </vt:variant>
      <vt:variant>
        <vt:i4>0</vt:i4>
      </vt:variant>
      <vt:variant>
        <vt:i4>0</vt:i4>
      </vt:variant>
      <vt:variant>
        <vt:i4>5</vt:i4>
      </vt:variant>
      <vt:variant>
        <vt:lpwstr>http://www.daveramsey.com/article/how-teens-can-become-millionaires/lifeandmoney_kidsandmoney/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</dc:title>
  <dc:subject/>
  <dc:creator>Matt</dc:creator>
  <cp:keywords/>
  <dc:description/>
  <cp:lastModifiedBy>Yvonne Yoder</cp:lastModifiedBy>
  <cp:revision>2</cp:revision>
  <cp:lastPrinted>2015-02-09T12:09:00Z</cp:lastPrinted>
  <dcterms:created xsi:type="dcterms:W3CDTF">2019-03-19T18:25:00Z</dcterms:created>
  <dcterms:modified xsi:type="dcterms:W3CDTF">2019-03-19T18:25:00Z</dcterms:modified>
</cp:coreProperties>
</file>