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9E" w:rsidRPr="00090B0C" w:rsidRDefault="00B61F6A" w:rsidP="00B61F6A">
      <w:pPr>
        <w:jc w:val="center"/>
        <w:rPr>
          <w:b/>
          <w:bCs/>
        </w:rPr>
      </w:pPr>
      <w:bookmarkStart w:id="0" w:name="_GoBack"/>
      <w:bookmarkEnd w:id="0"/>
      <w:r w:rsidRPr="00090B0C">
        <w:rPr>
          <w:b/>
          <w:bCs/>
        </w:rPr>
        <w:t>Lesson Plan Sheet</w:t>
      </w:r>
    </w:p>
    <w:p w:rsidR="00B61F6A" w:rsidRDefault="00C30959" w:rsidP="00C30959">
      <w:pPr>
        <w:tabs>
          <w:tab w:val="left" w:pos="720"/>
          <w:tab w:val="left" w:pos="2565"/>
        </w:tabs>
      </w:pPr>
      <w:r>
        <w:tab/>
      </w:r>
    </w:p>
    <w:p w:rsidR="00B61F6A" w:rsidRPr="00090B0C" w:rsidRDefault="00090B0C" w:rsidP="00BE6A28">
      <w:pPr>
        <w:rPr>
          <w:sz w:val="20"/>
          <w:szCs w:val="20"/>
        </w:rPr>
      </w:pPr>
      <w:r w:rsidRPr="00090B0C">
        <w:rPr>
          <w:sz w:val="20"/>
          <w:szCs w:val="20"/>
        </w:rPr>
        <w:t>Name:</w:t>
      </w:r>
      <w:r w:rsidR="00BE6A28">
        <w:rPr>
          <w:sz w:val="20"/>
          <w:szCs w:val="20"/>
        </w:rPr>
        <w:t xml:space="preserve"> </w:t>
      </w:r>
      <w:r w:rsidR="00BE6A28">
        <w:rPr>
          <w:sz w:val="20"/>
          <w:szCs w:val="20"/>
        </w:rPr>
        <w:tab/>
      </w:r>
      <w:r w:rsidR="000F33D4">
        <w:rPr>
          <w:sz w:val="20"/>
          <w:szCs w:val="20"/>
        </w:rPr>
        <w:t xml:space="preserve"> </w:t>
      </w:r>
      <w:r w:rsidR="00B61F6A"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>Tim</w:t>
      </w:r>
      <w:r>
        <w:rPr>
          <w:sz w:val="20"/>
          <w:szCs w:val="20"/>
        </w:rPr>
        <w:t>e Allotted</w:t>
      </w:r>
      <w:r w:rsidR="00D23137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EB2995">
        <w:rPr>
          <w:sz w:val="20"/>
          <w:szCs w:val="20"/>
        </w:rPr>
        <w:t xml:space="preserve"> 35</w:t>
      </w:r>
      <w:r w:rsidR="00BE6A28">
        <w:rPr>
          <w:sz w:val="20"/>
          <w:szCs w:val="20"/>
        </w:rPr>
        <w:t xml:space="preserve"> min</w:t>
      </w:r>
    </w:p>
    <w:p w:rsidR="00B61F6A" w:rsidRPr="00090B0C" w:rsidRDefault="00B61F6A">
      <w:pPr>
        <w:rPr>
          <w:sz w:val="20"/>
          <w:szCs w:val="20"/>
        </w:rPr>
      </w:pPr>
    </w:p>
    <w:p w:rsidR="00B61F6A" w:rsidRPr="00090B0C" w:rsidRDefault="00B61F6A" w:rsidP="00BE6A28">
      <w:pPr>
        <w:pBdr>
          <w:bottom w:val="single" w:sz="12" w:space="1" w:color="auto"/>
        </w:pBdr>
        <w:rPr>
          <w:sz w:val="20"/>
          <w:szCs w:val="20"/>
        </w:rPr>
      </w:pPr>
      <w:r w:rsidRPr="00090B0C">
        <w:rPr>
          <w:sz w:val="20"/>
          <w:szCs w:val="20"/>
        </w:rPr>
        <w:t>Subject</w:t>
      </w:r>
      <w:r w:rsidR="00090B0C" w:rsidRPr="00090B0C">
        <w:rPr>
          <w:sz w:val="20"/>
          <w:szCs w:val="20"/>
        </w:rPr>
        <w:t>:</w:t>
      </w:r>
      <w:r w:rsidR="00090B0C" w:rsidRPr="00090B0C">
        <w:rPr>
          <w:sz w:val="20"/>
          <w:szCs w:val="20"/>
        </w:rPr>
        <w:tab/>
      </w:r>
      <w:r w:rsidR="000F33D4">
        <w:rPr>
          <w:sz w:val="20"/>
          <w:szCs w:val="20"/>
        </w:rPr>
        <w:t xml:space="preserve"> </w:t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="00090B0C">
        <w:rPr>
          <w:sz w:val="20"/>
          <w:szCs w:val="20"/>
        </w:rPr>
        <w:t>Grade Level</w:t>
      </w:r>
      <w:r w:rsidR="00D23137">
        <w:rPr>
          <w:sz w:val="20"/>
          <w:szCs w:val="20"/>
        </w:rPr>
        <w:t>:</w:t>
      </w:r>
      <w:r w:rsidR="00C23173">
        <w:rPr>
          <w:sz w:val="20"/>
          <w:szCs w:val="20"/>
        </w:rPr>
        <w:t xml:space="preserve"> </w:t>
      </w:r>
      <w:r w:rsidR="000F33D4">
        <w:rPr>
          <w:sz w:val="20"/>
          <w:szCs w:val="20"/>
        </w:rPr>
        <w:t xml:space="preserve"> </w:t>
      </w:r>
      <w:r w:rsidR="00090B0C">
        <w:rPr>
          <w:sz w:val="20"/>
          <w:szCs w:val="20"/>
        </w:rPr>
        <w:tab/>
      </w:r>
      <w:r w:rsidR="00090B0C">
        <w:rPr>
          <w:sz w:val="20"/>
          <w:szCs w:val="20"/>
        </w:rPr>
        <w:tab/>
        <w:t xml:space="preserve"> Date</w:t>
      </w:r>
      <w:r w:rsidR="00EB2995">
        <w:rPr>
          <w:sz w:val="20"/>
          <w:szCs w:val="20"/>
        </w:rPr>
        <w:t xml:space="preserve"> </w:t>
      </w:r>
      <w:r w:rsidR="000F33D4">
        <w:rPr>
          <w:sz w:val="20"/>
          <w:szCs w:val="20"/>
        </w:rPr>
        <w:t xml:space="preserve"> </w:t>
      </w:r>
    </w:p>
    <w:p w:rsidR="00B61F6A" w:rsidRPr="00090B0C" w:rsidRDefault="00B61F6A">
      <w:pPr>
        <w:pBdr>
          <w:bottom w:val="single" w:sz="12" w:space="1" w:color="auto"/>
        </w:pBdr>
        <w:rPr>
          <w:sz w:val="20"/>
          <w:szCs w:val="20"/>
        </w:rPr>
      </w:pPr>
    </w:p>
    <w:p w:rsidR="00B61F6A" w:rsidRPr="00DF24E4" w:rsidRDefault="00B61F6A">
      <w:pPr>
        <w:rPr>
          <w:b/>
          <w:bCs/>
          <w:sz w:val="21"/>
          <w:szCs w:val="21"/>
        </w:rPr>
      </w:pPr>
      <w:r w:rsidRPr="00DF24E4">
        <w:rPr>
          <w:rFonts w:ascii="Arial" w:hAnsi="Arial" w:cs="Arial"/>
          <w:b/>
          <w:bCs/>
          <w:sz w:val="21"/>
          <w:szCs w:val="21"/>
        </w:rPr>
        <w:t>Instructional Objectives</w:t>
      </w:r>
      <w:r w:rsidRPr="00DF24E4">
        <w:rPr>
          <w:b/>
          <w:bCs/>
          <w:sz w:val="21"/>
          <w:szCs w:val="21"/>
        </w:rPr>
        <w:t>:</w:t>
      </w:r>
      <w:r w:rsidR="00BE6A28" w:rsidRPr="00DF24E4">
        <w:rPr>
          <w:b/>
          <w:bCs/>
          <w:sz w:val="21"/>
          <w:szCs w:val="21"/>
        </w:rPr>
        <w:t xml:space="preserve"> (The student will be able to…)</w:t>
      </w:r>
    </w:p>
    <w:p w:rsidR="006E7370" w:rsidRDefault="003E7C56" w:rsidP="007035C0">
      <w:pPr>
        <w:ind w:left="720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:rsidR="00C23173" w:rsidRPr="00DF24E4" w:rsidRDefault="00C23173">
      <w:pPr>
        <w:rPr>
          <w:sz w:val="21"/>
          <w:szCs w:val="21"/>
        </w:rPr>
      </w:pPr>
    </w:p>
    <w:p w:rsidR="00B61F6A" w:rsidRPr="00DF24E4" w:rsidRDefault="00B61F6A">
      <w:pPr>
        <w:rPr>
          <w:sz w:val="21"/>
          <w:szCs w:val="21"/>
        </w:rPr>
      </w:pPr>
      <w:r w:rsidRPr="00DF24E4">
        <w:rPr>
          <w:rFonts w:ascii="Arial" w:hAnsi="Arial" w:cs="Arial"/>
          <w:b/>
          <w:bCs/>
          <w:sz w:val="21"/>
          <w:szCs w:val="21"/>
        </w:rPr>
        <w:t>Materials Needed</w:t>
      </w:r>
      <w:r w:rsidR="00D23137" w:rsidRPr="00DF24E4">
        <w:rPr>
          <w:rFonts w:ascii="Arial" w:hAnsi="Arial" w:cs="Arial"/>
          <w:b/>
          <w:bCs/>
          <w:sz w:val="21"/>
          <w:szCs w:val="21"/>
        </w:rPr>
        <w:t>:</w:t>
      </w:r>
      <w:r w:rsidR="00EB2995">
        <w:rPr>
          <w:rFonts w:ascii="Arial" w:hAnsi="Arial" w:cs="Arial"/>
          <w:b/>
          <w:bCs/>
          <w:sz w:val="21"/>
          <w:szCs w:val="21"/>
        </w:rPr>
        <w:t xml:space="preserve"> </w:t>
      </w:r>
      <w:r w:rsidR="000F33D4">
        <w:rPr>
          <w:rFonts w:ascii="Arial" w:hAnsi="Arial" w:cs="Arial"/>
          <w:bCs/>
          <w:sz w:val="21"/>
          <w:szCs w:val="21"/>
        </w:rPr>
        <w:t xml:space="preserve"> </w:t>
      </w:r>
      <w:r w:rsidR="00991F90">
        <w:rPr>
          <w:rFonts w:ascii="Arial" w:hAnsi="Arial" w:cs="Arial"/>
          <w:bCs/>
          <w:sz w:val="21"/>
          <w:szCs w:val="21"/>
        </w:rPr>
        <w:t xml:space="preserve"> </w:t>
      </w:r>
    </w:p>
    <w:p w:rsidR="00B61F6A" w:rsidRPr="00D23137" w:rsidRDefault="00B61F6A" w:rsidP="00B61F6A">
      <w:pPr>
        <w:pBdr>
          <w:top w:val="single" w:sz="12" w:space="1" w:color="auto"/>
          <w:bottom w:val="single" w:sz="12" w:space="1" w:color="auto"/>
        </w:pBdr>
        <w:jc w:val="center"/>
        <w:rPr>
          <w:rFonts w:ascii="Arial" w:hAnsi="Arial" w:cs="Arial"/>
          <w:b/>
          <w:bCs/>
        </w:rPr>
      </w:pPr>
      <w:r w:rsidRPr="00D23137">
        <w:rPr>
          <w:rFonts w:ascii="Arial" w:hAnsi="Arial" w:cs="Arial"/>
          <w:b/>
          <w:bCs/>
        </w:rPr>
        <w:t>Scope and Sequence of the Lesson</w:t>
      </w:r>
    </w:p>
    <w:p w:rsidR="00B61F6A" w:rsidRPr="00D23137" w:rsidRDefault="00B61F6A">
      <w:pPr>
        <w:rPr>
          <w:rFonts w:ascii="Arial" w:hAnsi="Arial" w:cs="Arial"/>
        </w:rPr>
      </w:pPr>
      <w:r w:rsidRPr="00D23137">
        <w:rPr>
          <w:rFonts w:ascii="Arial" w:hAnsi="Arial" w:cs="Arial"/>
          <w:b/>
          <w:bCs/>
          <w:u w:val="single"/>
        </w:rPr>
        <w:t>Introduction</w:t>
      </w:r>
      <w:r w:rsidRPr="00D23137">
        <w:rPr>
          <w:rFonts w:ascii="Arial" w:hAnsi="Arial" w:cs="Arial"/>
        </w:rPr>
        <w:t>:</w:t>
      </w:r>
    </w:p>
    <w:p w:rsidR="006056E1" w:rsidRPr="00F002F2" w:rsidRDefault="00122D20">
      <w:pPr>
        <w:rPr>
          <w:b/>
        </w:rPr>
      </w:pPr>
      <w:r w:rsidRPr="00F002F2">
        <w:rPr>
          <w:b/>
        </w:rPr>
        <w:tab/>
      </w:r>
      <w:r w:rsidR="001616BC" w:rsidRPr="00F002F2">
        <w:rPr>
          <w:b/>
        </w:rPr>
        <w:t>We’ve been studying about civil rights for African-Americans</w:t>
      </w:r>
    </w:p>
    <w:p w:rsidR="001616BC" w:rsidRDefault="001616BC">
      <w:r>
        <w:tab/>
      </w:r>
      <w:r>
        <w:tab/>
        <w:t>-today we look at what is called “equal” rights for women</w:t>
      </w:r>
    </w:p>
    <w:p w:rsidR="001616BC" w:rsidRDefault="001616BC"/>
    <w:p w:rsidR="001616BC" w:rsidRPr="00F002F2" w:rsidRDefault="001616BC">
      <w:pPr>
        <w:rPr>
          <w:b/>
        </w:rPr>
      </w:pPr>
      <w:r w:rsidRPr="00F002F2">
        <w:rPr>
          <w:b/>
        </w:rPr>
        <w:tab/>
        <w:t>Imagine with me:</w:t>
      </w:r>
    </w:p>
    <w:p w:rsidR="001616BC" w:rsidRDefault="001616BC" w:rsidP="00F002F2">
      <w:pPr>
        <w:ind w:left="1440"/>
      </w:pPr>
      <w:r>
        <w:t>Let’s say your father is really busy in his business (carpentry, farming, etc), and he decides to hire someone</w:t>
      </w:r>
      <w:r w:rsidR="00F002F2">
        <w:t xml:space="preserve"> to help him.  Should he be allowed to specify whether the position is for a man or woman?</w:t>
      </w:r>
    </w:p>
    <w:p w:rsidR="00F002F2" w:rsidRDefault="00F002F2" w:rsidP="00F002F2">
      <w:pPr>
        <w:ind w:left="1440"/>
      </w:pPr>
      <w:r>
        <w:t xml:space="preserve">What about your mom hiring someone to help in her business? </w:t>
      </w:r>
    </w:p>
    <w:p w:rsidR="00F002F2" w:rsidRDefault="00F002F2" w:rsidP="00F002F2">
      <w:pPr>
        <w:ind w:left="1440"/>
        <w:rPr>
          <w:i/>
        </w:rPr>
      </w:pPr>
      <w:r>
        <w:tab/>
      </w:r>
      <w:r>
        <w:rPr>
          <w:i/>
        </w:rPr>
        <w:t>-think of a woman showing up to go with your dad to the worksite</w:t>
      </w:r>
    </w:p>
    <w:p w:rsidR="00F002F2" w:rsidRDefault="00F002F2" w:rsidP="00F002F2">
      <w:pPr>
        <w:ind w:left="1440"/>
        <w:rPr>
          <w:i/>
        </w:rPr>
      </w:pPr>
      <w:r>
        <w:rPr>
          <w:i/>
        </w:rPr>
        <w:tab/>
        <w:t>-a man working in the kitchen with you and your mom</w:t>
      </w:r>
    </w:p>
    <w:p w:rsidR="00F002F2" w:rsidRPr="00F002F2" w:rsidRDefault="00F002F2" w:rsidP="00F002F2">
      <w:pPr>
        <w:ind w:left="1440"/>
        <w:rPr>
          <w:i/>
        </w:rPr>
      </w:pPr>
    </w:p>
    <w:p w:rsidR="00F002F2" w:rsidRDefault="00F002F2" w:rsidP="00F002F2">
      <w:pPr>
        <w:ind w:left="1440"/>
      </w:pPr>
      <w:r>
        <w:t>-be careful with advertising for employees</w:t>
      </w:r>
    </w:p>
    <w:p w:rsidR="00856DB2" w:rsidRDefault="001312C4" w:rsidP="00DB0AA6">
      <w:r>
        <w:t xml:space="preserve"> </w:t>
      </w:r>
    </w:p>
    <w:p w:rsidR="00856DB2" w:rsidRDefault="00856DB2"/>
    <w:p w:rsidR="00B61F6A" w:rsidRDefault="00B61F6A">
      <w:r w:rsidRPr="00D23137">
        <w:rPr>
          <w:rFonts w:ascii="Arial" w:hAnsi="Arial" w:cs="Arial"/>
          <w:b/>
          <w:bCs/>
          <w:u w:val="single"/>
        </w:rPr>
        <w:t>Lesso</w:t>
      </w:r>
      <w:r w:rsidR="00D23137">
        <w:rPr>
          <w:rFonts w:ascii="Arial" w:hAnsi="Arial" w:cs="Arial"/>
          <w:b/>
          <w:bCs/>
          <w:u w:val="single"/>
        </w:rPr>
        <w:t>n: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(Verbal input and visual modeling)</w:t>
      </w:r>
    </w:p>
    <w:p w:rsidR="00E27E90" w:rsidRDefault="00F002F2" w:rsidP="00216654">
      <w:pPr>
        <w:rPr>
          <w:i/>
        </w:rPr>
      </w:pPr>
      <w:r>
        <w:rPr>
          <w:b/>
        </w:rPr>
        <w:t xml:space="preserve"> </w:t>
      </w:r>
    </w:p>
    <w:p w:rsidR="00E27E90" w:rsidRPr="00FC1245" w:rsidRDefault="003B6C73" w:rsidP="00216654">
      <w:pPr>
        <w:rPr>
          <w:b/>
        </w:rPr>
      </w:pPr>
      <w:r w:rsidRPr="00FC1245">
        <w:rPr>
          <w:b/>
        </w:rPr>
        <w:t>Equal Rights Amendment</w:t>
      </w:r>
    </w:p>
    <w:p w:rsidR="003B6C73" w:rsidRDefault="003B6C73" w:rsidP="00216654">
      <w:r>
        <w:tab/>
        <w:t>-1972 passed by Congress</w:t>
      </w:r>
    </w:p>
    <w:p w:rsidR="00DB3F96" w:rsidRPr="00DB3F96" w:rsidRDefault="00DB3F96" w:rsidP="00216654">
      <w:pPr>
        <w:rPr>
          <w:i/>
        </w:rPr>
      </w:pPr>
      <w:r>
        <w:tab/>
      </w:r>
      <w:r>
        <w:tab/>
      </w:r>
      <w:r>
        <w:rPr>
          <w:i/>
        </w:rPr>
        <w:t>-actually introduced in 1923; didn’t get 2/3 vote in Congress until 1972</w:t>
      </w:r>
    </w:p>
    <w:p w:rsidR="003B6C73" w:rsidRDefault="003B6C73" w:rsidP="00216654">
      <w:r>
        <w:tab/>
        <w:t>-died after 10 years</w:t>
      </w:r>
    </w:p>
    <w:p w:rsidR="003B6C73" w:rsidRDefault="00DB3F96" w:rsidP="00216654">
      <w:pPr>
        <w:rPr>
          <w:i/>
        </w:rPr>
      </w:pPr>
      <w:r>
        <w:tab/>
      </w:r>
      <w:r>
        <w:tab/>
      </w:r>
      <w:r>
        <w:rPr>
          <w:i/>
        </w:rPr>
        <w:t>-Congress had given a deadline of 6 years, then extended it for over 3 years</w:t>
      </w:r>
    </w:p>
    <w:p w:rsidR="00DB3F96" w:rsidRDefault="00DB3F96" w:rsidP="00216654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>-still not ratified by ¾ of states</w:t>
      </w:r>
    </w:p>
    <w:p w:rsidR="00DB3F96" w:rsidRDefault="00DB3F96" w:rsidP="00216654">
      <w:pPr>
        <w:rPr>
          <w:i/>
        </w:rPr>
      </w:pPr>
      <w:r>
        <w:rPr>
          <w:i/>
        </w:rPr>
        <w:tab/>
      </w:r>
      <w:r>
        <w:rPr>
          <w:i/>
        </w:rPr>
        <w:tab/>
        <w:t>-is introduced at the beginning of each Congress</w:t>
      </w:r>
    </w:p>
    <w:p w:rsidR="00DB3F96" w:rsidRPr="00DB3F96" w:rsidRDefault="00DB3F96" w:rsidP="00216654">
      <w:pPr>
        <w:rPr>
          <w:i/>
        </w:rPr>
      </w:pPr>
    </w:p>
    <w:p w:rsidR="003B6C73" w:rsidRPr="00FC1245" w:rsidRDefault="003B6C73" w:rsidP="00216654">
      <w:pPr>
        <w:rPr>
          <w:b/>
        </w:rPr>
      </w:pPr>
      <w:r w:rsidRPr="00FC1245">
        <w:rPr>
          <w:b/>
        </w:rPr>
        <w:t>PA Constitution added equal rights words</w:t>
      </w:r>
    </w:p>
    <w:p w:rsidR="00DB3F96" w:rsidRDefault="00DB3F96" w:rsidP="00216654"/>
    <w:p w:rsidR="00FC1245" w:rsidRPr="00FC1245" w:rsidRDefault="00FC1245" w:rsidP="00216654">
      <w:pPr>
        <w:rPr>
          <w:b/>
        </w:rPr>
      </w:pPr>
      <w:r w:rsidRPr="00FC1245">
        <w:rPr>
          <w:b/>
        </w:rPr>
        <w:t>Have students find verses and give meaning</w:t>
      </w:r>
    </w:p>
    <w:p w:rsidR="00DB3F96" w:rsidRDefault="00DB3F96" w:rsidP="00216654">
      <w:r>
        <w:t>Galatians 3:28 (what does it say?)</w:t>
      </w:r>
    </w:p>
    <w:p w:rsidR="00DB3F96" w:rsidRDefault="00DB3F96" w:rsidP="00DB3F96">
      <w:pPr>
        <w:ind w:firstLine="720"/>
      </w:pPr>
      <w:r>
        <w:t>Women are equal with men before God</w:t>
      </w:r>
    </w:p>
    <w:p w:rsidR="00FC1245" w:rsidRDefault="00FC1245" w:rsidP="00216654">
      <w:r>
        <w:t>Eph 5:23</w:t>
      </w:r>
      <w:r>
        <w:tab/>
      </w:r>
    </w:p>
    <w:p w:rsidR="00DB3F96" w:rsidRDefault="00FC1245" w:rsidP="00FC1245">
      <w:pPr>
        <w:ind w:firstLine="720"/>
      </w:pPr>
      <w:r>
        <w:t xml:space="preserve">-husband is the head of the wife like Christ is the head of the church </w:t>
      </w:r>
      <w:r>
        <w:br/>
        <w:t>1 Tim 2:12</w:t>
      </w:r>
    </w:p>
    <w:p w:rsidR="00DB3F96" w:rsidRDefault="00FC1245" w:rsidP="00216654">
      <w:r>
        <w:tab/>
        <w:t>usurp: exercise authority over ESV; dominate</w:t>
      </w:r>
    </w:p>
    <w:p w:rsidR="00FC1245" w:rsidRDefault="00FC1245" w:rsidP="00216654"/>
    <w:p w:rsidR="00DB3F96" w:rsidRDefault="00DB3F96" w:rsidP="00FC1245">
      <w:pPr>
        <w:ind w:firstLine="720"/>
      </w:pPr>
      <w:r>
        <w:t>Men and women have different roles</w:t>
      </w:r>
    </w:p>
    <w:p w:rsidR="009D3E02" w:rsidRDefault="009D3E02" w:rsidP="00FC1245">
      <w:pPr>
        <w:ind w:firstLine="720"/>
      </w:pPr>
    </w:p>
    <w:p w:rsidR="009D3E02" w:rsidRPr="003B6C73" w:rsidRDefault="009D3E02" w:rsidP="00FC1245">
      <w:pPr>
        <w:ind w:firstLine="720"/>
      </w:pPr>
      <w:r>
        <w:t>God’s way is best for both men and women</w:t>
      </w:r>
    </w:p>
    <w:p w:rsidR="00E27E90" w:rsidRPr="00E27E90" w:rsidRDefault="00E27E90" w:rsidP="00216654">
      <w:pPr>
        <w:rPr>
          <w:i/>
        </w:rPr>
      </w:pPr>
    </w:p>
    <w:p w:rsidR="001A169E" w:rsidRDefault="001A169E">
      <w:r w:rsidRPr="00D23137">
        <w:rPr>
          <w:rFonts w:ascii="Arial" w:hAnsi="Arial" w:cs="Arial"/>
          <w:b/>
          <w:bCs/>
          <w:u w:val="single"/>
        </w:rPr>
        <w:lastRenderedPageBreak/>
        <w:t>Guided</w:t>
      </w:r>
      <w:r w:rsidRPr="00090B0C">
        <w:rPr>
          <w:b/>
          <w:bCs/>
          <w:u w:val="single"/>
        </w:rPr>
        <w:t xml:space="preserve"> </w:t>
      </w:r>
      <w:r w:rsidRPr="00D23137">
        <w:rPr>
          <w:rFonts w:ascii="Arial" w:hAnsi="Arial" w:cs="Arial"/>
          <w:b/>
          <w:bCs/>
          <w:u w:val="single"/>
        </w:rPr>
        <w:t>Practice</w:t>
      </w:r>
      <w:r w:rsidR="00D23137">
        <w:rPr>
          <w:rFonts w:ascii="Arial" w:hAnsi="Arial" w:cs="Arial"/>
          <w:b/>
          <w:bCs/>
          <w:u w:val="single"/>
        </w:rPr>
        <w:t>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(Teacher assisted Practice)</w:t>
      </w:r>
    </w:p>
    <w:p w:rsidR="003E7C56" w:rsidRDefault="00A05C1E">
      <w:r>
        <w:t xml:space="preserve"> </w:t>
      </w:r>
      <w:r w:rsidR="00111001">
        <w:t xml:space="preserve"> </w:t>
      </w:r>
    </w:p>
    <w:p w:rsidR="001A169E" w:rsidRDefault="001A169E">
      <w:r w:rsidRPr="00D23137">
        <w:rPr>
          <w:rFonts w:ascii="Arial" w:hAnsi="Arial" w:cs="Arial"/>
          <w:b/>
          <w:bCs/>
          <w:u w:val="single"/>
        </w:rPr>
        <w:t>Closur</w:t>
      </w:r>
      <w:r w:rsidR="00D23137">
        <w:rPr>
          <w:rFonts w:ascii="Arial" w:hAnsi="Arial" w:cs="Arial"/>
          <w:b/>
          <w:bCs/>
          <w:u w:val="single"/>
        </w:rPr>
        <w:t>e: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(check for understanding)</w:t>
      </w:r>
    </w:p>
    <w:p w:rsidR="00665B81" w:rsidRDefault="00F002F2" w:rsidP="00665B81">
      <w:r>
        <w:t xml:space="preserve"> </w:t>
      </w:r>
    </w:p>
    <w:p w:rsidR="00665B81" w:rsidRDefault="00665B81" w:rsidP="00665B81"/>
    <w:p w:rsidR="001A169E" w:rsidRPr="00D23137" w:rsidRDefault="006951CD" w:rsidP="00D23137">
      <w:pPr>
        <w:rPr>
          <w:rFonts w:ascii="Arial" w:hAnsi="Arial" w:cs="Arial"/>
          <w:sz w:val="20"/>
          <w:szCs w:val="20"/>
        </w:rPr>
      </w:pPr>
      <w:r>
        <w:t xml:space="preserve"> </w:t>
      </w:r>
      <w:r w:rsidR="001A169E" w:rsidRPr="00D23137">
        <w:rPr>
          <w:rFonts w:ascii="Arial" w:hAnsi="Arial" w:cs="Arial"/>
          <w:b/>
          <w:bCs/>
          <w:u w:val="single"/>
        </w:rPr>
        <w:t>Independent</w:t>
      </w:r>
      <w:r w:rsidR="001A169E" w:rsidRPr="00090B0C">
        <w:rPr>
          <w:b/>
          <w:bCs/>
          <w:u w:val="single"/>
        </w:rPr>
        <w:t xml:space="preserve"> </w:t>
      </w:r>
      <w:r w:rsidR="001A169E" w:rsidRPr="00D23137">
        <w:rPr>
          <w:rFonts w:ascii="Arial" w:hAnsi="Arial" w:cs="Arial"/>
          <w:b/>
          <w:bCs/>
          <w:u w:val="single"/>
        </w:rPr>
        <w:t>Practice</w:t>
      </w:r>
      <w:r w:rsidR="00D23137">
        <w:rPr>
          <w:rFonts w:ascii="Arial" w:hAnsi="Arial" w:cs="Arial"/>
          <w:b/>
          <w:bCs/>
          <w:u w:val="single"/>
        </w:rPr>
        <w:t>:</w:t>
      </w:r>
      <w:r w:rsidR="001A169E">
        <w:t xml:space="preserve"> </w:t>
      </w:r>
      <w:r w:rsidR="001A169E" w:rsidRPr="00D23137">
        <w:rPr>
          <w:rFonts w:ascii="Arial" w:hAnsi="Arial" w:cs="Arial"/>
          <w:sz w:val="20"/>
          <w:szCs w:val="20"/>
        </w:rPr>
        <w:t>(Assignment-seat work/homework)</w:t>
      </w:r>
    </w:p>
    <w:p w:rsidR="008E1E78" w:rsidRDefault="00F002F2" w:rsidP="00430AA0">
      <w:pPr>
        <w:ind w:firstLine="720"/>
      </w:pPr>
      <w:r>
        <w:t>Rd 207-208</w:t>
      </w:r>
    </w:p>
    <w:p w:rsidR="00AD379D" w:rsidRDefault="00AD379D"/>
    <w:p w:rsidR="001A169E" w:rsidRDefault="001A169E" w:rsidP="00D23137">
      <w:r w:rsidRPr="00D23137">
        <w:rPr>
          <w:rFonts w:ascii="Arial" w:hAnsi="Arial" w:cs="Arial"/>
          <w:b/>
          <w:bCs/>
          <w:u w:val="single"/>
        </w:rPr>
        <w:t>Evaluation</w:t>
      </w:r>
      <w:r w:rsidR="00D23137">
        <w:rPr>
          <w:rFonts w:ascii="Arial" w:hAnsi="Arial" w:cs="Arial"/>
          <w:b/>
          <w:bCs/>
          <w:u w:val="single"/>
        </w:rPr>
        <w:t>:</w:t>
      </w:r>
    </w:p>
    <w:p w:rsidR="001A169E" w:rsidRPr="00090B0C" w:rsidRDefault="001A169E">
      <w:pPr>
        <w:rPr>
          <w:sz w:val="20"/>
          <w:szCs w:val="20"/>
        </w:rPr>
      </w:pPr>
      <w:r>
        <w:tab/>
      </w:r>
      <w:r w:rsidRPr="00090B0C">
        <w:rPr>
          <w:sz w:val="20"/>
          <w:szCs w:val="20"/>
        </w:rPr>
        <w:t>Of teacher and lesson- Evaluate on a scale of 1 (low) to 10 (high)</w:t>
      </w:r>
    </w:p>
    <w:p w:rsidR="001A169E" w:rsidRPr="00090B0C" w:rsidRDefault="001A169E">
      <w:pPr>
        <w:rPr>
          <w:sz w:val="20"/>
          <w:szCs w:val="20"/>
        </w:rPr>
      </w:pPr>
    </w:p>
    <w:p w:rsidR="001A169E" w:rsidRPr="00090B0C" w:rsidRDefault="001A169E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My degree of success in reaching my goal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Student interest / motivation / participation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Classroom management skills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Meeting the special needs (learning style, handicapped)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  <w:t xml:space="preserve">Something(s) I’d do differently, or do again if I taught this lesson another time: </w:t>
      </w:r>
    </w:p>
    <w:sectPr w:rsidR="00090B0C" w:rsidRPr="00090B0C" w:rsidSect="00B61F6A">
      <w:headerReference w:type="default" r:id="rId6"/>
      <w:pgSz w:w="12240" w:h="15840"/>
      <w:pgMar w:top="1008" w:right="864" w:bottom="1008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B7569">
      <w:r>
        <w:separator/>
      </w:r>
    </w:p>
  </w:endnote>
  <w:endnote w:type="continuationSeparator" w:id="0">
    <w:p w:rsidR="00000000" w:rsidRDefault="00EB7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B7569">
      <w:r>
        <w:separator/>
      </w:r>
    </w:p>
  </w:footnote>
  <w:footnote w:type="continuationSeparator" w:id="0">
    <w:p w:rsidR="00000000" w:rsidRDefault="00EB75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8AD" w:rsidRPr="00DF24E4" w:rsidRDefault="006B08AD" w:rsidP="00DF24E4">
    <w:pPr>
      <w:pStyle w:val="Header"/>
      <w:tabs>
        <w:tab w:val="clear" w:pos="4320"/>
        <w:tab w:val="center" w:pos="5220"/>
      </w:tabs>
      <w:rPr>
        <w:sz w:val="20"/>
        <w:szCs w:val="20"/>
      </w:rPr>
    </w:pPr>
    <w:r>
      <w:rPr>
        <w:sz w:val="20"/>
        <w:szCs w:val="20"/>
      </w:rPr>
      <w:tab/>
      <w:t>Ch12 Les 6 pg 206</w:t>
    </w:r>
    <w:r w:rsidRPr="00DF24E4">
      <w:rPr>
        <w:sz w:val="20"/>
        <w:szCs w:val="20"/>
      </w:rPr>
      <w:tab/>
    </w:r>
    <w:r>
      <w:rPr>
        <w:sz w:val="20"/>
        <w:szCs w:val="20"/>
      </w:rPr>
      <w:t xml:space="preserve"> </w:t>
    </w:r>
    <w:r w:rsidRPr="00DF24E4">
      <w:rPr>
        <w:sz w:val="20"/>
        <w:szCs w:val="20"/>
      </w:rPr>
      <w:tab/>
      <w:t>Page:</w:t>
    </w:r>
    <w:r w:rsidRPr="00DF24E4">
      <w:rPr>
        <w:rStyle w:val="PageNumber"/>
        <w:sz w:val="20"/>
        <w:szCs w:val="20"/>
      </w:rPr>
      <w:fldChar w:fldCharType="begin"/>
    </w:r>
    <w:r w:rsidRPr="00DF24E4">
      <w:rPr>
        <w:rStyle w:val="PageNumber"/>
        <w:sz w:val="20"/>
        <w:szCs w:val="20"/>
      </w:rPr>
      <w:instrText xml:space="preserve"> PAGE </w:instrText>
    </w:r>
    <w:r w:rsidRPr="00DF24E4">
      <w:rPr>
        <w:rStyle w:val="PageNumber"/>
        <w:sz w:val="20"/>
        <w:szCs w:val="20"/>
      </w:rPr>
      <w:fldChar w:fldCharType="separate"/>
    </w:r>
    <w:r w:rsidR="00EB7569">
      <w:rPr>
        <w:rStyle w:val="PageNumber"/>
        <w:noProof/>
        <w:sz w:val="20"/>
        <w:szCs w:val="20"/>
      </w:rPr>
      <w:t>1</w:t>
    </w:r>
    <w:r w:rsidRPr="00DF24E4">
      <w:rPr>
        <w:rStyle w:val="PageNumber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A6F"/>
    <w:rsid w:val="00012C38"/>
    <w:rsid w:val="000174E8"/>
    <w:rsid w:val="0002610C"/>
    <w:rsid w:val="0004746D"/>
    <w:rsid w:val="00050898"/>
    <w:rsid w:val="00067A6F"/>
    <w:rsid w:val="000805DD"/>
    <w:rsid w:val="00090B0C"/>
    <w:rsid w:val="000F33D4"/>
    <w:rsid w:val="00111001"/>
    <w:rsid w:val="00122D20"/>
    <w:rsid w:val="001312C4"/>
    <w:rsid w:val="001616BC"/>
    <w:rsid w:val="001A169E"/>
    <w:rsid w:val="001B0765"/>
    <w:rsid w:val="001D55BA"/>
    <w:rsid w:val="001E785A"/>
    <w:rsid w:val="002156BA"/>
    <w:rsid w:val="00216654"/>
    <w:rsid w:val="00235BA3"/>
    <w:rsid w:val="00243C81"/>
    <w:rsid w:val="002802AC"/>
    <w:rsid w:val="0029587A"/>
    <w:rsid w:val="002E7248"/>
    <w:rsid w:val="00341B9D"/>
    <w:rsid w:val="0037158B"/>
    <w:rsid w:val="003A72C4"/>
    <w:rsid w:val="003B6C73"/>
    <w:rsid w:val="003E44A4"/>
    <w:rsid w:val="003E7C56"/>
    <w:rsid w:val="004234C2"/>
    <w:rsid w:val="00430AA0"/>
    <w:rsid w:val="0044598D"/>
    <w:rsid w:val="004624C2"/>
    <w:rsid w:val="00476FD3"/>
    <w:rsid w:val="00497E0C"/>
    <w:rsid w:val="004F4B97"/>
    <w:rsid w:val="004F5AC6"/>
    <w:rsid w:val="004F78CA"/>
    <w:rsid w:val="00501BC2"/>
    <w:rsid w:val="0050306F"/>
    <w:rsid w:val="005110F7"/>
    <w:rsid w:val="005237E8"/>
    <w:rsid w:val="00546138"/>
    <w:rsid w:val="00546786"/>
    <w:rsid w:val="0058679F"/>
    <w:rsid w:val="00587BD4"/>
    <w:rsid w:val="00590540"/>
    <w:rsid w:val="005A1766"/>
    <w:rsid w:val="005C3816"/>
    <w:rsid w:val="005D6414"/>
    <w:rsid w:val="006056E1"/>
    <w:rsid w:val="006244BC"/>
    <w:rsid w:val="00646B3C"/>
    <w:rsid w:val="00665B81"/>
    <w:rsid w:val="0067243A"/>
    <w:rsid w:val="006951CD"/>
    <w:rsid w:val="006A66CA"/>
    <w:rsid w:val="006B08AD"/>
    <w:rsid w:val="006C24F7"/>
    <w:rsid w:val="006C403F"/>
    <w:rsid w:val="006D016A"/>
    <w:rsid w:val="006E7370"/>
    <w:rsid w:val="006F75F7"/>
    <w:rsid w:val="007035C0"/>
    <w:rsid w:val="00721165"/>
    <w:rsid w:val="00764234"/>
    <w:rsid w:val="00777B9D"/>
    <w:rsid w:val="007A5DD3"/>
    <w:rsid w:val="007B3043"/>
    <w:rsid w:val="007C2343"/>
    <w:rsid w:val="007C7BB8"/>
    <w:rsid w:val="00856DB2"/>
    <w:rsid w:val="008829C3"/>
    <w:rsid w:val="008872DE"/>
    <w:rsid w:val="008A54A2"/>
    <w:rsid w:val="008B2F20"/>
    <w:rsid w:val="008E1E78"/>
    <w:rsid w:val="00911A6B"/>
    <w:rsid w:val="009208A2"/>
    <w:rsid w:val="00943414"/>
    <w:rsid w:val="009510F7"/>
    <w:rsid w:val="009867EF"/>
    <w:rsid w:val="00991F90"/>
    <w:rsid w:val="009943A0"/>
    <w:rsid w:val="009C1110"/>
    <w:rsid w:val="009D3552"/>
    <w:rsid w:val="009D3E02"/>
    <w:rsid w:val="009D66D2"/>
    <w:rsid w:val="009E7CD3"/>
    <w:rsid w:val="00A05A0C"/>
    <w:rsid w:val="00A05C1E"/>
    <w:rsid w:val="00A5190A"/>
    <w:rsid w:val="00A72913"/>
    <w:rsid w:val="00AA1DEC"/>
    <w:rsid w:val="00AB6E6F"/>
    <w:rsid w:val="00AD12F8"/>
    <w:rsid w:val="00AD379D"/>
    <w:rsid w:val="00AD72E8"/>
    <w:rsid w:val="00AF2B8E"/>
    <w:rsid w:val="00AF3A86"/>
    <w:rsid w:val="00B2752F"/>
    <w:rsid w:val="00B61F6A"/>
    <w:rsid w:val="00B96364"/>
    <w:rsid w:val="00BE6A28"/>
    <w:rsid w:val="00BF173C"/>
    <w:rsid w:val="00C17C94"/>
    <w:rsid w:val="00C23173"/>
    <w:rsid w:val="00C30959"/>
    <w:rsid w:val="00C56124"/>
    <w:rsid w:val="00C61DAE"/>
    <w:rsid w:val="00CB5BE1"/>
    <w:rsid w:val="00CD0409"/>
    <w:rsid w:val="00CF5F0C"/>
    <w:rsid w:val="00D23137"/>
    <w:rsid w:val="00D36038"/>
    <w:rsid w:val="00D6307A"/>
    <w:rsid w:val="00D83B3A"/>
    <w:rsid w:val="00DA6F0D"/>
    <w:rsid w:val="00DB0AA6"/>
    <w:rsid w:val="00DB3F96"/>
    <w:rsid w:val="00DC3D8C"/>
    <w:rsid w:val="00DD2B13"/>
    <w:rsid w:val="00DF24E4"/>
    <w:rsid w:val="00E11567"/>
    <w:rsid w:val="00E27E90"/>
    <w:rsid w:val="00E46D6C"/>
    <w:rsid w:val="00E76AF9"/>
    <w:rsid w:val="00E83419"/>
    <w:rsid w:val="00E843FC"/>
    <w:rsid w:val="00EB2995"/>
    <w:rsid w:val="00EB7569"/>
    <w:rsid w:val="00F002F2"/>
    <w:rsid w:val="00F02A87"/>
    <w:rsid w:val="00F23F13"/>
    <w:rsid w:val="00F3143D"/>
    <w:rsid w:val="00F74B49"/>
    <w:rsid w:val="00FB76C1"/>
    <w:rsid w:val="00FC1245"/>
    <w:rsid w:val="00FE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CB84C5AA-693D-4636-94E3-707924D13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F24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F24E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F24E4"/>
  </w:style>
  <w:style w:type="paragraph" w:styleId="BalloonText">
    <w:name w:val="Balloon Text"/>
    <w:basedOn w:val="Normal"/>
    <w:semiHidden/>
    <w:rsid w:val="00CD04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\AppData\Roaming\Microsoft\Templates\Lesson%20Pla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Lesson Plan</Template>
  <TotalTime>0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Plan Sheet</vt:lpstr>
    </vt:vector>
  </TitlesOfParts>
  <Company> 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Plan Sheet</dc:title>
  <dc:subject/>
  <dc:creator>Matt</dc:creator>
  <cp:keywords/>
  <dc:description/>
  <cp:lastModifiedBy>Yvonne Yoder</cp:lastModifiedBy>
  <cp:revision>2</cp:revision>
  <cp:lastPrinted>2013-05-14T17:57:00Z</cp:lastPrinted>
  <dcterms:created xsi:type="dcterms:W3CDTF">2019-03-19T18:16:00Z</dcterms:created>
  <dcterms:modified xsi:type="dcterms:W3CDTF">2019-03-19T18:16:00Z</dcterms:modified>
</cp:coreProperties>
</file>