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Quiz 8: Gnosticism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 xml:space="preserve">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ab/>
        <w:t xml:space="preserve">   </w:t>
      </w:r>
      <w:r>
        <w:rPr>
          <w:rFonts w:ascii="TimesNewRomanPSMT" w:hAnsi="TimesNewRomanPSMT" w:cs="TimesNewRomanPSMT"/>
        </w:rPr>
        <w:t>Name ____________________________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</w:t>
      </w:r>
      <w:r>
        <w:rPr>
          <w:rFonts w:ascii="TimesNewRomanPSMT" w:hAnsi="TimesNewRomanPSMT" w:cs="TimesNewRomanPSMT"/>
          <w:i/>
          <w:iCs/>
        </w:rPr>
        <w:t>best</w:t>
      </w:r>
      <w:r>
        <w:rPr>
          <w:rFonts w:ascii="TimesNewRomanPSMT" w:hAnsi="TimesNewRomanPSMT" w:cs="TimesNewRomanPSMT"/>
        </w:rPr>
        <w:t xml:space="preserve"> answers the question or fills in the blank. 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Gnosticism is important partly because it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eventually became the dominant religion of the Roman Empire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is an accurate interpretation of the Bible’s teachings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was a major competitor of early Christianity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is based largely on the teachings of Greek philosophy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Gnostics claim</w:t>
      </w:r>
      <w:r>
        <w:rPr>
          <w:rFonts w:ascii="TimesNewRomanPSMT" w:hAnsi="TimesNewRomanPSMT" w:cs="TimesNewRomanPSMT"/>
        </w:rPr>
        <w:t>ed to possess secret spiritual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knowledge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characteristics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matter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powers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Gnostics believed that matter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is holy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is evil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flows from the supreme god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 xml:space="preserve">is obtained through </w:t>
      </w:r>
      <w:r>
        <w:rPr>
          <w:rFonts w:ascii="TimesNewRomanPSMT" w:hAnsi="TimesNewRomanPSMT" w:cs="TimesNewRomanPSMT"/>
          <w:i/>
          <w:iCs/>
        </w:rPr>
        <w:t>gnosis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</w:t>
      </w:r>
      <w:r>
        <w:rPr>
          <w:rFonts w:ascii="TimesNewRomanPSMT" w:hAnsi="TimesNewRomanPSMT" w:cs="TimesNewRomanPSMT"/>
        </w:rPr>
        <w:t>_ 4. According to Gnosticism, the supreme god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created the world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has other, inferior supernatural powers flowing from him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fights against other gods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is the God of the Jews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According to Gnosticism, salvation is fo</w:t>
      </w:r>
      <w:r>
        <w:rPr>
          <w:rFonts w:ascii="TimesNewRomanPSMT" w:hAnsi="TimesNewRomanPSMT" w:cs="TimesNewRomanPSMT"/>
        </w:rPr>
        <w:t>und by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punishing the body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freeing the soul from the body through knowledge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believing in the death and resurrection of Christ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all of the above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9F1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6C"/>
    <w:rsid w:val="002E326C"/>
    <w:rsid w:val="009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A5E01"/>
  <w14:defaultImageDpi w14:val="0"/>
  <w15:docId w15:val="{BEF17E82-D88C-4A28-8127-8811CCBE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2017-11-29T19:14:00Z</dcterms:created>
  <dcterms:modified xsi:type="dcterms:W3CDTF">2017-11-29T19:14:00Z</dcterms:modified>
</cp:coreProperties>
</file>