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40: Christianity in the 19th Century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Which of the following statements best expresses the views of many in the 19th century?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Humanity is doomed to live in suffering.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Humanity will not change.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Humanity is essentially evil, and will steadily make the world worse.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Humanity can improve itself and the world with the right effort.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In the 19th century, science was seen as _____. 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a dangerous new development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an interesting curiosity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an important tool of progress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an insignificant distractio</w:t>
      </w:r>
      <w:r>
        <w:rPr>
          <w:rFonts w:ascii="TimesNewRomanPSMT" w:hAnsi="TimesNewRomanPSMT" w:cs="TimesNewRomanPSMT"/>
          <w:sz w:val="24"/>
          <w:szCs w:val="24"/>
        </w:rPr>
        <w:t>n from following God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Which of the following were Christians involved in during the 19th century?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efforts to end slavery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efforts to help the poor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efforts to improve prisons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The temperance movement wo</w:t>
      </w:r>
      <w:r>
        <w:rPr>
          <w:rFonts w:ascii="TimesNewRomanPSMT" w:hAnsi="TimesNewRomanPSMT" w:cs="TimesNewRomanPSMT"/>
          <w:sz w:val="24"/>
          <w:szCs w:val="24"/>
        </w:rPr>
        <w:t>rked _____.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to improve conditions in mental hospitals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against alcohol consumption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against overeating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against tobacco use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E809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2–</w:t>
      </w:r>
      <w:r>
        <w:rPr>
          <w:rFonts w:ascii="TimesNewRomanPSMT" w:hAnsi="TimesNewRomanPSMT" w:cs="TimesNewRomanPSMT"/>
          <w:sz w:val="24"/>
          <w:szCs w:val="24"/>
        </w:rPr>
        <w:t xml:space="preserve">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D6"/>
    <w:rsid w:val="000143D6"/>
    <w:rsid w:val="00E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BB164"/>
  <w14:defaultImageDpi w14:val="0"/>
  <w15:docId w15:val="{22C26461-F41F-43A8-B0E4-384F2C01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2017-11-30T20:08:00Z</dcterms:created>
  <dcterms:modified xsi:type="dcterms:W3CDTF">2017-11-30T20:08:00Z</dcterms:modified>
</cp:coreProperties>
</file>