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Church History Quiz 3: The Age of the Apostles, Part 2            </w:t>
      </w:r>
      <w:r>
        <w:rPr>
          <w:rFonts w:ascii="TimesNewRomanPSMT" w:hAnsi="TimesNewRomanPSMT" w:cs="TimesNewRomanPSMT"/>
        </w:rPr>
        <w:t>Name ___________________________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MULTIPLE CHOICE 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 xml:space="preserve">Choose the answer that </w:t>
      </w:r>
      <w:r>
        <w:rPr>
          <w:rFonts w:ascii="TimesNewRomanPSMT" w:hAnsi="TimesNewRomanPSMT" w:cs="TimesNewRomanPSMT"/>
          <w:i/>
          <w:iCs/>
        </w:rPr>
        <w:t xml:space="preserve">best </w:t>
      </w:r>
      <w:r>
        <w:rPr>
          <w:rFonts w:ascii="TimesNewRomanPSMT" w:hAnsi="TimesNewRomanPSMT" w:cs="TimesNewRomanPSMT"/>
        </w:rPr>
        <w:t xml:space="preserve">answers the question or fills in the blank. 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Which of the following does NOT accurately describe Paul?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Pharisee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God-fearer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Roman citizen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Hellenistic Jew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To which of the following did Paul NOT travel, as recorded in the New Testament?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Italy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Asia Minor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Greece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North Africa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Which of the following was NOT an important factor in the early growth of the church?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Empire’s Jewish population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skepticism about the pagan gods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tolerant governments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disgust at moral corruption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____ made concepts such as resurrection and a struggle between good and evil familiar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throughout the Roman Empire. 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Judaism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Mystery religions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The Roman government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Greek culture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To which of the following had Christianity spread by the end of the AD 200s?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India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Syria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Gaul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6. The early church was ____. 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equally strong in the eastern and western parts of the Empire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stronger in urban areas than in rural areas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stronger in the western part of the Empire t</w:t>
      </w:r>
      <w:r w:rsidR="00EF0EC6">
        <w:rPr>
          <w:rFonts w:ascii="TimesNewRomanPSMT" w:hAnsi="TimesNewRomanPSMT" w:cs="TimesNewRomanPSMT"/>
        </w:rPr>
        <w:t xml:space="preserve">han in the eastern part of the </w:t>
      </w:r>
      <w:bookmarkStart w:id="0" w:name="_GoBack"/>
      <w:bookmarkEnd w:id="0"/>
      <w:r>
        <w:rPr>
          <w:rFonts w:ascii="TimesNewRomanPSMT" w:hAnsi="TimesNewRomanPSMT" w:cs="TimesNewRomanPSMT"/>
        </w:rPr>
        <w:t>Empire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stronger in rural areas than in urban areas</w:t>
      </w: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131E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131E9B" w:rsidRDefault="00B0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131E9B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9A"/>
    <w:rsid w:val="00131E9B"/>
    <w:rsid w:val="007D729A"/>
    <w:rsid w:val="00B00E84"/>
    <w:rsid w:val="00E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39600"/>
  <w14:defaultImageDpi w14:val="0"/>
  <w15:docId w15:val="{A07B91A5-476C-4BFF-A868-1CBBC9D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4</cp:revision>
  <dcterms:created xsi:type="dcterms:W3CDTF">2017-11-29T18:53:00Z</dcterms:created>
  <dcterms:modified xsi:type="dcterms:W3CDTF">2017-12-13T17:48:00Z</dcterms:modified>
</cp:coreProperties>
</file>