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26: Anabaptism Begins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MATCHING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Items may be used once, more than once, or not at all.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against infant baptism (GIVE ALL CORRECT ANSWERS)      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Karlstadt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emphasized the contrast between believers and unbelievers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Müntzer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said the Holy Spirit is needed to properly understand the Bible     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 xml:space="preserve">Zwingli 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said that suffering accompanies genuine fait</w:t>
      </w:r>
      <w:r>
        <w:rPr>
          <w:rFonts w:ascii="TimesNewRomanPSMT" w:hAnsi="TimesNewRomanPSMT" w:cs="TimesNewRomanPSMT"/>
          <w:sz w:val="24"/>
          <w:szCs w:val="24"/>
        </w:rPr>
        <w:t>h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Grebel and Manz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5. emphasized the changed life of the believer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6. reached a conclusion about infant baptism during group Bible studies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Circle the approximate amount of time you spent outside of class preparing for </w:t>
      </w:r>
      <w:r>
        <w:rPr>
          <w:rFonts w:ascii="TimesNewRomanPSMT" w:hAnsi="TimesNewRomanPSMT" w:cs="TimesNewRomanPSMT"/>
          <w:sz w:val="24"/>
          <w:szCs w:val="24"/>
        </w:rPr>
        <w:t>this quiz.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8E6DFD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8E6DFD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26: Anabaptism Begins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MATCHING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Items may be used once, more than once, or not at all.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against infant baptism (GIVE ALL CORRECT</w:t>
      </w:r>
      <w:r>
        <w:rPr>
          <w:rFonts w:ascii="TimesNewRomanPSMT" w:hAnsi="TimesNewRomanPSMT" w:cs="TimesNewRomanPSMT"/>
          <w:sz w:val="24"/>
          <w:szCs w:val="24"/>
        </w:rPr>
        <w:t xml:space="preserve"> ANSWERS)       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Karlstadt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emphasized the contrast between believers and unbelievers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</w:t>
      </w:r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Müntzer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said the Holy Spirit is needed to properly understand the Bible        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 xml:space="preserve">Zwingli 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said that suffering accompanies genuine faith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       </w:t>
      </w:r>
      <w:r>
        <w:rPr>
          <w:rFonts w:ascii="TimesNewRomanPSMT" w:hAnsi="TimesNewRomanPSMT" w:cs="TimesNewRomanPSMT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Grebel and Manz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5. emphasized the changed life of the believer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6. reached a conclusion about infant baptism during group Bible studies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</w:t>
      </w:r>
      <w:r>
        <w:rPr>
          <w:rFonts w:ascii="TimesNewRomanPSMT" w:hAnsi="TimesNewRomanPSMT" w:cs="TimesNewRomanPSMT"/>
          <w:sz w:val="24"/>
          <w:szCs w:val="24"/>
        </w:rPr>
        <w:t>unt of time you spent outside of class preparing for this quiz.</w:t>
      </w:r>
    </w:p>
    <w:p w:rsidR="00000000" w:rsidRDefault="008E6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20"/>
    <w:rsid w:val="00003B20"/>
    <w:rsid w:val="008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77C98"/>
  <w14:defaultImageDpi w14:val="0"/>
  <w15:docId w15:val="{389C3056-2A3A-4E9C-8354-1E19F69B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2017-11-29T20:55:00Z</dcterms:created>
  <dcterms:modified xsi:type="dcterms:W3CDTF">2017-11-29T20:58:00Z</dcterms:modified>
</cp:coreProperties>
</file>