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b/>
          <w:bCs/>
        </w:rPr>
        <w:t xml:space="preserve">Church History Quiz 20: The Church in the Late Middle Ages </w:t>
      </w:r>
      <w:r>
        <w:rPr>
          <w:rFonts w:ascii="TimesNewRomanPSMT" w:hAnsi="TimesNewRomanPSMT" w:cs="TimesNewRomanPSMT"/>
          <w:b/>
          <w:bCs/>
        </w:rPr>
        <w:tab/>
        <w:t xml:space="preserve">    </w:t>
      </w:r>
      <w:r>
        <w:rPr>
          <w:rFonts w:ascii="TimesNewRomanPSMT" w:hAnsi="TimesNewRomanPSMT" w:cs="TimesNewRomanPSMT"/>
          <w:sz w:val="20"/>
          <w:szCs w:val="20"/>
        </w:rPr>
        <w:t>Name ____________________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0"/>
          <w:szCs w:val="20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The church’s political power continued to grow until the end of the Middle Ages. 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From 1309 to 1377, the papacy was controlled by the king of France. 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During the Great Schism, the church was split into two or more factions, each supporting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someone who claimed to be the rightful pope. 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The Great Schism was </w:t>
      </w:r>
      <w:r>
        <w:rPr>
          <w:rFonts w:ascii="TimesNewRomanPSMT" w:hAnsi="TimesNewRomanPSMT" w:cs="TimesNewRomanPSMT"/>
        </w:rPr>
        <w:t xml:space="preserve">finally resolved and unity brought back to the church by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intervention of the king of France. 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5. The church’s struggles brought repentance to the church, and criticism of the church decreased. 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6. John Wycliff thought everyone should re</w:t>
      </w:r>
      <w:r>
        <w:rPr>
          <w:rFonts w:ascii="TimesNewRomanPSMT" w:hAnsi="TimesNewRomanPSMT" w:cs="TimesNewRomanPSMT"/>
        </w:rPr>
        <w:t xml:space="preserve">ad the Bible. 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b/>
          <w:bCs/>
        </w:rPr>
        <w:t xml:space="preserve">Church History Quiz 20: The Church in the Late Middle Ages </w:t>
      </w:r>
      <w:r>
        <w:rPr>
          <w:rFonts w:ascii="TimesNewRomanPSMT" w:hAnsi="TimesNewRomanPSMT" w:cs="TimesNewRomanPSMT"/>
          <w:b/>
          <w:bCs/>
        </w:rPr>
        <w:tab/>
        <w:t xml:space="preserve">    </w:t>
      </w:r>
      <w:r>
        <w:rPr>
          <w:rFonts w:ascii="TimesNewRomanPSMT" w:hAnsi="TimesNewRomanPSMT" w:cs="TimesNewRomanPSMT"/>
          <w:sz w:val="20"/>
          <w:szCs w:val="20"/>
        </w:rPr>
        <w:t>Name ____________________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0"/>
          <w:szCs w:val="20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bookmarkStart w:id="0" w:name="_GoBack"/>
      <w:bookmarkEnd w:id="0"/>
      <w:r>
        <w:rPr>
          <w:rFonts w:ascii="TimesNewRomanPSMT" w:hAnsi="TimesNewRomanPSMT" w:cs="TimesNewRomanPSMT"/>
        </w:rPr>
        <w:t xml:space="preserve">_____ 1. The church’s political power continued to grow until the end of the Middle Ages. 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From 1309 to 1377, the papacy was controlled by the king of France. 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During the Great Schism, the church was split into two or more factions, each supporting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someone who claimed to be the rightful pope. 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The Great Schism was finally resolved and unity brought back to the church by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intervention of </w:t>
      </w:r>
      <w:r>
        <w:rPr>
          <w:rFonts w:ascii="TimesNewRomanPSMT" w:hAnsi="TimesNewRomanPSMT" w:cs="TimesNewRomanPSMT"/>
        </w:rPr>
        <w:t xml:space="preserve">the king of France. 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5. The church’s struggles brought repentance to the church, and criticism of the church decreased. 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6. John Wycliff thought everyone should read the Bible. 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</w:t>
      </w:r>
      <w:r>
        <w:rPr>
          <w:rFonts w:ascii="TimesNewRomanPSMT" w:hAnsi="TimesNewRomanPSMT" w:cs="TimesNewRomanPSMT"/>
        </w:rPr>
        <w:t>ss preparing for this quiz.</w:t>
      </w:r>
    </w:p>
    <w:p w:rsidR="00000000" w:rsidRDefault="002F05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432" w:right="1080" w:bottom="432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9B"/>
    <w:rsid w:val="002F0589"/>
    <w:rsid w:val="005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FF18204-CBFD-42FE-980A-5E8F28F9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2017-11-29T20:39:00Z</dcterms:created>
  <dcterms:modified xsi:type="dcterms:W3CDTF">2017-11-29T20:40:00Z</dcterms:modified>
</cp:coreProperties>
</file>