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B1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15: Introduction to Eastern Christianity</w:t>
      </w:r>
    </w:p>
    <w:p w:rsidR="00000000" w:rsidRDefault="001B1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B1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While the Western Roman Empire collapsed in the ____________________, the Eastern Roman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Empire (also known as the ____________________ Empire) continued until </w:t>
      </w:r>
      <w:r>
        <w:rPr>
          <w:rFonts w:ascii="TimesNewRomanPSMT" w:hAnsi="TimesNewRomanPSMT" w:cs="TimesNewRomanPSMT"/>
          <w:sz w:val="24"/>
          <w:szCs w:val="24"/>
        </w:rPr>
        <w:tab/>
        <w:t>____________________.</w:t>
      </w:r>
    </w:p>
    <w:p w:rsidR="00000000" w:rsidRDefault="001B1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The church in the ____________________ Empire and nearby regions developed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 of the church in the </w:t>
      </w:r>
      <w:r>
        <w:rPr>
          <w:rFonts w:ascii="TimesNewRomanPSMT" w:hAnsi="TimesNewRomanPSMT" w:cs="TimesNewRomanPSMT"/>
          <w:sz w:val="24"/>
          <w:szCs w:val="24"/>
        </w:rPr>
        <w:tab/>
        <w:t>former Western Roman Empire.</w:t>
      </w:r>
    </w:p>
    <w:p w:rsidR="00000000" w:rsidRDefault="001B1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Eastern churches that ____________________ the authority of the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re called __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__________________, ____________________, or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churches.</w:t>
      </w:r>
    </w:p>
    <w:p w:rsidR="00000000" w:rsidRDefault="001B1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 xml:space="preserve">B. Eastern churches that ____________________________ the authority of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____________________ are called ____________________ churches.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12"/>
    <w:rsid w:val="001B110B"/>
    <w:rsid w:val="005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EE2F7"/>
  <w14:defaultImageDpi w14:val="0"/>
  <w15:docId w15:val="{E9263649-CE2F-48CA-8B9E-8AA0DF62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2017-11-29T20:17:00Z</dcterms:created>
  <dcterms:modified xsi:type="dcterms:W3CDTF">2017-11-29T20:18:00Z</dcterms:modified>
</cp:coreProperties>
</file>