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Church History Quiz 11: </w:t>
      </w:r>
      <w:proofErr w:type="spellStart"/>
      <w:r>
        <w:rPr>
          <w:rFonts w:ascii="TimesNewRomanPSMT" w:hAnsi="TimesNewRomanPSMT" w:cs="TimesNewRomanPSMT"/>
          <w:b/>
          <w:bCs/>
        </w:rPr>
        <w:t>Sacramentalism</w:t>
      </w:r>
      <w:proofErr w:type="spellEnd"/>
      <w:r>
        <w:rPr>
          <w:rFonts w:ascii="TimesNewRomanPSMT" w:hAnsi="TimesNewRomanPSMT" w:cs="TimesNewRomanPSMT"/>
          <w:b/>
          <w:bCs/>
        </w:rPr>
        <w:t xml:space="preserve"> and Apostasy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 xml:space="preserve">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  <w:r>
        <w:rPr>
          <w:rFonts w:ascii="TimesNewRomanPSMT" w:hAnsi="TimesNewRomanPSMT" w:cs="TimesNewRomanPSMT"/>
        </w:rPr>
        <w:tab/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A sacrament is a ritual that is intended primarily to remind participants of God’s grace.  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Until the early 200s, most Christians believed that all Christians who fell into sin and repented should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be readmitted into church membership.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Those outside the church were considered in danger of being unsaved. 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</w:t>
      </w:r>
      <w:r>
        <w:rPr>
          <w:rFonts w:ascii="TimesNewRomanPSMT" w:hAnsi="TimesNewRomanPSMT" w:cs="TimesNewRomanPSMT"/>
        </w:rPr>
        <w:t>ate amount of time you spent outside of class preparing for this quiz.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C04B4C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Church History Quiz 11: </w:t>
      </w:r>
      <w:proofErr w:type="spellStart"/>
      <w:r>
        <w:rPr>
          <w:rFonts w:ascii="TimesNewRomanPSMT" w:hAnsi="TimesNewRomanPSMT" w:cs="TimesNewRomanPSMT"/>
          <w:b/>
          <w:bCs/>
        </w:rPr>
        <w:t>Sacramentalism</w:t>
      </w:r>
      <w:proofErr w:type="spellEnd"/>
      <w:r>
        <w:rPr>
          <w:rFonts w:ascii="TimesNewRomanPSMT" w:hAnsi="TimesNewRomanPSMT" w:cs="TimesNewRomanPSMT"/>
          <w:b/>
          <w:bCs/>
        </w:rPr>
        <w:t xml:space="preserve"> and Apostasy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 xml:space="preserve">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  <w:r>
        <w:rPr>
          <w:rFonts w:ascii="TimesNewRomanPSMT" w:hAnsi="TimesNewRomanPSMT" w:cs="TimesNewRomanPSMT"/>
        </w:rPr>
        <w:tab/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A sacrament is </w:t>
      </w:r>
      <w:r>
        <w:rPr>
          <w:rFonts w:ascii="TimesNewRomanPSMT" w:hAnsi="TimesNewRomanPSMT" w:cs="TimesNewRomanPSMT"/>
        </w:rPr>
        <w:t xml:space="preserve">a ritual that is intended primarily to remind participants of God’s grace.  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Until the early 200s, most Christians believed that all Christians who fell into sin and repented should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</w:rPr>
        <w:t>be</w:t>
      </w:r>
      <w:proofErr w:type="gramEnd"/>
      <w:r>
        <w:rPr>
          <w:rFonts w:ascii="TimesNewRomanPSMT" w:hAnsi="TimesNewRomanPSMT" w:cs="TimesNewRomanPSMT"/>
        </w:rPr>
        <w:t xml:space="preserve"> readmitted into church membership.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Those outside the church were considered in danger of being unsaved. 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C0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79"/>
    <w:rsid w:val="00C04B4C"/>
    <w:rsid w:val="00F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4EC05"/>
  <w14:defaultImageDpi w14:val="0"/>
  <w15:docId w15:val="{F4E62AB9-644F-47FE-A4CE-BB22F82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2017-11-29T20:04:00Z</dcterms:created>
  <dcterms:modified xsi:type="dcterms:W3CDTF">2017-11-29T20:04:00Z</dcterms:modified>
</cp:coreProperties>
</file>