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DEF" w:rsidRDefault="007E3DEF" w:rsidP="007E3DEF">
      <w:pPr>
        <w:pStyle w:val="Title"/>
      </w:pPr>
      <w:r w:rsidRPr="007E3DEF">
        <w:t>Geometry Homework</w:t>
      </w:r>
      <w:r>
        <w:t xml:space="preserve"> on </w:t>
      </w:r>
      <w:r w:rsidR="000B23D9">
        <w:t>Proof by Induction</w:t>
      </w:r>
    </w:p>
    <w:p w:rsidR="007E3DEF" w:rsidRDefault="007E3DEF" w:rsidP="007E3DEF">
      <w:r w:rsidRPr="007E3DEF">
        <w:t>Name ______________</w:t>
      </w:r>
      <w:r>
        <w:t>____</w:t>
      </w:r>
    </w:p>
    <w:p w:rsidR="007E3DEF" w:rsidRDefault="007E3DEF">
      <w:r w:rsidRPr="007E3DEF">
        <w:t xml:space="preserve">1. </w:t>
      </w:r>
      <w:r w:rsidR="000B23D9">
        <w:t xml:space="preserve">Prove </w:t>
      </w:r>
      <w:proofErr w:type="gramStart"/>
      <w:r w:rsidR="000B23D9">
        <w:t xml:space="preserve">that </w:t>
      </w:r>
      <w:proofErr w:type="gramEnd"/>
      <m:oMath>
        <m:r>
          <w:rPr>
            <w:rFonts w:ascii="Cambria Math" w:hAnsi="Cambria Math"/>
          </w:rPr>
          <m:t>2+4+6+…+2n=n(n+1)</m:t>
        </m:r>
      </m:oMath>
      <w:r w:rsidR="006E4A59">
        <w:rPr>
          <w:rFonts w:eastAsiaTheme="minorEastAsia"/>
        </w:rPr>
        <w:t>.</w:t>
      </w:r>
    </w:p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426525" w:rsidRDefault="007E3DEF">
      <w:r w:rsidRPr="007E3DEF">
        <w:lastRenderedPageBreak/>
        <w:t xml:space="preserve">2. </w:t>
      </w:r>
      <w:r w:rsidR="000B23D9">
        <w:t xml:space="preserve">Prove </w:t>
      </w:r>
      <w:proofErr w:type="gramStart"/>
      <w:r w:rsidR="000B23D9">
        <w:t xml:space="preserve">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w:proofErr w:type="gramEnd"/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n(n+1)(2n+1)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="006E4A59">
        <w:rPr>
          <w:rFonts w:eastAsiaTheme="minorEastAsia"/>
        </w:rPr>
        <w:t xml:space="preserve"> .</w:t>
      </w:r>
    </w:p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7E3DEF" w:rsidRDefault="007E3DEF"/>
    <w:p w:rsidR="000B23D9" w:rsidRDefault="000B23D9"/>
    <w:p w:rsidR="000B23D9" w:rsidRDefault="000B23D9"/>
    <w:p w:rsidR="000B23D9" w:rsidRDefault="000B23D9"/>
    <w:p w:rsidR="007E3DEF" w:rsidRDefault="007E3DEF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/>
    <w:p w:rsidR="0093114A" w:rsidRDefault="0093114A">
      <w:bookmarkStart w:id="0" w:name="_GoBack"/>
      <w:bookmarkEnd w:id="0"/>
    </w:p>
    <w:p w:rsidR="0093114A" w:rsidRDefault="0093114A"/>
    <w:p w:rsidR="0093114A" w:rsidRDefault="0093114A"/>
    <w:p w:rsidR="0093114A" w:rsidRDefault="0093114A"/>
    <w:p w:rsidR="006E4A59" w:rsidRDefault="006E4A59"/>
    <w:p w:rsidR="006E4A59" w:rsidRDefault="006E4A59">
      <w:r>
        <w:t xml:space="preserve">Extra – Prove or disprove the following statement. The square of the sums is equal to the sum of the cubes.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1+2+3+…+n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</m:oMath>
    </w:p>
    <w:sectPr w:rsidR="006E4A59" w:rsidSect="007E3DE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EF"/>
    <w:rsid w:val="000B23D9"/>
    <w:rsid w:val="000B5E57"/>
    <w:rsid w:val="00426525"/>
    <w:rsid w:val="006E4A59"/>
    <w:rsid w:val="007E3DEF"/>
    <w:rsid w:val="0093114A"/>
    <w:rsid w:val="00C86C7A"/>
    <w:rsid w:val="00D3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F50B6-CD6B-4ABE-8C23-E3D4BFFA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3DEF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7E3DEF"/>
    <w:rPr>
      <w:sz w:val="32"/>
    </w:rPr>
  </w:style>
  <w:style w:type="paragraph" w:styleId="ListParagraph">
    <w:name w:val="List Paragraph"/>
    <w:basedOn w:val="Normal"/>
    <w:uiPriority w:val="34"/>
    <w:qFormat/>
    <w:rsid w:val="007E3D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E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B23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99D47-64BC-4F69-A01E-B94277BA5378}"/>
</file>

<file path=customXml/itemProps2.xml><?xml version="1.0" encoding="utf-8"?>
<ds:datastoreItem xmlns:ds="http://schemas.openxmlformats.org/officeDocument/2006/customXml" ds:itemID="{6DBD89FF-230A-4D19-B509-1F2B5A394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6</cp:revision>
  <cp:lastPrinted>2018-11-06T20:36:00Z</cp:lastPrinted>
  <dcterms:created xsi:type="dcterms:W3CDTF">2018-10-26T00:35:00Z</dcterms:created>
  <dcterms:modified xsi:type="dcterms:W3CDTF">2018-11-06T20:36:00Z</dcterms:modified>
</cp:coreProperties>
</file>