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62D85" w14:textId="77777777" w:rsidR="00336F80" w:rsidRPr="006B011B" w:rsidRDefault="00336F80" w:rsidP="00336F80">
      <w:pPr>
        <w:jc w:val="center"/>
        <w:rPr>
          <w:rFonts w:cstheme="minorHAnsi"/>
          <w:sz w:val="24"/>
          <w:szCs w:val="24"/>
        </w:rPr>
      </w:pPr>
      <w:r w:rsidRPr="006B011B">
        <w:rPr>
          <w:rFonts w:cstheme="minorHAnsi"/>
          <w:sz w:val="24"/>
          <w:szCs w:val="24"/>
        </w:rPr>
        <w:t>Library Book List</w:t>
      </w:r>
    </w:p>
    <w:p w14:paraId="0DCD1C23" w14:textId="405E4181" w:rsidR="00336F80" w:rsidRPr="007A5FB9" w:rsidRDefault="007A5FB9" w:rsidP="00336F80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7A5FB9">
        <w:rPr>
          <w:rFonts w:cstheme="minorHAnsi"/>
          <w:b/>
          <w:sz w:val="24"/>
          <w:szCs w:val="24"/>
          <w:u w:val="single"/>
        </w:rPr>
        <w:t>ASIA</w:t>
      </w:r>
    </w:p>
    <w:p w14:paraId="10BD35DF" w14:textId="3E0F494B" w:rsidR="00336F80" w:rsidRPr="006B011B" w:rsidRDefault="00336F80" w:rsidP="00336F80">
      <w:pPr>
        <w:pStyle w:val="ListParagraph"/>
        <w:numPr>
          <w:ilvl w:val="0"/>
          <w:numId w:val="10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6B011B">
        <w:rPr>
          <w:rFonts w:cstheme="minorHAnsi"/>
          <w:b/>
          <w:sz w:val="24"/>
          <w:szCs w:val="24"/>
        </w:rPr>
        <w:t>Adoniram and Ann Judson</w:t>
      </w:r>
    </w:p>
    <w:p w14:paraId="2CD6E880" w14:textId="20D42D91" w:rsidR="00336F80" w:rsidRPr="006B011B" w:rsidRDefault="00336F80" w:rsidP="00336F80">
      <w:pPr>
        <w:pStyle w:val="ListParagraph"/>
        <w:rPr>
          <w:rFonts w:cstheme="minorHAnsi"/>
          <w:sz w:val="24"/>
          <w:szCs w:val="24"/>
        </w:rPr>
      </w:pPr>
      <w:r w:rsidRPr="006B011B">
        <w:rPr>
          <w:rFonts w:cstheme="minorHAnsi"/>
          <w:sz w:val="24"/>
          <w:szCs w:val="24"/>
          <w:shd w:val="clear" w:color="auto" w:fill="FFFFFF"/>
        </w:rPr>
        <w:t>Adoniram (1788 –1850)</w:t>
      </w:r>
    </w:p>
    <w:p w14:paraId="4BA251C3" w14:textId="3201E18E" w:rsidR="00336F80" w:rsidRPr="006B011B" w:rsidRDefault="00336F80" w:rsidP="00336F80">
      <w:pPr>
        <w:pStyle w:val="ListParagraph"/>
        <w:rPr>
          <w:rFonts w:cstheme="minorHAnsi"/>
          <w:sz w:val="24"/>
          <w:szCs w:val="24"/>
          <w:shd w:val="clear" w:color="auto" w:fill="FFFFFF"/>
        </w:rPr>
      </w:pPr>
      <w:r w:rsidRPr="006B011B">
        <w:rPr>
          <w:rFonts w:cstheme="minorHAnsi"/>
          <w:bCs/>
          <w:sz w:val="24"/>
          <w:szCs w:val="24"/>
          <w:shd w:val="clear" w:color="auto" w:fill="FFFFFF"/>
        </w:rPr>
        <w:t>One of the first American missionaries to travel overseas, Judson established</w:t>
      </w:r>
      <w:r w:rsidRPr="006B011B">
        <w:rPr>
          <w:rFonts w:cstheme="minorHAnsi"/>
          <w:sz w:val="24"/>
          <w:szCs w:val="24"/>
          <w:shd w:val="clear" w:color="auto" w:fill="FFFFFF"/>
        </w:rPr>
        <w:t xml:space="preserve"> a number of Baptist churches in Burma and translated the </w:t>
      </w:r>
      <w:hyperlink r:id="rId5" w:tooltip="Bible" w:history="1">
        <w:r w:rsidRPr="006B011B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Bible</w:t>
        </w:r>
      </w:hyperlink>
      <w:r w:rsidRPr="006B011B">
        <w:rPr>
          <w:rFonts w:cstheme="minorHAnsi"/>
          <w:sz w:val="24"/>
          <w:szCs w:val="24"/>
          <w:shd w:val="clear" w:color="auto" w:fill="FFFFFF"/>
        </w:rPr>
        <w:t> into </w:t>
      </w:r>
      <w:hyperlink r:id="rId6" w:tooltip="Burmese language" w:history="1">
        <w:r w:rsidRPr="006B011B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Burmese</w:t>
        </w:r>
      </w:hyperlink>
      <w:r w:rsidRPr="006B011B">
        <w:rPr>
          <w:rFonts w:cstheme="minorHAnsi"/>
          <w:sz w:val="24"/>
          <w:szCs w:val="24"/>
          <w:shd w:val="clear" w:color="auto" w:fill="FFFFFF"/>
        </w:rPr>
        <w:t>.</w:t>
      </w:r>
    </w:p>
    <w:p w14:paraId="0E1C6078" w14:textId="128631A8" w:rsidR="00336F80" w:rsidRPr="006B011B" w:rsidRDefault="00C37D4D" w:rsidP="00C37D4D">
      <w:pPr>
        <w:pStyle w:val="ListParagraph"/>
        <w:ind w:firstLine="720"/>
        <w:rPr>
          <w:rFonts w:cstheme="minorHAnsi"/>
          <w:sz w:val="24"/>
          <w:szCs w:val="24"/>
          <w:shd w:val="clear" w:color="auto" w:fill="FFFFFF"/>
        </w:rPr>
      </w:pPr>
      <w:r w:rsidRPr="006B011B">
        <w:rPr>
          <w:rFonts w:cstheme="minorHAnsi"/>
          <w:b/>
          <w:sz w:val="24"/>
          <w:szCs w:val="24"/>
          <w:shd w:val="clear" w:color="auto" w:fill="FFFFFF"/>
        </w:rPr>
        <w:t xml:space="preserve">? </w:t>
      </w:r>
      <w:r w:rsidR="00336F80" w:rsidRPr="006B011B">
        <w:rPr>
          <w:rFonts w:cstheme="minorHAnsi"/>
          <w:sz w:val="24"/>
          <w:szCs w:val="24"/>
          <w:shd w:val="clear" w:color="auto" w:fill="FFFFFF"/>
        </w:rPr>
        <w:t>Ann</w:t>
      </w:r>
      <w:r w:rsidR="00336F80" w:rsidRPr="006B011B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336F80" w:rsidRPr="006B011B">
        <w:rPr>
          <w:rFonts w:cstheme="minorHAnsi"/>
          <w:sz w:val="24"/>
          <w:szCs w:val="24"/>
          <w:shd w:val="clear" w:color="auto" w:fill="FFFFFF"/>
        </w:rPr>
        <w:t xml:space="preserve">(1789 –1826) </w:t>
      </w:r>
    </w:p>
    <w:p w14:paraId="71AD9CA1" w14:textId="77777777" w:rsidR="00336F80" w:rsidRPr="006B011B" w:rsidRDefault="00336F80" w:rsidP="00336F80">
      <w:pPr>
        <w:pStyle w:val="ListParagraph"/>
        <w:rPr>
          <w:rFonts w:cstheme="minorHAnsi"/>
          <w:sz w:val="24"/>
          <w:szCs w:val="24"/>
        </w:rPr>
      </w:pPr>
      <w:r w:rsidRPr="006B011B">
        <w:rPr>
          <w:rFonts w:cstheme="minorHAnsi"/>
          <w:sz w:val="24"/>
          <w:szCs w:val="24"/>
          <w:shd w:val="clear" w:color="auto" w:fill="FFFFFF"/>
        </w:rPr>
        <w:t>One of the first female American foreign </w:t>
      </w:r>
      <w:hyperlink r:id="rId7" w:tooltip="Missionary" w:history="1">
        <w:r w:rsidRPr="006B011B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missionaries</w:t>
        </w:r>
      </w:hyperlink>
      <w:r w:rsidRPr="006B011B">
        <w:rPr>
          <w:rFonts w:cstheme="minorHAnsi"/>
          <w:sz w:val="24"/>
          <w:szCs w:val="24"/>
          <w:shd w:val="clear" w:color="auto" w:fill="FFFFFF"/>
        </w:rPr>
        <w:t>, Judson’s work and writings made the role of missionary wife as a calling legitimate for nineteenth-century Americans.</w:t>
      </w:r>
    </w:p>
    <w:p w14:paraId="0D36E5D9" w14:textId="77777777" w:rsidR="00336F80" w:rsidRPr="006B011B" w:rsidRDefault="00336F80" w:rsidP="00336F80">
      <w:pPr>
        <w:pStyle w:val="ListParagraph"/>
        <w:rPr>
          <w:rFonts w:cstheme="minorHAnsi"/>
          <w:sz w:val="24"/>
          <w:szCs w:val="24"/>
          <w:shd w:val="clear" w:color="auto" w:fill="FFFFFF"/>
        </w:rPr>
      </w:pPr>
    </w:p>
    <w:p w14:paraId="45C8669B" w14:textId="2EF431A6" w:rsidR="00336F80" w:rsidRPr="006B011B" w:rsidRDefault="00336F80" w:rsidP="00336F80">
      <w:pPr>
        <w:pStyle w:val="ListParagraph"/>
        <w:numPr>
          <w:ilvl w:val="0"/>
          <w:numId w:val="10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6B011B">
        <w:rPr>
          <w:rFonts w:cstheme="minorHAnsi"/>
          <w:b/>
          <w:sz w:val="24"/>
          <w:szCs w:val="24"/>
        </w:rPr>
        <w:t>Amy Carmichael</w:t>
      </w:r>
    </w:p>
    <w:p w14:paraId="442560D1" w14:textId="6F32D76D" w:rsidR="00336F80" w:rsidRPr="006B011B" w:rsidRDefault="00336F80" w:rsidP="00336F80">
      <w:pPr>
        <w:pStyle w:val="ListParagraph"/>
        <w:rPr>
          <w:rFonts w:cstheme="minorHAnsi"/>
          <w:sz w:val="24"/>
          <w:szCs w:val="24"/>
        </w:rPr>
      </w:pPr>
      <w:r w:rsidRPr="006B011B">
        <w:rPr>
          <w:rFonts w:cstheme="minorHAnsi"/>
          <w:sz w:val="24"/>
          <w:szCs w:val="24"/>
          <w:shd w:val="clear" w:color="auto" w:fill="FFFFFF"/>
        </w:rPr>
        <w:t xml:space="preserve">(1867 –1951) </w:t>
      </w:r>
    </w:p>
    <w:p w14:paraId="68FFF8CE" w14:textId="77777777" w:rsidR="00336F80" w:rsidRPr="006B011B" w:rsidRDefault="00336F80" w:rsidP="00336F80">
      <w:pPr>
        <w:pStyle w:val="ListParagraph"/>
        <w:rPr>
          <w:rFonts w:cstheme="minorHAnsi"/>
          <w:sz w:val="24"/>
          <w:szCs w:val="24"/>
          <w:shd w:val="clear" w:color="auto" w:fill="FFFFFF"/>
        </w:rPr>
      </w:pPr>
      <w:r w:rsidRPr="006B011B">
        <w:rPr>
          <w:rFonts w:cstheme="minorHAnsi"/>
          <w:bCs/>
          <w:sz w:val="24"/>
          <w:szCs w:val="24"/>
          <w:shd w:val="clear" w:color="auto" w:fill="FFFFFF"/>
        </w:rPr>
        <w:t>Serving</w:t>
      </w:r>
      <w:r w:rsidRPr="006B011B">
        <w:rPr>
          <w:rFonts w:cstheme="minorHAnsi"/>
          <w:sz w:val="24"/>
          <w:szCs w:val="24"/>
          <w:shd w:val="clear" w:color="auto" w:fill="FFFFFF"/>
        </w:rPr>
        <w:t xml:space="preserve"> in India for 55 years without </w:t>
      </w:r>
      <w:hyperlink r:id="rId8" w:tooltip="Furlough" w:history="1">
        <w:r w:rsidRPr="006B011B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furlough</w:t>
        </w:r>
      </w:hyperlink>
      <w:r w:rsidRPr="006B011B">
        <w:rPr>
          <w:rFonts w:cstheme="minorHAnsi"/>
          <w:sz w:val="24"/>
          <w:szCs w:val="24"/>
        </w:rPr>
        <w:t>,</w:t>
      </w:r>
      <w:r w:rsidRPr="006B011B">
        <w:rPr>
          <w:rFonts w:cstheme="minorHAnsi"/>
          <w:sz w:val="24"/>
          <w:szCs w:val="24"/>
          <w:shd w:val="clear" w:color="auto" w:fill="FFFFFF"/>
        </w:rPr>
        <w:t xml:space="preserve"> Carmichael opened an </w:t>
      </w:r>
      <w:hyperlink r:id="rId9" w:tooltip="Orphanage" w:history="1">
        <w:r w:rsidRPr="006B011B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orphanage</w:t>
        </w:r>
      </w:hyperlink>
      <w:r w:rsidRPr="006B011B">
        <w:rPr>
          <w:rFonts w:cstheme="minorHAnsi"/>
          <w:sz w:val="24"/>
          <w:szCs w:val="24"/>
          <w:shd w:val="clear" w:color="auto" w:fill="FFFFFF"/>
        </w:rPr>
        <w:t>, founded a mission, and wrote many books about the missionary work there.</w:t>
      </w:r>
    </w:p>
    <w:p w14:paraId="692178D5" w14:textId="77777777" w:rsidR="00336F80" w:rsidRPr="006B011B" w:rsidRDefault="00336F80" w:rsidP="00336F80">
      <w:pPr>
        <w:pStyle w:val="ListParagraph"/>
        <w:spacing w:after="160" w:line="360" w:lineRule="auto"/>
        <w:rPr>
          <w:rFonts w:cstheme="minorHAnsi"/>
          <w:b/>
          <w:sz w:val="24"/>
          <w:szCs w:val="24"/>
        </w:rPr>
      </w:pPr>
    </w:p>
    <w:p w14:paraId="341523CC" w14:textId="4E88F3D4" w:rsidR="00336F80" w:rsidRPr="006B011B" w:rsidRDefault="00336F80" w:rsidP="00336F80">
      <w:pPr>
        <w:pStyle w:val="ListParagraph"/>
        <w:numPr>
          <w:ilvl w:val="0"/>
          <w:numId w:val="10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6B011B">
        <w:rPr>
          <w:rFonts w:cstheme="minorHAnsi"/>
          <w:b/>
          <w:sz w:val="24"/>
          <w:szCs w:val="24"/>
        </w:rPr>
        <w:t>Gladys Aylward</w:t>
      </w:r>
    </w:p>
    <w:p w14:paraId="1E9ECE87" w14:textId="027F817C" w:rsidR="00336F80" w:rsidRPr="006B011B" w:rsidRDefault="00336F80" w:rsidP="00336F80">
      <w:pPr>
        <w:pStyle w:val="ListParagraph"/>
        <w:rPr>
          <w:rFonts w:cstheme="minorHAnsi"/>
          <w:sz w:val="24"/>
          <w:szCs w:val="24"/>
          <w:shd w:val="clear" w:color="auto" w:fill="FFFFFF"/>
        </w:rPr>
      </w:pPr>
      <w:r w:rsidRPr="006B011B">
        <w:rPr>
          <w:rFonts w:cstheme="minorHAnsi"/>
          <w:sz w:val="24"/>
          <w:szCs w:val="24"/>
          <w:shd w:val="clear" w:color="auto" w:fill="FFFFFF"/>
        </w:rPr>
        <w:t xml:space="preserve">(1902 –1970) </w:t>
      </w:r>
    </w:p>
    <w:p w14:paraId="4D65C14C" w14:textId="43F02FE9" w:rsidR="00336F80" w:rsidRPr="006B011B" w:rsidRDefault="00336F80" w:rsidP="00336F80">
      <w:pPr>
        <w:pStyle w:val="ListParagraph"/>
        <w:rPr>
          <w:rFonts w:cstheme="minorHAnsi"/>
          <w:sz w:val="24"/>
          <w:szCs w:val="24"/>
          <w:shd w:val="clear" w:color="auto" w:fill="FFFFFF"/>
        </w:rPr>
      </w:pPr>
      <w:r w:rsidRPr="006B011B">
        <w:rPr>
          <w:rFonts w:cstheme="minorHAnsi"/>
          <w:sz w:val="24"/>
          <w:szCs w:val="24"/>
          <w:shd w:val="clear" w:color="auto" w:fill="FFFFFF"/>
        </w:rPr>
        <w:t>A British-born </w:t>
      </w:r>
      <w:hyperlink r:id="rId10" w:tooltip="Evangelism" w:history="1">
        <w:r w:rsidRPr="006B011B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 xml:space="preserve">evangelical </w:t>
        </w:r>
      </w:hyperlink>
      <w:hyperlink r:id="rId11" w:tooltip="Missionary" w:history="1">
        <w:r w:rsidRPr="006B011B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missionary</w:t>
        </w:r>
      </w:hyperlink>
      <w:r w:rsidRPr="006B011B">
        <w:rPr>
          <w:rFonts w:cstheme="minorHAnsi"/>
          <w:sz w:val="24"/>
          <w:szCs w:val="24"/>
          <w:shd w:val="clear" w:color="auto" w:fill="FFFFFF"/>
        </w:rPr>
        <w:t>, Aylward worked tirelessly against foot-binding in China and gave her life to the care of many orphans.</w:t>
      </w:r>
    </w:p>
    <w:p w14:paraId="706AE09F" w14:textId="77777777" w:rsidR="00336F80" w:rsidRPr="006B011B" w:rsidRDefault="00336F80" w:rsidP="00336F80">
      <w:pPr>
        <w:pStyle w:val="ListParagraph"/>
        <w:rPr>
          <w:rFonts w:cstheme="minorHAnsi"/>
          <w:sz w:val="24"/>
          <w:szCs w:val="24"/>
        </w:rPr>
      </w:pPr>
    </w:p>
    <w:p w14:paraId="2A0B1AA2" w14:textId="4F3831F1" w:rsidR="00336F80" w:rsidRPr="006B011B" w:rsidRDefault="00336F80" w:rsidP="00336F80">
      <w:pPr>
        <w:pStyle w:val="ListParagraph"/>
        <w:numPr>
          <w:ilvl w:val="0"/>
          <w:numId w:val="10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6B011B">
        <w:rPr>
          <w:rFonts w:cstheme="minorHAnsi"/>
          <w:b/>
          <w:sz w:val="24"/>
          <w:szCs w:val="24"/>
        </w:rPr>
        <w:t>Mother Teresa</w:t>
      </w:r>
    </w:p>
    <w:p w14:paraId="1747545A" w14:textId="34B66ABF" w:rsidR="00336F80" w:rsidRPr="006B011B" w:rsidRDefault="00336F80" w:rsidP="00336F80">
      <w:pPr>
        <w:pStyle w:val="ListParagraph"/>
        <w:rPr>
          <w:rFonts w:eastAsia="Times New Roman" w:cstheme="minorHAnsi"/>
          <w:sz w:val="24"/>
          <w:szCs w:val="24"/>
        </w:rPr>
      </w:pPr>
      <w:r w:rsidRPr="006B011B">
        <w:rPr>
          <w:rFonts w:eastAsia="Times New Roman" w:cstheme="minorHAnsi"/>
          <w:sz w:val="24"/>
          <w:szCs w:val="24"/>
        </w:rPr>
        <w:t xml:space="preserve">(1910–1997) </w:t>
      </w:r>
    </w:p>
    <w:p w14:paraId="267BCE2C" w14:textId="0D86918B" w:rsidR="00336F80" w:rsidRPr="006B011B" w:rsidRDefault="00336F80" w:rsidP="00336F80">
      <w:pPr>
        <w:pStyle w:val="ListParagraph"/>
        <w:shd w:val="clear" w:color="auto" w:fill="FFFFFF"/>
        <w:spacing w:after="0" w:line="312" w:lineRule="atLeast"/>
        <w:rPr>
          <w:rFonts w:cstheme="minorHAnsi"/>
          <w:sz w:val="24"/>
          <w:szCs w:val="24"/>
        </w:rPr>
      </w:pPr>
      <w:r w:rsidRPr="006B011B">
        <w:rPr>
          <w:rFonts w:eastAsia="Times New Roman" w:cstheme="minorHAnsi"/>
          <w:sz w:val="24"/>
          <w:szCs w:val="24"/>
        </w:rPr>
        <w:t>Considered one of the 20th Century's greatest humanitarians, this n</w:t>
      </w:r>
      <w:r w:rsidRPr="006B011B">
        <w:rPr>
          <w:rFonts w:cstheme="minorHAnsi"/>
          <w:sz w:val="24"/>
          <w:szCs w:val="24"/>
          <w:shd w:val="clear" w:color="auto" w:fill="FFFFFF"/>
        </w:rPr>
        <w:t>un and missionary who devoted her life to caring for the sick and poor in India. </w:t>
      </w:r>
      <w:r w:rsidRPr="006B011B">
        <w:rPr>
          <w:rFonts w:cstheme="minorHAnsi"/>
          <w:sz w:val="24"/>
          <w:szCs w:val="24"/>
        </w:rPr>
        <w:t xml:space="preserve"> </w:t>
      </w:r>
    </w:p>
    <w:p w14:paraId="39E0BFE5" w14:textId="77777777" w:rsidR="00336F80" w:rsidRPr="006B011B" w:rsidRDefault="00336F80" w:rsidP="00336F80">
      <w:pPr>
        <w:spacing w:after="160" w:line="360" w:lineRule="auto"/>
        <w:rPr>
          <w:rFonts w:cstheme="minorHAnsi"/>
          <w:b/>
          <w:sz w:val="24"/>
          <w:szCs w:val="24"/>
        </w:rPr>
      </w:pPr>
    </w:p>
    <w:p w14:paraId="0709844F" w14:textId="2F8DB6C1" w:rsidR="00336F80" w:rsidRPr="006B011B" w:rsidRDefault="00336F80" w:rsidP="00336F80">
      <w:pPr>
        <w:pStyle w:val="ListParagraph"/>
        <w:numPr>
          <w:ilvl w:val="0"/>
          <w:numId w:val="10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6B011B">
        <w:rPr>
          <w:rFonts w:cstheme="minorHAnsi"/>
          <w:b/>
          <w:sz w:val="24"/>
          <w:szCs w:val="24"/>
        </w:rPr>
        <w:t>Isobel Kuhn</w:t>
      </w:r>
    </w:p>
    <w:p w14:paraId="6A552F4C" w14:textId="2407B787" w:rsidR="00336F80" w:rsidRPr="006B011B" w:rsidRDefault="00336F80" w:rsidP="00336F80">
      <w:pPr>
        <w:pStyle w:val="ListParagraph"/>
        <w:rPr>
          <w:rFonts w:cstheme="minorHAnsi"/>
          <w:sz w:val="24"/>
          <w:szCs w:val="24"/>
          <w:shd w:val="clear" w:color="auto" w:fill="FFFFFF"/>
        </w:rPr>
      </w:pPr>
      <w:r w:rsidRPr="006B011B">
        <w:rPr>
          <w:rFonts w:cstheme="minorHAnsi"/>
          <w:sz w:val="24"/>
          <w:szCs w:val="24"/>
          <w:shd w:val="clear" w:color="auto" w:fill="FFFFFF"/>
        </w:rPr>
        <w:t>(1901 –1957)</w:t>
      </w:r>
    </w:p>
    <w:p w14:paraId="7EFF0CE4" w14:textId="0B3C9577" w:rsidR="00336F80" w:rsidRPr="006B011B" w:rsidRDefault="00336F80" w:rsidP="006465A0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6B011B">
        <w:rPr>
          <w:rFonts w:cstheme="minorHAnsi"/>
          <w:sz w:val="24"/>
          <w:szCs w:val="24"/>
          <w:shd w:val="clear" w:color="auto" w:fill="FFFFFF"/>
        </w:rPr>
        <w:t>A </w:t>
      </w:r>
      <w:hyperlink r:id="rId12" w:tooltip="Canadians" w:history="1">
        <w:r w:rsidRPr="006B011B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Canadian</w:t>
        </w:r>
      </w:hyperlink>
      <w:r w:rsidRPr="006B011B">
        <w:rPr>
          <w:rFonts w:cstheme="minorHAnsi"/>
          <w:sz w:val="24"/>
          <w:szCs w:val="24"/>
          <w:shd w:val="clear" w:color="auto" w:fill="FFFFFF"/>
        </w:rPr>
        <w:t> </w:t>
      </w:r>
      <w:r w:rsidRPr="006B011B">
        <w:rPr>
          <w:rFonts w:cstheme="minorHAnsi"/>
          <w:sz w:val="24"/>
          <w:szCs w:val="24"/>
        </w:rPr>
        <w:t xml:space="preserve"> </w:t>
      </w:r>
      <w:hyperlink r:id="rId13" w:tooltip="Missionary" w:history="1">
        <w:r w:rsidRPr="006B011B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missionary</w:t>
        </w:r>
      </w:hyperlink>
      <w:r w:rsidRPr="006B011B">
        <w:rPr>
          <w:rFonts w:cstheme="minorHAnsi"/>
          <w:sz w:val="24"/>
          <w:szCs w:val="24"/>
          <w:shd w:val="clear" w:color="auto" w:fill="FFFFFF"/>
        </w:rPr>
        <w:t> to the </w:t>
      </w:r>
      <w:hyperlink r:id="rId14" w:tooltip="Lisu people" w:history="1">
        <w:r w:rsidRPr="006B011B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Lisu people</w:t>
        </w:r>
      </w:hyperlink>
      <w:r w:rsidRPr="006B011B">
        <w:rPr>
          <w:rFonts w:cstheme="minorHAnsi"/>
          <w:sz w:val="24"/>
          <w:szCs w:val="24"/>
          <w:shd w:val="clear" w:color="auto" w:fill="FFFFFF"/>
        </w:rPr>
        <w:t> of China and northern </w:t>
      </w:r>
      <w:hyperlink r:id="rId15" w:tooltip="Thailand" w:history="1">
        <w:r w:rsidRPr="006B011B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Thailand</w:t>
        </w:r>
      </w:hyperlink>
      <w:r w:rsidRPr="006B011B">
        <w:rPr>
          <w:rFonts w:cstheme="minorHAnsi"/>
          <w:sz w:val="24"/>
          <w:szCs w:val="24"/>
          <w:shd w:val="clear" w:color="auto" w:fill="FFFFFF"/>
        </w:rPr>
        <w:t>, Kuhn served with her husband John as a Bible translator, </w:t>
      </w:r>
      <w:hyperlink r:id="rId16" w:tooltip="Church planter" w:history="1">
        <w:r w:rsidRPr="006B011B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church planter</w:t>
        </w:r>
      </w:hyperlink>
      <w:r w:rsidRPr="006B011B">
        <w:rPr>
          <w:rFonts w:cstheme="minorHAnsi"/>
          <w:sz w:val="24"/>
          <w:szCs w:val="24"/>
          <w:shd w:val="clear" w:color="auto" w:fill="FFFFFF"/>
        </w:rPr>
        <w:t xml:space="preserve">, Bible teacher, and </w:t>
      </w:r>
      <w:hyperlink r:id="rId17" w:tooltip="Evangelism" w:history="1">
        <w:r w:rsidRPr="006B011B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evangelist</w:t>
        </w:r>
      </w:hyperlink>
      <w:r w:rsidR="006465A0" w:rsidRPr="006B011B">
        <w:rPr>
          <w:rFonts w:cstheme="minorHAnsi"/>
          <w:sz w:val="24"/>
          <w:szCs w:val="24"/>
          <w:shd w:val="clear" w:color="auto" w:fill="FFFFFF"/>
        </w:rPr>
        <w:t>.</w:t>
      </w:r>
      <w:r w:rsidRPr="006B011B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6AA8D736" w14:textId="77777777" w:rsidR="00336F80" w:rsidRPr="006B011B" w:rsidRDefault="00336F80" w:rsidP="00336F80">
      <w:pPr>
        <w:pStyle w:val="ListParagraph"/>
        <w:spacing w:after="160" w:line="360" w:lineRule="auto"/>
        <w:rPr>
          <w:rFonts w:cstheme="minorHAnsi"/>
          <w:sz w:val="24"/>
          <w:szCs w:val="24"/>
        </w:rPr>
      </w:pPr>
    </w:p>
    <w:p w14:paraId="13257ACE" w14:textId="4FDCE1B7" w:rsidR="00336F80" w:rsidRPr="006B011B" w:rsidRDefault="00336F80" w:rsidP="00336F80">
      <w:pPr>
        <w:pStyle w:val="ListParagraph"/>
        <w:numPr>
          <w:ilvl w:val="0"/>
          <w:numId w:val="10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6B011B">
        <w:rPr>
          <w:rFonts w:cstheme="minorHAnsi"/>
          <w:b/>
          <w:sz w:val="24"/>
          <w:szCs w:val="24"/>
        </w:rPr>
        <w:t>Lottie Moon</w:t>
      </w:r>
      <w:r w:rsidR="005E7CFD">
        <w:rPr>
          <w:rFonts w:cstheme="minorHAnsi"/>
          <w:b/>
          <w:sz w:val="24"/>
          <w:szCs w:val="24"/>
        </w:rPr>
        <w:t xml:space="preserve"> (?)</w:t>
      </w:r>
    </w:p>
    <w:p w14:paraId="3B9D0180" w14:textId="77777777" w:rsidR="006465A0" w:rsidRPr="006B011B" w:rsidRDefault="006465A0" w:rsidP="006465A0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Theme="minorHAnsi" w:hAnsiTheme="minorHAnsi" w:cstheme="minorHAnsi"/>
          <w:color w:val="222222"/>
        </w:rPr>
      </w:pPr>
      <w:r w:rsidRPr="006B011B">
        <w:rPr>
          <w:rFonts w:asciiTheme="minorHAnsi" w:hAnsiTheme="minorHAnsi" w:cstheme="minorHAnsi"/>
          <w:color w:val="222222"/>
        </w:rPr>
        <w:t>(1840 –1912)</w:t>
      </w:r>
    </w:p>
    <w:p w14:paraId="02C08B7C" w14:textId="29FD7542" w:rsidR="006465A0" w:rsidRDefault="006465A0" w:rsidP="006465A0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Theme="minorHAnsi" w:hAnsiTheme="minorHAnsi" w:cstheme="minorHAnsi"/>
        </w:rPr>
      </w:pPr>
      <w:r w:rsidRPr="006B011B">
        <w:rPr>
          <w:rFonts w:asciiTheme="minorHAnsi" w:hAnsiTheme="minorHAnsi" w:cstheme="minorHAnsi"/>
        </w:rPr>
        <w:lastRenderedPageBreak/>
        <w:t>Living and working in China for nearly 40 years, Moon laid a foundation for traditionally solid support for missions among Southern Baptists.</w:t>
      </w:r>
    </w:p>
    <w:p w14:paraId="7B881BF8" w14:textId="77777777" w:rsidR="005E7CFD" w:rsidRPr="006B011B" w:rsidRDefault="005E7CFD" w:rsidP="006465A0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Theme="minorHAnsi" w:hAnsiTheme="minorHAnsi" w:cstheme="minorHAnsi"/>
          <w:color w:val="222222"/>
        </w:rPr>
      </w:pPr>
    </w:p>
    <w:p w14:paraId="2C314F02" w14:textId="77777777" w:rsidR="005E7CFD" w:rsidRPr="006B011B" w:rsidRDefault="005E7CFD" w:rsidP="005E7CFD">
      <w:pPr>
        <w:pStyle w:val="ListParagraph"/>
        <w:pBdr>
          <w:bottom w:val="dotted" w:sz="24" w:space="1" w:color="auto"/>
        </w:pBdr>
        <w:rPr>
          <w:rFonts w:cstheme="minorHAnsi"/>
          <w:sz w:val="24"/>
          <w:szCs w:val="24"/>
          <w:shd w:val="clear" w:color="auto" w:fill="FFFFFF"/>
        </w:rPr>
      </w:pPr>
    </w:p>
    <w:p w14:paraId="7AB0BD2A" w14:textId="77777777" w:rsidR="005E7CFD" w:rsidRDefault="005E7CFD" w:rsidP="005E7CFD">
      <w:pPr>
        <w:pStyle w:val="ListParagrap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EXTRAS for Asia</w:t>
      </w:r>
    </w:p>
    <w:p w14:paraId="6955F25C" w14:textId="77777777" w:rsidR="005E7CFD" w:rsidRPr="006B011B" w:rsidRDefault="005E7CFD" w:rsidP="005E7CFD">
      <w:pPr>
        <w:pStyle w:val="ListParagraph"/>
        <w:rPr>
          <w:rFonts w:cstheme="minorHAnsi"/>
          <w:sz w:val="24"/>
          <w:szCs w:val="24"/>
          <w:shd w:val="clear" w:color="auto" w:fill="FFFFFF"/>
        </w:rPr>
      </w:pPr>
    </w:p>
    <w:p w14:paraId="213FA83D" w14:textId="77777777" w:rsidR="005E7CFD" w:rsidRDefault="005E7CFD" w:rsidP="005E7CF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shd w:val="clear" w:color="auto" w:fill="FFFFFF"/>
        </w:rPr>
      </w:pPr>
      <w:r w:rsidRPr="006B011B">
        <w:rPr>
          <w:rFonts w:cstheme="minorHAnsi"/>
          <w:b/>
          <w:bCs/>
          <w:sz w:val="24"/>
          <w:szCs w:val="24"/>
          <w:shd w:val="clear" w:color="auto" w:fill="FFFFFF"/>
        </w:rPr>
        <w:t>William Carey</w:t>
      </w:r>
      <w:r w:rsidRPr="006B011B">
        <w:rPr>
          <w:rFonts w:cstheme="minorHAnsi"/>
          <w:sz w:val="24"/>
          <w:szCs w:val="24"/>
          <w:shd w:val="clear" w:color="auto" w:fill="FFFFFF"/>
        </w:rPr>
        <w:t> </w:t>
      </w:r>
    </w:p>
    <w:p w14:paraId="2225E675" w14:textId="77777777" w:rsidR="005E7CFD" w:rsidRDefault="005E7CFD" w:rsidP="005E7CFD">
      <w:pPr>
        <w:rPr>
          <w:rFonts w:cstheme="minorHAnsi"/>
          <w:sz w:val="24"/>
          <w:szCs w:val="24"/>
          <w:shd w:val="clear" w:color="auto" w:fill="FFFFFF"/>
        </w:rPr>
      </w:pPr>
      <w:r w:rsidRPr="00367A47">
        <w:rPr>
          <w:rFonts w:cstheme="minorHAnsi"/>
          <w:sz w:val="24"/>
          <w:szCs w:val="24"/>
          <w:shd w:val="clear" w:color="auto" w:fill="FFFFFF"/>
        </w:rPr>
        <w:t xml:space="preserve">(1761 –1834) </w:t>
      </w:r>
    </w:p>
    <w:p w14:paraId="2306D61F" w14:textId="77777777" w:rsidR="005E7CFD" w:rsidRPr="00367A47" w:rsidRDefault="005E7CFD" w:rsidP="005E7CFD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K</w:t>
      </w:r>
      <w:r w:rsidRPr="00367A47">
        <w:rPr>
          <w:rFonts w:cstheme="minorHAnsi"/>
          <w:sz w:val="24"/>
          <w:szCs w:val="24"/>
          <w:shd w:val="clear" w:color="auto" w:fill="FFFFFF"/>
        </w:rPr>
        <w:t>nown as</w:t>
      </w:r>
      <w:r>
        <w:rPr>
          <w:rFonts w:cstheme="minorHAnsi"/>
          <w:sz w:val="24"/>
          <w:szCs w:val="24"/>
          <w:shd w:val="clear" w:color="auto" w:fill="FFFFFF"/>
        </w:rPr>
        <w:t xml:space="preserve"> the "father of modern missions,” this</w:t>
      </w:r>
      <w:r w:rsidRPr="00367A47">
        <w:rPr>
          <w:rFonts w:cstheme="minorHAnsi"/>
          <w:sz w:val="24"/>
          <w:szCs w:val="24"/>
          <w:shd w:val="clear" w:color="auto" w:fill="FFFFFF"/>
        </w:rPr>
        <w:t xml:space="preserve"> British </w:t>
      </w:r>
      <w:r w:rsidRPr="00367A47">
        <w:rPr>
          <w:rFonts w:cstheme="minorHAnsi"/>
          <w:sz w:val="24"/>
          <w:szCs w:val="24"/>
        </w:rPr>
        <w:t>missionary</w:t>
      </w:r>
      <w:r>
        <w:rPr>
          <w:rFonts w:cstheme="minorHAnsi"/>
          <w:sz w:val="24"/>
          <w:szCs w:val="24"/>
        </w:rPr>
        <w:t xml:space="preserve"> was also a</w:t>
      </w:r>
      <w:r w:rsidRPr="00367A47">
        <w:rPr>
          <w:rFonts w:cstheme="minorHAnsi"/>
          <w:sz w:val="24"/>
          <w:szCs w:val="24"/>
          <w:shd w:val="clear" w:color="auto" w:fill="FFFFFF"/>
        </w:rPr>
        <w:t xml:space="preserve"> translator</w:t>
      </w:r>
      <w:r>
        <w:rPr>
          <w:rFonts w:cstheme="minorHAnsi"/>
          <w:sz w:val="24"/>
          <w:szCs w:val="24"/>
          <w:shd w:val="clear" w:color="auto" w:fill="FFFFFF"/>
        </w:rPr>
        <w:t xml:space="preserve"> and </w:t>
      </w:r>
      <w:r w:rsidRPr="00367A47">
        <w:rPr>
          <w:rFonts w:cstheme="minorHAnsi"/>
          <w:sz w:val="24"/>
          <w:szCs w:val="24"/>
          <w:shd w:val="clear" w:color="auto" w:fill="FFFFFF"/>
        </w:rPr>
        <w:t xml:space="preserve">social reformer </w:t>
      </w:r>
      <w:r>
        <w:rPr>
          <w:rFonts w:cstheme="minorHAnsi"/>
          <w:sz w:val="24"/>
          <w:szCs w:val="24"/>
          <w:shd w:val="clear" w:color="auto" w:fill="FFFFFF"/>
        </w:rPr>
        <w:t xml:space="preserve">in India. </w:t>
      </w:r>
      <w:r w:rsidRPr="00367A47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58511EE7" w14:textId="77777777" w:rsidR="005E7CFD" w:rsidRPr="006B011B" w:rsidRDefault="005E7CFD" w:rsidP="005E7CFD">
      <w:pPr>
        <w:pStyle w:val="ListParagraph"/>
        <w:rPr>
          <w:rFonts w:cstheme="minorHAnsi"/>
          <w:sz w:val="24"/>
          <w:szCs w:val="24"/>
        </w:rPr>
      </w:pPr>
    </w:p>
    <w:p w14:paraId="3B1B743C" w14:textId="77777777" w:rsidR="005E7CFD" w:rsidRPr="006B011B" w:rsidRDefault="005E7CFD" w:rsidP="005E7CFD">
      <w:pPr>
        <w:pStyle w:val="ListParagraph"/>
        <w:rPr>
          <w:rFonts w:cstheme="minorHAnsi"/>
          <w:sz w:val="24"/>
          <w:szCs w:val="24"/>
        </w:rPr>
      </w:pPr>
    </w:p>
    <w:p w14:paraId="2747065A" w14:textId="77777777" w:rsidR="005E7CFD" w:rsidRPr="00367A47" w:rsidRDefault="005E7CFD" w:rsidP="005E7CF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6B011B">
        <w:rPr>
          <w:rFonts w:cstheme="minorHAnsi"/>
          <w:b/>
          <w:bCs/>
          <w:sz w:val="24"/>
          <w:szCs w:val="24"/>
          <w:shd w:val="clear" w:color="auto" w:fill="FFFFFF"/>
        </w:rPr>
        <w:t>Sadhu Sundar Singh</w:t>
      </w:r>
    </w:p>
    <w:p w14:paraId="6ACB7B64" w14:textId="77777777" w:rsidR="005E7CFD" w:rsidRDefault="005E7CFD" w:rsidP="005E7CFD">
      <w:pPr>
        <w:rPr>
          <w:rFonts w:cstheme="minorHAnsi"/>
          <w:sz w:val="24"/>
          <w:szCs w:val="24"/>
          <w:shd w:val="clear" w:color="auto" w:fill="FFFFFF"/>
        </w:rPr>
      </w:pPr>
      <w:r w:rsidRPr="00367A47">
        <w:rPr>
          <w:rFonts w:cstheme="minorHAnsi"/>
          <w:sz w:val="24"/>
          <w:szCs w:val="24"/>
          <w:shd w:val="clear" w:color="auto" w:fill="FFFFFF"/>
        </w:rPr>
        <w:t>(1889</w:t>
      </w:r>
      <w:r>
        <w:rPr>
          <w:rFonts w:cstheme="minorHAnsi"/>
          <w:sz w:val="24"/>
          <w:szCs w:val="24"/>
          <w:shd w:val="clear" w:color="auto" w:fill="FFFFFF"/>
        </w:rPr>
        <w:t>-1929?)</w:t>
      </w:r>
    </w:p>
    <w:p w14:paraId="1B499D39" w14:textId="77777777" w:rsidR="005E7CFD" w:rsidRPr="006B011B" w:rsidRDefault="005E7CFD" w:rsidP="005E7CF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Resisting</w:t>
      </w:r>
      <w:r w:rsidRPr="005E7CFD">
        <w:rPr>
          <w:rFonts w:cstheme="minorHAnsi"/>
          <w:sz w:val="24"/>
          <w:szCs w:val="24"/>
          <w:shd w:val="clear" w:color="auto" w:fill="FFFFFF"/>
        </w:rPr>
        <w:t xml:space="preserve"> the negative influences of the West, Singh forged an Indian identity for the </w:t>
      </w:r>
      <w:r>
        <w:rPr>
          <w:rFonts w:cstheme="minorHAnsi"/>
          <w:sz w:val="24"/>
          <w:szCs w:val="24"/>
          <w:shd w:val="clear" w:color="auto" w:fill="FFFFFF"/>
        </w:rPr>
        <w:t xml:space="preserve">Christian </w:t>
      </w:r>
      <w:r w:rsidRPr="005E7CFD">
        <w:rPr>
          <w:rFonts w:cstheme="minorHAnsi"/>
          <w:sz w:val="24"/>
          <w:szCs w:val="24"/>
          <w:shd w:val="clear" w:color="auto" w:fill="FFFFFF"/>
        </w:rPr>
        <w:t>church</w:t>
      </w:r>
      <w:r>
        <w:rPr>
          <w:rFonts w:cstheme="minorHAnsi"/>
          <w:sz w:val="24"/>
          <w:szCs w:val="24"/>
          <w:shd w:val="clear" w:color="auto" w:fill="FFFFFF"/>
        </w:rPr>
        <w:t xml:space="preserve"> in India</w:t>
      </w:r>
      <w:r w:rsidRPr="005E7CFD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72214AC7" w14:textId="77777777" w:rsidR="005E7CFD" w:rsidRPr="006B011B" w:rsidRDefault="005E7CFD" w:rsidP="005E7CFD">
      <w:pPr>
        <w:rPr>
          <w:rFonts w:cstheme="minorHAnsi"/>
          <w:sz w:val="24"/>
          <w:szCs w:val="24"/>
        </w:rPr>
      </w:pPr>
    </w:p>
    <w:p w14:paraId="023EA18B" w14:textId="77777777" w:rsidR="005E7CFD" w:rsidRDefault="005E7CFD" w:rsidP="005E7CF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shd w:val="clear" w:color="auto" w:fill="FFFFFF"/>
        </w:rPr>
      </w:pPr>
      <w:r w:rsidRPr="006B011B">
        <w:rPr>
          <w:rFonts w:cstheme="minorHAnsi"/>
          <w:b/>
          <w:bCs/>
          <w:sz w:val="24"/>
          <w:szCs w:val="24"/>
          <w:shd w:val="clear" w:color="auto" w:fill="FFFFFF"/>
        </w:rPr>
        <w:t>Rochunga Pudaite</w:t>
      </w:r>
      <w:r w:rsidRPr="006B011B">
        <w:rPr>
          <w:rFonts w:cstheme="minorHAnsi"/>
          <w:sz w:val="24"/>
          <w:szCs w:val="24"/>
          <w:shd w:val="clear" w:color="auto" w:fill="FFFFFF"/>
        </w:rPr>
        <w:t> </w:t>
      </w:r>
    </w:p>
    <w:p w14:paraId="37C7FEAE" w14:textId="77777777" w:rsidR="005E7CFD" w:rsidRPr="00367A47" w:rsidRDefault="005E7CFD" w:rsidP="005E7CFD">
      <w:pPr>
        <w:rPr>
          <w:rFonts w:cstheme="minorHAnsi"/>
          <w:sz w:val="24"/>
          <w:szCs w:val="24"/>
          <w:shd w:val="clear" w:color="auto" w:fill="FFFFFF"/>
        </w:rPr>
      </w:pPr>
      <w:r w:rsidRPr="00367A47">
        <w:rPr>
          <w:rFonts w:cstheme="minorHAnsi"/>
          <w:sz w:val="24"/>
          <w:szCs w:val="24"/>
          <w:shd w:val="clear" w:color="auto" w:fill="FFFFFF"/>
        </w:rPr>
        <w:t xml:space="preserve">(1927 –2015) </w:t>
      </w:r>
    </w:p>
    <w:p w14:paraId="0E8220FF" w14:textId="77777777" w:rsidR="005E7CFD" w:rsidRPr="00367A47" w:rsidRDefault="005E7CFD" w:rsidP="005E7CFD">
      <w:pPr>
        <w:rPr>
          <w:rFonts w:cstheme="minorHAnsi"/>
          <w:i/>
          <w:sz w:val="24"/>
          <w:szCs w:val="24"/>
        </w:rPr>
      </w:pPr>
      <w:r w:rsidRPr="00367A47">
        <w:rPr>
          <w:rFonts w:cstheme="minorHAnsi"/>
          <w:sz w:val="24"/>
          <w:szCs w:val="24"/>
          <w:shd w:val="clear" w:color="auto" w:fill="FFFFFF"/>
        </w:rPr>
        <w:t xml:space="preserve">An Indian minister who </w:t>
      </w:r>
      <w:hyperlink r:id="rId18" w:tooltip="Translated" w:history="1">
        <w:r w:rsidRPr="00367A47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translated</w:t>
        </w:r>
      </w:hyperlink>
      <w:r w:rsidRPr="00367A47">
        <w:rPr>
          <w:rFonts w:cstheme="minorHAnsi"/>
          <w:sz w:val="24"/>
          <w:szCs w:val="24"/>
        </w:rPr>
        <w:t xml:space="preserve"> </w:t>
      </w:r>
      <w:r w:rsidRPr="00367A47">
        <w:rPr>
          <w:rFonts w:cstheme="minorHAnsi"/>
          <w:sz w:val="24"/>
          <w:szCs w:val="24"/>
          <w:shd w:val="clear" w:color="auto" w:fill="FFFFFF"/>
        </w:rPr>
        <w:t>the </w:t>
      </w:r>
      <w:hyperlink r:id="rId19" w:tooltip="Bible" w:history="1">
        <w:r w:rsidRPr="00367A47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Bible</w:t>
        </w:r>
      </w:hyperlink>
      <w:r w:rsidRPr="00367A47">
        <w:rPr>
          <w:rFonts w:cstheme="minorHAnsi"/>
          <w:sz w:val="24"/>
          <w:szCs w:val="24"/>
          <w:shd w:val="clear" w:color="auto" w:fill="FFFFFF"/>
        </w:rPr>
        <w:t> into the </w:t>
      </w:r>
      <w:hyperlink r:id="rId20" w:tooltip="Hmar language" w:history="1">
        <w:r w:rsidRPr="00367A47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Hmar language</w:t>
        </w:r>
      </w:hyperlink>
      <w:r w:rsidRPr="00367A47">
        <w:rPr>
          <w:rFonts w:cstheme="minorHAnsi"/>
          <w:sz w:val="24"/>
          <w:szCs w:val="24"/>
        </w:rPr>
        <w:t>, Pudaite</w:t>
      </w:r>
      <w:r w:rsidRPr="00367A47">
        <w:rPr>
          <w:rFonts w:cstheme="minorHAnsi"/>
          <w:sz w:val="24"/>
          <w:szCs w:val="24"/>
          <w:shd w:val="clear" w:color="auto" w:fill="FFFFFF"/>
        </w:rPr>
        <w:t xml:space="preserve"> founded </w:t>
      </w:r>
      <w:r w:rsidRPr="00367A47">
        <w:rPr>
          <w:rFonts w:cstheme="minorHAnsi"/>
          <w:i/>
          <w:sz w:val="24"/>
          <w:szCs w:val="24"/>
          <w:shd w:val="clear" w:color="auto" w:fill="FFFFFF"/>
        </w:rPr>
        <w:t>Bibles for the World.</w:t>
      </w:r>
    </w:p>
    <w:p w14:paraId="3138A191" w14:textId="77777777" w:rsidR="005E7CFD" w:rsidRPr="006B011B" w:rsidRDefault="005E7CFD" w:rsidP="005E7CFD">
      <w:pPr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649B03BA" w14:textId="77777777" w:rsidR="005E7CFD" w:rsidRPr="006B011B" w:rsidRDefault="005E7CFD" w:rsidP="005E7CF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shd w:val="clear" w:color="auto" w:fill="FFFFFF"/>
        </w:rPr>
      </w:pPr>
      <w:r w:rsidRPr="006B011B">
        <w:rPr>
          <w:rFonts w:cstheme="minorHAnsi"/>
          <w:b/>
          <w:bCs/>
          <w:sz w:val="24"/>
          <w:szCs w:val="24"/>
          <w:shd w:val="clear" w:color="auto" w:fill="FFFFFF"/>
        </w:rPr>
        <w:t>Dr. Paul Wilson Brand</w:t>
      </w:r>
      <w:r w:rsidRPr="006B011B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29EADE6C" w14:textId="77777777" w:rsidR="005E7CFD" w:rsidRDefault="005E7CFD" w:rsidP="005E7CFD">
      <w:pPr>
        <w:rPr>
          <w:rFonts w:cstheme="minorHAnsi"/>
          <w:sz w:val="24"/>
          <w:szCs w:val="24"/>
          <w:shd w:val="clear" w:color="auto" w:fill="FFFFFF"/>
        </w:rPr>
      </w:pPr>
      <w:r w:rsidRPr="006B011B">
        <w:rPr>
          <w:rFonts w:cstheme="minorHAnsi"/>
          <w:sz w:val="24"/>
          <w:szCs w:val="24"/>
          <w:shd w:val="clear" w:color="auto" w:fill="FFFFFF"/>
        </w:rPr>
        <w:t>(1914 –2003)</w:t>
      </w:r>
    </w:p>
    <w:p w14:paraId="3263A5A2" w14:textId="77777777" w:rsidR="005E7CFD" w:rsidRPr="006B011B" w:rsidRDefault="005E7CFD" w:rsidP="005E7CFD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Serving for nearly 20 years as a physician in India, Brand made discoveries that dispelled myths about leprosy.</w:t>
      </w:r>
    </w:p>
    <w:p w14:paraId="1FE4FBD7" w14:textId="77777777" w:rsidR="00336F80" w:rsidRPr="006B011B" w:rsidRDefault="00336F80" w:rsidP="00336F80">
      <w:pPr>
        <w:spacing w:line="360" w:lineRule="auto"/>
        <w:rPr>
          <w:rFonts w:cstheme="minorHAnsi"/>
          <w:b/>
          <w:sz w:val="24"/>
          <w:szCs w:val="24"/>
        </w:rPr>
      </w:pPr>
    </w:p>
    <w:p w14:paraId="2E9E3A21" w14:textId="1BF10837" w:rsidR="00336F80" w:rsidRPr="007A5FB9" w:rsidRDefault="007A5FB9" w:rsidP="00336F80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7A5FB9">
        <w:rPr>
          <w:rFonts w:cstheme="minorHAnsi"/>
          <w:b/>
          <w:sz w:val="24"/>
          <w:szCs w:val="24"/>
          <w:u w:val="single"/>
        </w:rPr>
        <w:t>EUROPE</w:t>
      </w:r>
    </w:p>
    <w:p w14:paraId="0728C15C" w14:textId="2565457E" w:rsidR="00336F80" w:rsidRPr="006B011B" w:rsidRDefault="00336F80" w:rsidP="00336F80">
      <w:pPr>
        <w:pStyle w:val="ListParagraph"/>
        <w:numPr>
          <w:ilvl w:val="0"/>
          <w:numId w:val="10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6B011B">
        <w:rPr>
          <w:rFonts w:cstheme="minorHAnsi"/>
          <w:b/>
          <w:sz w:val="24"/>
          <w:szCs w:val="24"/>
        </w:rPr>
        <w:lastRenderedPageBreak/>
        <w:t>Florence Nightingale</w:t>
      </w:r>
    </w:p>
    <w:p w14:paraId="4D66CCD6" w14:textId="4F6E53E5" w:rsidR="006465A0" w:rsidRPr="006B011B" w:rsidRDefault="006465A0" w:rsidP="006465A0">
      <w:pPr>
        <w:pStyle w:val="ListParagrap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B011B">
        <w:rPr>
          <w:rFonts w:cstheme="minorHAnsi"/>
          <w:color w:val="222222"/>
          <w:sz w:val="24"/>
          <w:szCs w:val="24"/>
          <w:shd w:val="clear" w:color="auto" w:fill="FFFFFF"/>
        </w:rPr>
        <w:t>(1820 –1910)</w:t>
      </w:r>
    </w:p>
    <w:p w14:paraId="7BCD0A80" w14:textId="30C6F088" w:rsidR="006465A0" w:rsidRPr="006B011B" w:rsidRDefault="006465A0" w:rsidP="006465A0">
      <w:pPr>
        <w:pStyle w:val="ListParagrap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B011B">
        <w:rPr>
          <w:rFonts w:cstheme="minorHAnsi"/>
          <w:color w:val="222222"/>
          <w:sz w:val="24"/>
          <w:szCs w:val="24"/>
          <w:shd w:val="clear" w:color="auto" w:fill="FFFFFF"/>
        </w:rPr>
        <w:t xml:space="preserve">Known as “the lady with the lamp,” Nightingale </w:t>
      </w:r>
      <w:r w:rsidR="00C37D4D" w:rsidRPr="006B011B">
        <w:rPr>
          <w:rFonts w:cstheme="minorHAnsi"/>
          <w:color w:val="222222"/>
          <w:sz w:val="24"/>
          <w:szCs w:val="24"/>
          <w:shd w:val="clear" w:color="auto" w:fill="FFFFFF"/>
        </w:rPr>
        <w:t>cared</w:t>
      </w:r>
      <w:r w:rsidRPr="006B011B">
        <w:rPr>
          <w:rFonts w:cstheme="minorHAnsi"/>
          <w:color w:val="222222"/>
          <w:sz w:val="24"/>
          <w:szCs w:val="24"/>
          <w:shd w:val="clear" w:color="auto" w:fill="FFFFFF"/>
        </w:rPr>
        <w:t xml:space="preserve"> for wounded soldiers and </w:t>
      </w:r>
      <w:r w:rsidR="0094386A" w:rsidRPr="006B011B">
        <w:rPr>
          <w:rFonts w:cstheme="minorHAnsi"/>
          <w:color w:val="222222"/>
          <w:sz w:val="24"/>
          <w:szCs w:val="24"/>
          <w:shd w:val="clear" w:color="auto" w:fill="FFFFFF"/>
        </w:rPr>
        <w:t xml:space="preserve">established a nursing school, </w:t>
      </w:r>
      <w:r w:rsidR="00C37D4D" w:rsidRPr="006B011B">
        <w:rPr>
          <w:rFonts w:cstheme="minorHAnsi"/>
          <w:color w:val="222222"/>
          <w:sz w:val="24"/>
          <w:szCs w:val="24"/>
          <w:shd w:val="clear" w:color="auto" w:fill="FFFFFF"/>
        </w:rPr>
        <w:t xml:space="preserve">improving health care for all classes through her work and writing. </w:t>
      </w:r>
    </w:p>
    <w:p w14:paraId="5B064BED" w14:textId="77777777" w:rsidR="00C37D4D" w:rsidRPr="006B011B" w:rsidRDefault="00C37D4D" w:rsidP="006465A0">
      <w:pPr>
        <w:pStyle w:val="ListParagraph"/>
        <w:rPr>
          <w:rFonts w:cstheme="minorHAnsi"/>
          <w:b/>
          <w:color w:val="222222"/>
          <w:sz w:val="24"/>
          <w:szCs w:val="24"/>
          <w:shd w:val="clear" w:color="auto" w:fill="FFFFFF"/>
        </w:rPr>
      </w:pPr>
    </w:p>
    <w:p w14:paraId="418E90D5" w14:textId="17689714" w:rsidR="00336F80" w:rsidRPr="006B011B" w:rsidRDefault="00336F80" w:rsidP="00336F80">
      <w:pPr>
        <w:pStyle w:val="ListParagraph"/>
        <w:numPr>
          <w:ilvl w:val="0"/>
          <w:numId w:val="10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6B011B">
        <w:rPr>
          <w:rFonts w:cstheme="minorHAnsi"/>
          <w:b/>
          <w:sz w:val="24"/>
          <w:szCs w:val="24"/>
        </w:rPr>
        <w:t>George Muller</w:t>
      </w:r>
    </w:p>
    <w:p w14:paraId="3FAF5D45" w14:textId="77777777" w:rsidR="00FF57D1" w:rsidRPr="006B011B" w:rsidRDefault="00FF57D1" w:rsidP="00FF57D1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Theme="minorHAnsi" w:hAnsiTheme="minorHAnsi" w:cstheme="minorHAnsi"/>
          <w:color w:val="222222"/>
        </w:rPr>
      </w:pPr>
      <w:r w:rsidRPr="006B011B">
        <w:rPr>
          <w:rFonts w:asciiTheme="minorHAnsi" w:hAnsiTheme="minorHAnsi" w:cstheme="minorHAnsi"/>
          <w:color w:val="222222"/>
        </w:rPr>
        <w:t xml:space="preserve">(1805 –1898) </w:t>
      </w:r>
    </w:p>
    <w:p w14:paraId="4725981A" w14:textId="68A64CF4" w:rsidR="00FF57D1" w:rsidRPr="006B011B" w:rsidRDefault="00FF57D1" w:rsidP="00FF57D1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Theme="minorHAnsi" w:hAnsiTheme="minorHAnsi" w:cstheme="minorHAnsi"/>
        </w:rPr>
      </w:pPr>
      <w:r w:rsidRPr="006B011B">
        <w:rPr>
          <w:rFonts w:asciiTheme="minorHAnsi" w:hAnsiTheme="minorHAnsi" w:cstheme="minorHAnsi"/>
          <w:color w:val="222222"/>
        </w:rPr>
        <w:t xml:space="preserve">A man of outstanding faith, Muller cared for and educated over 10,000 orphans in England, dependent on unsolicited donations and answered prayer. </w:t>
      </w:r>
    </w:p>
    <w:p w14:paraId="22788DE5" w14:textId="77777777" w:rsidR="00C37D4D" w:rsidRPr="006B011B" w:rsidRDefault="00C37D4D" w:rsidP="00C37D4D">
      <w:pPr>
        <w:spacing w:after="160" w:line="360" w:lineRule="auto"/>
        <w:rPr>
          <w:rFonts w:cstheme="minorHAnsi"/>
          <w:sz w:val="24"/>
          <w:szCs w:val="24"/>
        </w:rPr>
      </w:pPr>
    </w:p>
    <w:p w14:paraId="15570DE1" w14:textId="4EE318C3" w:rsidR="00336F80" w:rsidRPr="006B011B" w:rsidRDefault="00336F80" w:rsidP="00336F80">
      <w:pPr>
        <w:pStyle w:val="ListParagraph"/>
        <w:numPr>
          <w:ilvl w:val="0"/>
          <w:numId w:val="10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6B011B">
        <w:rPr>
          <w:rFonts w:cstheme="minorHAnsi"/>
          <w:b/>
          <w:sz w:val="24"/>
          <w:szCs w:val="24"/>
        </w:rPr>
        <w:t>John Newton</w:t>
      </w:r>
    </w:p>
    <w:p w14:paraId="7939CECC" w14:textId="30836B92" w:rsidR="00FF57D1" w:rsidRPr="006B011B" w:rsidRDefault="00FF57D1" w:rsidP="00FF57D1">
      <w:pPr>
        <w:spacing w:after="160" w:line="360" w:lineRule="auto"/>
        <w:ind w:firstLine="72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B011B">
        <w:rPr>
          <w:rFonts w:cstheme="minorHAnsi"/>
          <w:color w:val="222222"/>
          <w:sz w:val="24"/>
          <w:szCs w:val="24"/>
          <w:shd w:val="clear" w:color="auto" w:fill="FFFFFF"/>
        </w:rPr>
        <w:t>(1725–1807)</w:t>
      </w:r>
    </w:p>
    <w:p w14:paraId="3CC2995B" w14:textId="6C227A4C" w:rsidR="00FF57D1" w:rsidRPr="006B011B" w:rsidRDefault="00834E9D" w:rsidP="00834E9D">
      <w:pPr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O</w:t>
      </w:r>
      <w:r w:rsidR="00FF57D1" w:rsidRPr="006B011B">
        <w:rPr>
          <w:rFonts w:cstheme="minorHAnsi"/>
          <w:color w:val="222222"/>
          <w:sz w:val="24"/>
          <w:szCs w:val="24"/>
          <w:shd w:val="clear" w:color="auto" w:fill="FFFFFF"/>
        </w:rPr>
        <w:t xml:space="preserve">nce a captain of slave ships, Newton was converted and became a hymn writer and an abolitionist. </w:t>
      </w:r>
    </w:p>
    <w:p w14:paraId="47BC23B0" w14:textId="79892CFC" w:rsidR="00336F80" w:rsidRPr="006B011B" w:rsidRDefault="00336F80" w:rsidP="00336F80">
      <w:pPr>
        <w:pStyle w:val="ListParagraph"/>
        <w:numPr>
          <w:ilvl w:val="0"/>
          <w:numId w:val="10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6B011B">
        <w:rPr>
          <w:rFonts w:cstheme="minorHAnsi"/>
          <w:b/>
          <w:sz w:val="24"/>
          <w:szCs w:val="24"/>
        </w:rPr>
        <w:t>William Tyndale</w:t>
      </w:r>
    </w:p>
    <w:p w14:paraId="5761DD6E" w14:textId="77777777" w:rsidR="00B2322F" w:rsidRPr="006B011B" w:rsidRDefault="00B2322F" w:rsidP="00B2322F">
      <w:pPr>
        <w:spacing w:after="160" w:line="36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B011B">
        <w:rPr>
          <w:rFonts w:cstheme="minorHAnsi"/>
          <w:color w:val="222222"/>
          <w:sz w:val="24"/>
          <w:szCs w:val="24"/>
          <w:shd w:val="clear" w:color="auto" w:fill="FFFFFF"/>
        </w:rPr>
        <w:t>(1494 –1536)</w:t>
      </w:r>
    </w:p>
    <w:p w14:paraId="703A41C8" w14:textId="6E118B6B" w:rsidR="00B2322F" w:rsidRPr="006B011B" w:rsidRDefault="00B2322F" w:rsidP="00B2322F">
      <w:pPr>
        <w:spacing w:after="160" w:line="360" w:lineRule="auto"/>
        <w:rPr>
          <w:rFonts w:cstheme="minorHAnsi"/>
          <w:sz w:val="24"/>
          <w:szCs w:val="24"/>
        </w:rPr>
      </w:pPr>
      <w:r w:rsidRPr="006B011B">
        <w:rPr>
          <w:rFonts w:cstheme="minorHAnsi"/>
          <w:color w:val="222222"/>
          <w:sz w:val="24"/>
          <w:szCs w:val="24"/>
          <w:shd w:val="clear" w:color="auto" w:fill="FFFFFF"/>
        </w:rPr>
        <w:t xml:space="preserve">A gifted linguist who wanted even plough boys to be able to read and understand Scripture, Tyndale translated much of the Bible into English and was martyred at a heretic. </w:t>
      </w:r>
    </w:p>
    <w:p w14:paraId="17B2048F" w14:textId="321E6EE6" w:rsidR="00336F80" w:rsidRPr="006B011B" w:rsidRDefault="00336F80" w:rsidP="00336F80">
      <w:pPr>
        <w:pStyle w:val="ListParagraph"/>
        <w:numPr>
          <w:ilvl w:val="0"/>
          <w:numId w:val="10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6B011B">
        <w:rPr>
          <w:rFonts w:cstheme="minorHAnsi"/>
          <w:b/>
          <w:sz w:val="24"/>
          <w:szCs w:val="24"/>
        </w:rPr>
        <w:t>Irena Sendler</w:t>
      </w:r>
    </w:p>
    <w:p w14:paraId="1EC1D091" w14:textId="77777777" w:rsidR="00C450D8" w:rsidRPr="006B011B" w:rsidRDefault="00C450D8" w:rsidP="00B2322F">
      <w:pPr>
        <w:spacing w:after="160" w:line="36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B011B">
        <w:rPr>
          <w:rFonts w:cstheme="minorHAnsi"/>
          <w:color w:val="222222"/>
          <w:sz w:val="24"/>
          <w:szCs w:val="24"/>
          <w:shd w:val="clear" w:color="auto" w:fill="FFFFFF"/>
        </w:rPr>
        <w:t>(1910 – 2008)</w:t>
      </w:r>
    </w:p>
    <w:p w14:paraId="54913E1A" w14:textId="4E61BA23" w:rsidR="00B2322F" w:rsidRPr="006B011B" w:rsidRDefault="00C450D8" w:rsidP="00B2322F">
      <w:pPr>
        <w:spacing w:after="160" w:line="360" w:lineRule="auto"/>
        <w:rPr>
          <w:rFonts w:cstheme="minorHAnsi"/>
          <w:sz w:val="24"/>
          <w:szCs w:val="24"/>
        </w:rPr>
      </w:pPr>
      <w:r w:rsidRPr="006B011B">
        <w:rPr>
          <w:rFonts w:cstheme="minorHAnsi"/>
          <w:sz w:val="24"/>
          <w:szCs w:val="24"/>
          <w:shd w:val="clear" w:color="auto" w:fill="FFFFFF"/>
        </w:rPr>
        <w:t>A</w:t>
      </w:r>
      <w:r w:rsidR="00B2322F" w:rsidRPr="006B011B">
        <w:rPr>
          <w:rFonts w:cstheme="minorHAnsi"/>
          <w:sz w:val="24"/>
          <w:szCs w:val="24"/>
          <w:shd w:val="clear" w:color="auto" w:fill="FFFFFF"/>
        </w:rPr>
        <w:t xml:space="preserve"> Polish </w:t>
      </w:r>
      <w:hyperlink r:id="rId21" w:tooltip="Social work" w:history="1">
        <w:r w:rsidR="00B2322F" w:rsidRPr="006B011B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social worker</w:t>
        </w:r>
      </w:hyperlink>
      <w:r w:rsidRPr="006B011B">
        <w:rPr>
          <w:rFonts w:cstheme="minorHAnsi"/>
          <w:sz w:val="24"/>
          <w:szCs w:val="24"/>
          <w:shd w:val="clear" w:color="auto" w:fill="FFFFFF"/>
        </w:rPr>
        <w:t xml:space="preserve"> and </w:t>
      </w:r>
      <w:r w:rsidR="00B2322F" w:rsidRPr="006B011B">
        <w:rPr>
          <w:rFonts w:cstheme="minorHAnsi"/>
          <w:sz w:val="24"/>
          <w:szCs w:val="24"/>
          <w:shd w:val="clear" w:color="auto" w:fill="FFFFFF"/>
        </w:rPr>
        <w:t>humanitarian</w:t>
      </w:r>
      <w:r w:rsidRPr="006B011B">
        <w:rPr>
          <w:rFonts w:cstheme="minorHAnsi"/>
          <w:sz w:val="24"/>
          <w:szCs w:val="24"/>
          <w:shd w:val="clear" w:color="auto" w:fill="FFFFFF"/>
        </w:rPr>
        <w:t>, Sendler</w:t>
      </w:r>
      <w:r w:rsidR="00B2322F" w:rsidRPr="006B011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6B011B">
        <w:rPr>
          <w:rFonts w:cstheme="minorHAnsi"/>
          <w:sz w:val="24"/>
          <w:szCs w:val="24"/>
          <w:shd w:val="clear" w:color="auto" w:fill="FFFFFF"/>
        </w:rPr>
        <w:t>rescued many Jewish children</w:t>
      </w:r>
      <w:r w:rsidR="00B2322F" w:rsidRPr="006B011B">
        <w:rPr>
          <w:rFonts w:cstheme="minorHAnsi"/>
          <w:sz w:val="24"/>
          <w:szCs w:val="24"/>
          <w:shd w:val="clear" w:color="auto" w:fill="FFFFFF"/>
        </w:rPr>
        <w:t> during </w:t>
      </w:r>
      <w:hyperlink r:id="rId22" w:tooltip="World War II" w:history="1">
        <w:r w:rsidR="00B2322F" w:rsidRPr="006B011B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World War II</w:t>
        </w:r>
      </w:hyperlink>
      <w:r w:rsidR="00B2322F" w:rsidRPr="006B011B">
        <w:rPr>
          <w:rFonts w:cstheme="minorHAnsi"/>
          <w:sz w:val="24"/>
          <w:szCs w:val="24"/>
          <w:shd w:val="clear" w:color="auto" w:fill="FFFFFF"/>
        </w:rPr>
        <w:t> </w:t>
      </w:r>
      <w:r w:rsidRPr="006B011B">
        <w:rPr>
          <w:rFonts w:cstheme="minorHAnsi"/>
          <w:sz w:val="24"/>
          <w:szCs w:val="24"/>
          <w:shd w:val="clear" w:color="auto" w:fill="FFFFFF"/>
        </w:rPr>
        <w:t>and would not betray them although she was imprisoned and tortured.</w:t>
      </w:r>
    </w:p>
    <w:p w14:paraId="2365B1D3" w14:textId="386E684E" w:rsidR="00336F80" w:rsidRPr="006B011B" w:rsidRDefault="00336F80" w:rsidP="00336F80">
      <w:pPr>
        <w:pStyle w:val="ListParagraph"/>
        <w:numPr>
          <w:ilvl w:val="0"/>
          <w:numId w:val="10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6B011B">
        <w:rPr>
          <w:rFonts w:cstheme="minorHAnsi"/>
          <w:b/>
          <w:sz w:val="24"/>
          <w:szCs w:val="24"/>
        </w:rPr>
        <w:t>Richard and Sabina Wurmbrand</w:t>
      </w:r>
    </w:p>
    <w:p w14:paraId="7BE0EA69" w14:textId="77777777" w:rsidR="000F2E5F" w:rsidRPr="006B011B" w:rsidRDefault="000F2E5F" w:rsidP="00C450D8">
      <w:pPr>
        <w:spacing w:after="160" w:line="36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B011B">
        <w:rPr>
          <w:rFonts w:cstheme="minorHAnsi"/>
          <w:color w:val="222222"/>
          <w:sz w:val="24"/>
          <w:szCs w:val="24"/>
          <w:shd w:val="clear" w:color="auto" w:fill="FFFFFF"/>
        </w:rPr>
        <w:t xml:space="preserve"> (1909 – 2001) </w:t>
      </w:r>
    </w:p>
    <w:p w14:paraId="7EA43912" w14:textId="17FB92EC" w:rsidR="00C450D8" w:rsidRPr="006B011B" w:rsidRDefault="000F2E5F" w:rsidP="00C450D8">
      <w:pPr>
        <w:spacing w:after="160" w:line="360" w:lineRule="auto"/>
        <w:rPr>
          <w:rFonts w:cstheme="minorHAnsi"/>
          <w:b/>
          <w:sz w:val="24"/>
          <w:szCs w:val="24"/>
        </w:rPr>
      </w:pPr>
      <w:r w:rsidRPr="006B011B">
        <w:rPr>
          <w:rFonts w:cstheme="minorHAnsi"/>
          <w:color w:val="222222"/>
          <w:sz w:val="24"/>
          <w:szCs w:val="24"/>
          <w:shd w:val="clear" w:color="auto" w:fill="FFFFFF"/>
        </w:rPr>
        <w:lastRenderedPageBreak/>
        <w:t>Imprisoned and tortured in Communist Romania, Wurmbrand later wrote prolifically to raise world awareness of present-day persecution of Christians and founded “The Voice of the Martyrs.”</w:t>
      </w:r>
    </w:p>
    <w:p w14:paraId="0F63B742" w14:textId="2940142B" w:rsidR="00336F80" w:rsidRPr="006B011B" w:rsidRDefault="00336F80" w:rsidP="00336F80">
      <w:pPr>
        <w:pStyle w:val="ListParagraph"/>
        <w:numPr>
          <w:ilvl w:val="0"/>
          <w:numId w:val="10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6B011B">
        <w:rPr>
          <w:rFonts w:cstheme="minorHAnsi"/>
          <w:b/>
          <w:sz w:val="24"/>
          <w:szCs w:val="24"/>
        </w:rPr>
        <w:t>Corrie Ten Boom</w:t>
      </w:r>
    </w:p>
    <w:p w14:paraId="3BD1CEDE" w14:textId="77777777" w:rsidR="000F2E5F" w:rsidRPr="00AC5448" w:rsidRDefault="000F2E5F" w:rsidP="00AC5448">
      <w:pPr>
        <w:spacing w:after="160" w:line="36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AC5448">
        <w:rPr>
          <w:rFonts w:cstheme="minorHAnsi"/>
          <w:color w:val="222222"/>
          <w:sz w:val="24"/>
          <w:szCs w:val="24"/>
          <w:shd w:val="clear" w:color="auto" w:fill="FFFFFF"/>
        </w:rPr>
        <w:t xml:space="preserve">(1892 – 1983) </w:t>
      </w:r>
    </w:p>
    <w:p w14:paraId="1A528473" w14:textId="73842D29" w:rsidR="000F2E5F" w:rsidRPr="00AC5448" w:rsidRDefault="006B011B" w:rsidP="00AC5448">
      <w:pPr>
        <w:spacing w:after="160" w:line="360" w:lineRule="auto"/>
        <w:rPr>
          <w:rFonts w:cstheme="minorHAnsi"/>
          <w:sz w:val="24"/>
          <w:szCs w:val="24"/>
        </w:rPr>
      </w:pPr>
      <w:r w:rsidRPr="00AC5448">
        <w:rPr>
          <w:rFonts w:cstheme="minorHAnsi"/>
          <w:color w:val="222222"/>
          <w:sz w:val="24"/>
          <w:szCs w:val="24"/>
          <w:shd w:val="clear" w:color="auto" w:fill="FFFFFF"/>
        </w:rPr>
        <w:t>Arrested for hiding</w:t>
      </w:r>
      <w:r w:rsidR="000F2E5F" w:rsidRPr="00AC5448">
        <w:rPr>
          <w:rFonts w:cstheme="minorHAnsi"/>
          <w:color w:val="222222"/>
          <w:sz w:val="24"/>
          <w:szCs w:val="24"/>
          <w:shd w:val="clear" w:color="auto" w:fill="FFFFFF"/>
        </w:rPr>
        <w:t xml:space="preserve"> Jews </w:t>
      </w:r>
      <w:r w:rsidR="00AC5448">
        <w:rPr>
          <w:rFonts w:cstheme="minorHAnsi"/>
          <w:color w:val="222222"/>
          <w:sz w:val="24"/>
          <w:szCs w:val="24"/>
          <w:shd w:val="clear" w:color="auto" w:fill="FFFFFF"/>
        </w:rPr>
        <w:t xml:space="preserve">from the Nazis </w:t>
      </w:r>
      <w:r w:rsidR="000F2E5F" w:rsidRPr="00AC5448">
        <w:rPr>
          <w:rFonts w:cstheme="minorHAnsi"/>
          <w:sz w:val="24"/>
          <w:szCs w:val="24"/>
          <w:shd w:val="clear" w:color="auto" w:fill="FFFFFF"/>
        </w:rPr>
        <w:t>during </w:t>
      </w:r>
      <w:hyperlink r:id="rId23" w:tooltip="World War II" w:history="1">
        <w:r w:rsidR="000F2E5F" w:rsidRPr="00AC5448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World War II</w:t>
        </w:r>
      </w:hyperlink>
      <w:r w:rsidR="000F2E5F" w:rsidRPr="00AC5448">
        <w:rPr>
          <w:rFonts w:cstheme="minorHAnsi"/>
          <w:sz w:val="24"/>
          <w:szCs w:val="24"/>
        </w:rPr>
        <w:t xml:space="preserve">, </w:t>
      </w:r>
      <w:r w:rsidRPr="00AC5448">
        <w:rPr>
          <w:rFonts w:cstheme="minorHAnsi"/>
          <w:sz w:val="24"/>
          <w:szCs w:val="24"/>
          <w:shd w:val="clear" w:color="auto" w:fill="FFFFFF"/>
        </w:rPr>
        <w:t>Ten Boom</w:t>
      </w:r>
      <w:r w:rsidR="000F2E5F" w:rsidRPr="00AC5448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AC5448">
        <w:rPr>
          <w:rFonts w:cstheme="minorHAnsi"/>
          <w:sz w:val="24"/>
          <w:szCs w:val="24"/>
          <w:shd w:val="clear" w:color="auto" w:fill="FFFFFF"/>
        </w:rPr>
        <w:t>survived</w:t>
      </w:r>
      <w:hyperlink r:id="rId24" w:tooltip="Ravensbrück concentration camp" w:history="1">
        <w:r w:rsidR="000F2E5F" w:rsidRPr="00AC5448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AC5448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 xml:space="preserve">the </w:t>
        </w:r>
        <w:r w:rsidR="000F2E5F" w:rsidRPr="00AC5448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concentration camp</w:t>
        </w:r>
      </w:hyperlink>
      <w:r w:rsidRPr="00AC5448">
        <w:rPr>
          <w:rFonts w:cstheme="minorHAnsi"/>
          <w:sz w:val="24"/>
          <w:szCs w:val="24"/>
        </w:rPr>
        <w:t>s and forgave her captors, becoming a speaker and writer</w:t>
      </w:r>
      <w:r w:rsidR="000F2E5F" w:rsidRPr="00AC5448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7F7A1D03" w14:textId="77777777" w:rsidR="00336F80" w:rsidRPr="006B011B" w:rsidRDefault="00336F80" w:rsidP="00336F80">
      <w:pPr>
        <w:spacing w:line="360" w:lineRule="auto"/>
        <w:rPr>
          <w:rFonts w:cstheme="minorHAnsi"/>
          <w:sz w:val="24"/>
          <w:szCs w:val="24"/>
        </w:rPr>
      </w:pPr>
    </w:p>
    <w:p w14:paraId="0AB80B95" w14:textId="61217A7C" w:rsidR="00336F80" w:rsidRPr="007A5FB9" w:rsidRDefault="007A5FB9" w:rsidP="00336F80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7A5FB9">
        <w:rPr>
          <w:rFonts w:cstheme="minorHAnsi"/>
          <w:b/>
          <w:sz w:val="24"/>
          <w:szCs w:val="24"/>
          <w:u w:val="single"/>
        </w:rPr>
        <w:t>AFRICA</w:t>
      </w:r>
    </w:p>
    <w:p w14:paraId="51A1009C" w14:textId="69E3BDA0" w:rsidR="00336F80" w:rsidRPr="007E2874" w:rsidRDefault="00336F80" w:rsidP="009028F7">
      <w:pPr>
        <w:pStyle w:val="ListParagraph"/>
        <w:numPr>
          <w:ilvl w:val="0"/>
          <w:numId w:val="14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7E2874">
        <w:rPr>
          <w:rFonts w:cstheme="minorHAnsi"/>
          <w:b/>
          <w:sz w:val="24"/>
          <w:szCs w:val="24"/>
        </w:rPr>
        <w:t>David Livingstone</w:t>
      </w:r>
    </w:p>
    <w:p w14:paraId="55258D17" w14:textId="77777777" w:rsidR="007E2874" w:rsidRPr="007E2874" w:rsidRDefault="00AC5448" w:rsidP="00AC5448">
      <w:pPr>
        <w:spacing w:after="160" w:line="36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7E2874">
        <w:rPr>
          <w:rFonts w:cstheme="minorHAnsi"/>
          <w:color w:val="222222"/>
          <w:sz w:val="24"/>
          <w:szCs w:val="24"/>
          <w:shd w:val="clear" w:color="auto" w:fill="FFFFFF"/>
        </w:rPr>
        <w:t>(1813 - 1873)</w:t>
      </w:r>
    </w:p>
    <w:p w14:paraId="318DE4F2" w14:textId="5E2E97E5" w:rsidR="00AC5448" w:rsidRPr="007E2874" w:rsidRDefault="007E2874" w:rsidP="00AC5448">
      <w:pPr>
        <w:spacing w:after="160" w:line="360" w:lineRule="auto"/>
        <w:rPr>
          <w:rFonts w:cstheme="minorHAnsi"/>
          <w:sz w:val="24"/>
          <w:szCs w:val="24"/>
        </w:rPr>
      </w:pPr>
      <w:r w:rsidRPr="007E2874">
        <w:rPr>
          <w:rFonts w:cstheme="minorHAnsi"/>
          <w:color w:val="222222"/>
          <w:sz w:val="24"/>
          <w:szCs w:val="24"/>
          <w:shd w:val="clear" w:color="auto" w:fill="FFFFFF"/>
        </w:rPr>
        <w:t xml:space="preserve">A </w:t>
      </w:r>
      <w:r w:rsidR="00AC5448" w:rsidRPr="007E2874">
        <w:rPr>
          <w:rFonts w:cstheme="minorHAnsi"/>
          <w:color w:val="222222"/>
          <w:sz w:val="24"/>
          <w:szCs w:val="24"/>
          <w:shd w:val="clear" w:color="auto" w:fill="FFFFFF"/>
        </w:rPr>
        <w:t xml:space="preserve">Scottish </w:t>
      </w:r>
      <w:r w:rsidR="00AC5448" w:rsidRPr="007E2874">
        <w:rPr>
          <w:rFonts w:cstheme="minorHAnsi"/>
          <w:sz w:val="24"/>
          <w:szCs w:val="24"/>
          <w:shd w:val="clear" w:color="auto" w:fill="FFFFFF"/>
        </w:rPr>
        <w:t>pioneer</w:t>
      </w:r>
      <w:r w:rsidRPr="007E2874"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25" w:tooltip="Missionary" w:history="1">
        <w:r w:rsidR="00AC5448" w:rsidRPr="007E2874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missionary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 and</w:t>
      </w:r>
      <w:r w:rsidR="00AC5448" w:rsidRPr="007E2874">
        <w:rPr>
          <w:rFonts w:cstheme="minorHAnsi"/>
          <w:sz w:val="24"/>
          <w:szCs w:val="24"/>
          <w:shd w:val="clear" w:color="auto" w:fill="FFFFFF"/>
        </w:rPr>
        <w:t> </w:t>
      </w:r>
      <w:r w:rsidRPr="007E2874">
        <w:rPr>
          <w:rFonts w:cstheme="minorHAnsi"/>
          <w:sz w:val="24"/>
          <w:szCs w:val="24"/>
          <w:shd w:val="clear" w:color="auto" w:fill="FFFFFF"/>
        </w:rPr>
        <w:t>scientific investigator</w:t>
      </w:r>
      <w:r>
        <w:rPr>
          <w:rFonts w:cstheme="minorHAnsi"/>
          <w:sz w:val="24"/>
          <w:szCs w:val="24"/>
          <w:shd w:val="clear" w:color="auto" w:fill="FFFFFF"/>
        </w:rPr>
        <w:t>, Livingstone explored Africa in search of a trade route that would help to end slave trade</w:t>
      </w:r>
      <w:r w:rsidR="00AC5448" w:rsidRPr="007E2874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28A14454" w14:textId="3C861F35" w:rsidR="00336F80" w:rsidRPr="007E2874" w:rsidRDefault="00336F80" w:rsidP="009028F7">
      <w:pPr>
        <w:pStyle w:val="ListParagraph"/>
        <w:numPr>
          <w:ilvl w:val="0"/>
          <w:numId w:val="14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7E2874">
        <w:rPr>
          <w:rFonts w:cstheme="minorHAnsi"/>
          <w:b/>
          <w:sz w:val="24"/>
          <w:szCs w:val="24"/>
        </w:rPr>
        <w:t>Mary Slessor</w:t>
      </w:r>
    </w:p>
    <w:p w14:paraId="36FAB34C" w14:textId="77777777" w:rsidR="007E2874" w:rsidRDefault="007E2874" w:rsidP="007E2874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</w:rPr>
      </w:pPr>
      <w:r w:rsidRPr="007E2874">
        <w:rPr>
          <w:rFonts w:asciiTheme="minorHAnsi" w:hAnsiTheme="minorHAnsi" w:cstheme="minorHAnsi"/>
          <w:color w:val="222222"/>
        </w:rPr>
        <w:t>(1848 –1915)</w:t>
      </w:r>
    </w:p>
    <w:p w14:paraId="4E438DB9" w14:textId="44C3D052" w:rsidR="007E2874" w:rsidRPr="007E2874" w:rsidRDefault="00BC58FA" w:rsidP="007E2874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>A S</w:t>
      </w:r>
      <w:r w:rsidR="007E2874" w:rsidRPr="007E2874">
        <w:rPr>
          <w:rFonts w:asciiTheme="minorHAnsi" w:hAnsiTheme="minorHAnsi" w:cstheme="minorHAnsi"/>
        </w:rPr>
        <w:t>cottish missionary to </w:t>
      </w:r>
      <w:hyperlink r:id="rId26" w:tooltip="Nigeria" w:history="1">
        <w:r w:rsidR="007E2874" w:rsidRPr="007E2874">
          <w:rPr>
            <w:rStyle w:val="Hyperlink"/>
            <w:rFonts w:asciiTheme="minorHAnsi" w:hAnsiTheme="minorHAnsi" w:cstheme="minorHAnsi"/>
            <w:color w:val="auto"/>
            <w:u w:val="none"/>
          </w:rPr>
          <w:t>Nigeria</w:t>
        </w:r>
      </w:hyperlink>
      <w:r>
        <w:rPr>
          <w:rFonts w:asciiTheme="minorHAnsi" w:hAnsiTheme="minorHAnsi" w:cstheme="minorHAnsi"/>
        </w:rPr>
        <w:t xml:space="preserve">, </w:t>
      </w:r>
      <w:r w:rsidR="007E2874" w:rsidRPr="007E2874">
        <w:rPr>
          <w:rFonts w:asciiTheme="minorHAnsi" w:hAnsiTheme="minorHAnsi" w:cstheme="minorHAnsi"/>
        </w:rPr>
        <w:t>Slessor gained the trust of the locals</w:t>
      </w:r>
      <w:r>
        <w:rPr>
          <w:rFonts w:asciiTheme="minorHAnsi" w:hAnsiTheme="minorHAnsi" w:cstheme="minorHAnsi"/>
        </w:rPr>
        <w:t xml:space="preserve">, spread Christianity, </w:t>
      </w:r>
      <w:r w:rsidR="007E2874" w:rsidRPr="007E2874">
        <w:rPr>
          <w:rFonts w:asciiTheme="minorHAnsi" w:hAnsiTheme="minorHAnsi" w:cstheme="minorHAnsi"/>
        </w:rPr>
        <w:t>and stopped the practice of </w:t>
      </w:r>
      <w:hyperlink r:id="rId27" w:tooltip="Infanticide" w:history="1">
        <w:r w:rsidR="007E2874" w:rsidRPr="007E2874">
          <w:rPr>
            <w:rStyle w:val="Hyperlink"/>
            <w:rFonts w:asciiTheme="minorHAnsi" w:hAnsiTheme="minorHAnsi" w:cstheme="minorHAnsi"/>
            <w:color w:val="auto"/>
            <w:u w:val="none"/>
          </w:rPr>
          <w:t>infanticide</w:t>
        </w:r>
      </w:hyperlink>
      <w:r w:rsidR="007E2874" w:rsidRPr="007E2874">
        <w:rPr>
          <w:rFonts w:asciiTheme="minorHAnsi" w:hAnsiTheme="minorHAnsi" w:cstheme="minorHAnsi"/>
        </w:rPr>
        <w:t> of </w:t>
      </w:r>
      <w:hyperlink r:id="rId28" w:tooltip="Twins" w:history="1">
        <w:r w:rsidR="007E2874" w:rsidRPr="007E2874">
          <w:rPr>
            <w:rStyle w:val="Hyperlink"/>
            <w:rFonts w:asciiTheme="minorHAnsi" w:hAnsiTheme="minorHAnsi" w:cstheme="minorHAnsi"/>
            <w:color w:val="auto"/>
            <w:u w:val="none"/>
          </w:rPr>
          <w:t>twins</w:t>
        </w:r>
      </w:hyperlink>
      <w:r>
        <w:rPr>
          <w:rFonts w:asciiTheme="minorHAnsi" w:hAnsiTheme="minorHAnsi" w:cstheme="minorHAnsi"/>
        </w:rPr>
        <w:t>.</w:t>
      </w:r>
      <w:r w:rsidRPr="007E2874">
        <w:rPr>
          <w:rFonts w:asciiTheme="minorHAnsi" w:hAnsiTheme="minorHAnsi" w:cstheme="minorHAnsi"/>
        </w:rPr>
        <w:t xml:space="preserve"> </w:t>
      </w:r>
    </w:p>
    <w:p w14:paraId="00680721" w14:textId="77777777" w:rsidR="007E2874" w:rsidRPr="007E2874" w:rsidRDefault="007E2874" w:rsidP="007E2874">
      <w:pPr>
        <w:spacing w:after="160" w:line="360" w:lineRule="auto"/>
        <w:rPr>
          <w:rFonts w:cstheme="minorHAnsi"/>
          <w:sz w:val="24"/>
          <w:szCs w:val="24"/>
        </w:rPr>
      </w:pPr>
    </w:p>
    <w:p w14:paraId="4DC71452" w14:textId="271BB79A" w:rsidR="00336F80" w:rsidRDefault="00336F80" w:rsidP="009028F7">
      <w:pPr>
        <w:pStyle w:val="ListParagraph"/>
        <w:numPr>
          <w:ilvl w:val="0"/>
          <w:numId w:val="14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6B011B">
        <w:rPr>
          <w:rFonts w:cstheme="minorHAnsi"/>
          <w:b/>
          <w:sz w:val="24"/>
          <w:szCs w:val="24"/>
        </w:rPr>
        <w:t>Robert Moffat</w:t>
      </w:r>
    </w:p>
    <w:p w14:paraId="245C93B0" w14:textId="77777777" w:rsidR="00BC58FA" w:rsidRDefault="00BC58FA" w:rsidP="00BC58FA">
      <w:pPr>
        <w:spacing w:after="160" w:line="36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 (1795 –1883) </w:t>
      </w:r>
    </w:p>
    <w:p w14:paraId="6D5F524E" w14:textId="0978270A" w:rsidR="00BC58FA" w:rsidRPr="00BC58FA" w:rsidRDefault="00BC58FA" w:rsidP="00BC58FA">
      <w:pPr>
        <w:spacing w:after="160" w:line="360" w:lineRule="auto"/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 </w:t>
      </w:r>
      <w:hyperlink r:id="rId29" w:tooltip="Scotland" w:history="1">
        <w:r w:rsidRPr="00BC58FA">
          <w:rPr>
            <w:rStyle w:val="Hy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Scottish</w:t>
        </w:r>
      </w:hyperlink>
      <w:r w:rsidRPr="00BC58FA">
        <w:rPr>
          <w:rFonts w:ascii="Arial" w:hAnsi="Arial" w:cs="Arial"/>
          <w:sz w:val="21"/>
          <w:szCs w:val="21"/>
          <w:shd w:val="clear" w:color="auto" w:fill="FFFFFF"/>
        </w:rPr>
        <w:t> </w:t>
      </w:r>
      <w:hyperlink r:id="rId30" w:tooltip="Missionary" w:history="1">
        <w:r w:rsidRPr="00BC58FA">
          <w:rPr>
            <w:rStyle w:val="Hy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missionary</w:t>
        </w:r>
      </w:hyperlink>
      <w:r w:rsidRPr="00BC58FA">
        <w:rPr>
          <w:rFonts w:ascii="Arial" w:hAnsi="Arial" w:cs="Arial"/>
          <w:sz w:val="21"/>
          <w:szCs w:val="21"/>
          <w:shd w:val="clear" w:color="auto" w:fill="FFFFFF"/>
        </w:rPr>
        <w:t> to Africa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who worked passionately and endured hardship</w:t>
      </w:r>
      <w:r w:rsidRPr="00BC58FA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sz w:val="21"/>
          <w:szCs w:val="21"/>
          <w:shd w:val="clear" w:color="auto" w:fill="FFFFFF"/>
        </w:rPr>
        <w:t>Moffat was the first</w:t>
      </w:r>
      <w:r w:rsidRPr="00BC58FA">
        <w:rPr>
          <w:rFonts w:ascii="Arial" w:hAnsi="Arial" w:cs="Arial"/>
          <w:sz w:val="21"/>
          <w:szCs w:val="21"/>
          <w:shd w:val="clear" w:color="auto" w:fill="FFFFFF"/>
        </w:rPr>
        <w:t xml:space="preserve"> translator of the Bible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BC58FA">
        <w:rPr>
          <w:rFonts w:ascii="Arial" w:hAnsi="Arial" w:cs="Arial"/>
          <w:sz w:val="21"/>
          <w:szCs w:val="21"/>
          <w:shd w:val="clear" w:color="auto" w:fill="FFFFFF"/>
        </w:rPr>
        <w:t>into 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the </w:t>
      </w:r>
      <w:hyperlink r:id="rId31" w:tooltip="Setswana" w:history="1">
        <w:r w:rsidRPr="00BC58FA">
          <w:rPr>
            <w:rStyle w:val="Hy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Setswana</w:t>
        </w:r>
      </w:hyperlink>
      <w:r>
        <w:t xml:space="preserve"> language</w:t>
      </w:r>
      <w:r w:rsidRPr="00BC58FA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69636467" w14:textId="617E6DB1" w:rsidR="00336F80" w:rsidRPr="00BC58FA" w:rsidRDefault="00336F80" w:rsidP="009028F7">
      <w:pPr>
        <w:pStyle w:val="ListParagraph"/>
        <w:numPr>
          <w:ilvl w:val="0"/>
          <w:numId w:val="14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BC58FA">
        <w:rPr>
          <w:rFonts w:cstheme="minorHAnsi"/>
          <w:b/>
          <w:sz w:val="24"/>
          <w:szCs w:val="24"/>
        </w:rPr>
        <w:t>Helen Roseveare</w:t>
      </w:r>
    </w:p>
    <w:p w14:paraId="50BD6E92" w14:textId="77777777" w:rsidR="00BC58FA" w:rsidRDefault="00BC58FA" w:rsidP="00BC58FA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Theme="minorHAnsi" w:hAnsiTheme="minorHAnsi" w:cstheme="minorHAnsi"/>
        </w:rPr>
      </w:pPr>
      <w:r w:rsidRPr="00BC58FA">
        <w:rPr>
          <w:rFonts w:asciiTheme="minorHAnsi" w:hAnsiTheme="minorHAnsi" w:cstheme="minorHAnsi"/>
        </w:rPr>
        <w:t>(1925 –2016)</w:t>
      </w:r>
    </w:p>
    <w:p w14:paraId="7850BC90" w14:textId="535A79D7" w:rsidR="00BC58FA" w:rsidRDefault="00BC58FA" w:rsidP="00BC58FA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An</w:t>
      </w:r>
      <w:r w:rsidRPr="00BC58FA">
        <w:rPr>
          <w:rFonts w:asciiTheme="minorHAnsi" w:hAnsiTheme="minorHAnsi" w:cstheme="minorHAnsi"/>
        </w:rPr>
        <w:t> </w:t>
      </w:r>
      <w:hyperlink r:id="rId32" w:tooltip="England" w:history="1">
        <w:r w:rsidRPr="00BC58FA">
          <w:rPr>
            <w:rStyle w:val="Hyperlink"/>
            <w:rFonts w:asciiTheme="minorHAnsi" w:hAnsiTheme="minorHAnsi" w:cstheme="minorHAnsi"/>
            <w:color w:val="auto"/>
            <w:u w:val="none"/>
          </w:rPr>
          <w:t>English</w:t>
        </w:r>
      </w:hyperlink>
      <w:r w:rsidR="00FC0C9D" w:rsidRPr="00BC58FA">
        <w:rPr>
          <w:rFonts w:asciiTheme="minorHAnsi" w:hAnsiTheme="minorHAnsi" w:cstheme="minorHAnsi"/>
        </w:rPr>
        <w:t xml:space="preserve"> </w:t>
      </w:r>
      <w:hyperlink r:id="rId33" w:tooltip="Missionary" w:history="1">
        <w:r w:rsidRPr="00BC58FA">
          <w:rPr>
            <w:rStyle w:val="Hyperlink"/>
            <w:rFonts w:asciiTheme="minorHAnsi" w:hAnsiTheme="minorHAnsi" w:cstheme="minorHAnsi"/>
            <w:color w:val="auto"/>
            <w:u w:val="none"/>
          </w:rPr>
          <w:t>missionary</w:t>
        </w:r>
      </w:hyperlink>
      <w:r w:rsidR="00FC0C9D">
        <w:rPr>
          <w:rFonts w:asciiTheme="minorHAnsi" w:hAnsiTheme="minorHAnsi" w:cstheme="minorHAnsi"/>
        </w:rPr>
        <w:t xml:space="preserve"> and doctor, Roseveare </w:t>
      </w:r>
      <w:r w:rsidRPr="00BC58FA">
        <w:rPr>
          <w:rFonts w:asciiTheme="minorHAnsi" w:hAnsiTheme="minorHAnsi" w:cstheme="minorHAnsi"/>
        </w:rPr>
        <w:t xml:space="preserve">worked in </w:t>
      </w:r>
      <w:r w:rsidR="00FC0C9D">
        <w:rPr>
          <w:rFonts w:asciiTheme="minorHAnsi" w:hAnsiTheme="minorHAnsi" w:cstheme="minorHAnsi"/>
        </w:rPr>
        <w:t>t</w:t>
      </w:r>
      <w:r w:rsidRPr="00BC58FA">
        <w:rPr>
          <w:rFonts w:asciiTheme="minorHAnsi" w:hAnsiTheme="minorHAnsi" w:cstheme="minorHAnsi"/>
        </w:rPr>
        <w:t>he </w:t>
      </w:r>
      <w:hyperlink r:id="rId34" w:tooltip="Democratic Republic of Congo" w:history="1">
        <w:r w:rsidRPr="00BC58FA">
          <w:rPr>
            <w:rStyle w:val="Hyperlink"/>
            <w:rFonts w:asciiTheme="minorHAnsi" w:hAnsiTheme="minorHAnsi" w:cstheme="minorHAnsi"/>
            <w:color w:val="auto"/>
            <w:u w:val="none"/>
          </w:rPr>
          <w:t>Congo</w:t>
        </w:r>
      </w:hyperlink>
      <w:r w:rsidRPr="00BC58FA">
        <w:rPr>
          <w:rFonts w:asciiTheme="minorHAnsi" w:hAnsiTheme="minorHAnsi" w:cstheme="minorHAnsi"/>
        </w:rPr>
        <w:t> </w:t>
      </w:r>
      <w:r w:rsidR="00FC0C9D">
        <w:rPr>
          <w:rFonts w:asciiTheme="minorHAnsi" w:hAnsiTheme="minorHAnsi" w:cstheme="minorHAnsi"/>
        </w:rPr>
        <w:t>to rebuild a nation where she had been mistreated.</w:t>
      </w:r>
    </w:p>
    <w:p w14:paraId="51010B5D" w14:textId="77777777" w:rsidR="009028F7" w:rsidRPr="00BC58FA" w:rsidRDefault="009028F7" w:rsidP="00BC58FA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Theme="minorHAnsi" w:hAnsiTheme="minorHAnsi" w:cstheme="minorHAnsi"/>
        </w:rPr>
      </w:pPr>
    </w:p>
    <w:p w14:paraId="02A34253" w14:textId="49E8D8EE" w:rsidR="009028F7" w:rsidRPr="00FC0C9D" w:rsidRDefault="009028F7" w:rsidP="009028F7">
      <w:pPr>
        <w:pStyle w:val="ListParagraph"/>
        <w:numPr>
          <w:ilvl w:val="0"/>
          <w:numId w:val="14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FC0C9D">
        <w:rPr>
          <w:rFonts w:cstheme="minorHAnsi"/>
          <w:b/>
          <w:sz w:val="24"/>
          <w:szCs w:val="24"/>
        </w:rPr>
        <w:t>Maude Cary</w:t>
      </w:r>
    </w:p>
    <w:p w14:paraId="4C341DED" w14:textId="77777777" w:rsidR="009028F7" w:rsidRPr="00FC0C9D" w:rsidRDefault="009028F7" w:rsidP="009028F7">
      <w:pPr>
        <w:pStyle w:val="ListParagraph"/>
        <w:spacing w:line="36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FC0C9D">
        <w:rPr>
          <w:rFonts w:ascii="Arial" w:hAnsi="Arial" w:cs="Arial"/>
          <w:color w:val="222222"/>
          <w:sz w:val="21"/>
          <w:szCs w:val="21"/>
          <w:shd w:val="clear" w:color="auto" w:fill="FFFFFF"/>
        </w:rPr>
        <w:t>(1878–1967)</w:t>
      </w:r>
    </w:p>
    <w:p w14:paraId="066CFAA6" w14:textId="77777777" w:rsidR="009028F7" w:rsidRDefault="009028F7" w:rsidP="009028F7">
      <w:pPr>
        <w:pStyle w:val="ListParagraph"/>
        <w:spacing w:line="36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FC0C9D">
        <w:rPr>
          <w:rFonts w:ascii="Arial" w:hAnsi="Arial" w:cs="Arial"/>
          <w:color w:val="222222"/>
          <w:sz w:val="21"/>
          <w:szCs w:val="21"/>
          <w:shd w:val="clear" w:color="auto" w:fill="FFFFFF"/>
        </w:rPr>
        <w:t>An American missionary in </w:t>
      </w:r>
      <w:hyperlink r:id="rId35" w:tooltip="Morocco" w:history="1">
        <w:r w:rsidRPr="00FC0C9D">
          <w:rPr>
            <w:rStyle w:val="Hy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Morocco</w:t>
        </w:r>
      </w:hyperlink>
      <w:r w:rsidRPr="00FC0C9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for fifty years, Cary persevered in translation and evangelism among the Muslims. </w:t>
      </w:r>
    </w:p>
    <w:p w14:paraId="4A430EF2" w14:textId="77777777" w:rsidR="00BC58FA" w:rsidRPr="009028F7" w:rsidRDefault="00BC58FA" w:rsidP="00BC58FA">
      <w:pPr>
        <w:spacing w:after="160" w:line="360" w:lineRule="auto"/>
        <w:rPr>
          <w:rFonts w:cstheme="minorHAnsi"/>
          <w:sz w:val="24"/>
          <w:szCs w:val="24"/>
          <w:u w:val="single"/>
        </w:rPr>
      </w:pPr>
    </w:p>
    <w:p w14:paraId="68C98345" w14:textId="5D9A0F2F" w:rsidR="00336F80" w:rsidRPr="009028F7" w:rsidRDefault="009028F7" w:rsidP="00336F80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9028F7">
        <w:rPr>
          <w:rFonts w:cstheme="minorHAnsi"/>
          <w:b/>
          <w:sz w:val="24"/>
          <w:szCs w:val="24"/>
          <w:u w:val="single"/>
        </w:rPr>
        <w:t>AMERICAS</w:t>
      </w:r>
    </w:p>
    <w:p w14:paraId="3E552713" w14:textId="77777777" w:rsidR="007A5FB9" w:rsidRPr="00FC0C9D" w:rsidRDefault="007A5FB9" w:rsidP="00FC0C9D">
      <w:pPr>
        <w:pStyle w:val="ListParagraph"/>
        <w:spacing w:line="36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15BDE415" w14:textId="3A47FB0A" w:rsidR="00336F80" w:rsidRPr="007A5FB9" w:rsidRDefault="00336F80" w:rsidP="009028F7">
      <w:pPr>
        <w:pStyle w:val="ListParagraph"/>
        <w:numPr>
          <w:ilvl w:val="0"/>
          <w:numId w:val="15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7A5FB9">
        <w:rPr>
          <w:rFonts w:cstheme="minorHAnsi"/>
          <w:b/>
          <w:sz w:val="24"/>
          <w:szCs w:val="24"/>
        </w:rPr>
        <w:t>Fanny Crosby</w:t>
      </w:r>
    </w:p>
    <w:p w14:paraId="0A5A1708" w14:textId="596BA3ED" w:rsidR="00AC5448" w:rsidRPr="006B011B" w:rsidRDefault="00AC5448" w:rsidP="00AC5448">
      <w:pPr>
        <w:pStyle w:val="ListParagrap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(</w:t>
      </w:r>
      <w:r w:rsidRPr="006B011B">
        <w:rPr>
          <w:rFonts w:cstheme="minorHAnsi"/>
          <w:color w:val="222222"/>
          <w:sz w:val="24"/>
          <w:szCs w:val="24"/>
          <w:shd w:val="clear" w:color="auto" w:fill="FFFFFF"/>
        </w:rPr>
        <w:t>1820 –1915)</w:t>
      </w:r>
    </w:p>
    <w:p w14:paraId="3D323E03" w14:textId="35F8DEE4" w:rsidR="00AC5448" w:rsidRPr="006B011B" w:rsidRDefault="007A5FB9" w:rsidP="00AC5448">
      <w:pPr>
        <w:pStyle w:val="ListParagrap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Known as the </w:t>
      </w:r>
      <w:r w:rsidR="00AC5448" w:rsidRPr="006B011B">
        <w:rPr>
          <w:rFonts w:cstheme="minorHAnsi"/>
          <w:color w:val="222222"/>
          <w:sz w:val="24"/>
          <w:szCs w:val="24"/>
          <w:shd w:val="clear" w:color="auto" w:fill="FFFFFF"/>
        </w:rPr>
        <w:t>“queen of gospel song writers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="00AC5448" w:rsidRPr="006B011B">
        <w:rPr>
          <w:rFonts w:cstheme="minorHAnsi"/>
          <w:color w:val="222222"/>
          <w:sz w:val="24"/>
          <w:szCs w:val="24"/>
          <w:shd w:val="clear" w:color="auto" w:fill="FFFFFF"/>
        </w:rPr>
        <w:t xml:space="preserve">”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this blind poet is also remembered for her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teaching and</w:t>
      </w:r>
      <w:r w:rsidRPr="007A5FB9">
        <w:t xml:space="preserve"> </w:t>
      </w:r>
      <w:hyperlink r:id="rId36" w:tooltip="Rescue mission" w:history="1">
        <w:r w:rsidRPr="007A5FB9">
          <w:rPr>
            <w:rStyle w:val="Hy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rescue mission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work.</w:t>
      </w:r>
    </w:p>
    <w:p w14:paraId="5240B843" w14:textId="77777777" w:rsidR="00AC5448" w:rsidRPr="00AC5448" w:rsidRDefault="00AC5448" w:rsidP="00AC5448">
      <w:pPr>
        <w:spacing w:after="160" w:line="360" w:lineRule="auto"/>
        <w:rPr>
          <w:rFonts w:cstheme="minorHAnsi"/>
          <w:sz w:val="24"/>
          <w:szCs w:val="24"/>
        </w:rPr>
      </w:pPr>
    </w:p>
    <w:p w14:paraId="30E3B054" w14:textId="278BA9D8" w:rsidR="00336F80" w:rsidRPr="009028F7" w:rsidRDefault="00336F80" w:rsidP="009028F7">
      <w:pPr>
        <w:pStyle w:val="ListParagraph"/>
        <w:numPr>
          <w:ilvl w:val="0"/>
          <w:numId w:val="15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9028F7">
        <w:rPr>
          <w:rFonts w:cstheme="minorHAnsi"/>
          <w:b/>
          <w:sz w:val="24"/>
          <w:szCs w:val="24"/>
        </w:rPr>
        <w:t>David Brainerd</w:t>
      </w:r>
    </w:p>
    <w:p w14:paraId="6B961432" w14:textId="269D97A4" w:rsidR="007A5FB9" w:rsidRDefault="007A5FB9" w:rsidP="007A5FB9">
      <w:pPr>
        <w:spacing w:after="160" w:line="36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(1718 –1747)</w:t>
      </w:r>
    </w:p>
    <w:p w14:paraId="03463ECC" w14:textId="77777777" w:rsidR="009028F7" w:rsidRDefault="009028F7" w:rsidP="009028F7">
      <w:pPr>
        <w:spacing w:after="160" w:line="36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Ministering among </w:t>
      </w:r>
      <w:r w:rsidRPr="009028F7">
        <w:rPr>
          <w:rFonts w:ascii="Arial" w:hAnsi="Arial" w:cs="Arial"/>
          <w:sz w:val="21"/>
          <w:szCs w:val="21"/>
          <w:shd w:val="clear" w:color="auto" w:fill="FFFFFF"/>
        </w:rPr>
        <w:t>the </w:t>
      </w:r>
      <w:hyperlink r:id="rId37" w:tooltip="Lenape" w:history="1">
        <w:r w:rsidRPr="009028F7">
          <w:rPr>
            <w:rStyle w:val="Hy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Delaware Indians</w:t>
        </w:r>
      </w:hyperlink>
      <w:r>
        <w:t>, Brainerd persevered through much difficulty, and his life has encouraged many Christians since</w:t>
      </w:r>
      <w:r w:rsidRPr="009028F7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29F050EC" w14:textId="56BD32AA" w:rsidR="00336F80" w:rsidRPr="00196924" w:rsidRDefault="009028F7" w:rsidP="009028F7">
      <w:pPr>
        <w:pStyle w:val="ListParagraph"/>
        <w:numPr>
          <w:ilvl w:val="0"/>
          <w:numId w:val="15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196924">
        <w:rPr>
          <w:rFonts w:cstheme="minorHAnsi"/>
          <w:b/>
          <w:sz w:val="24"/>
          <w:szCs w:val="24"/>
        </w:rPr>
        <w:t xml:space="preserve"> </w:t>
      </w:r>
      <w:r w:rsidR="00336F80" w:rsidRPr="00196924">
        <w:rPr>
          <w:rFonts w:cstheme="minorHAnsi"/>
          <w:b/>
          <w:sz w:val="24"/>
          <w:szCs w:val="24"/>
        </w:rPr>
        <w:t>Clair and Clara Schnupp</w:t>
      </w:r>
    </w:p>
    <w:p w14:paraId="334D7DE6" w14:textId="02163DA8" w:rsidR="00196924" w:rsidRPr="00196924" w:rsidRDefault="00196924" w:rsidP="00196924">
      <w:pPr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(1946?- )</w:t>
      </w:r>
    </w:p>
    <w:p w14:paraId="43577C68" w14:textId="0C1F6D81" w:rsidR="00425618" w:rsidRPr="00425618" w:rsidRDefault="00425618" w:rsidP="00425618">
      <w:pPr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Among Aboriginals of the Arctic north, the Schnupps have spent fifty years </w:t>
      </w:r>
      <w:r w:rsidR="00196924">
        <w:rPr>
          <w:rFonts w:cstheme="minorHAnsi"/>
          <w:sz w:val="24"/>
          <w:szCs w:val="24"/>
        </w:rPr>
        <w:t xml:space="preserve">in spiritual nurture </w:t>
      </w:r>
      <w:r>
        <w:rPr>
          <w:rFonts w:cstheme="minorHAnsi"/>
          <w:sz w:val="24"/>
          <w:szCs w:val="24"/>
        </w:rPr>
        <w:t xml:space="preserve">and </w:t>
      </w:r>
      <w:r w:rsidR="00196924">
        <w:rPr>
          <w:rFonts w:cstheme="minorHAnsi"/>
          <w:sz w:val="24"/>
          <w:szCs w:val="24"/>
        </w:rPr>
        <w:t xml:space="preserve">in </w:t>
      </w:r>
      <w:r>
        <w:rPr>
          <w:rFonts w:cstheme="minorHAnsi"/>
          <w:sz w:val="24"/>
          <w:szCs w:val="24"/>
        </w:rPr>
        <w:t>training counselors.</w:t>
      </w:r>
    </w:p>
    <w:p w14:paraId="0A0E9025" w14:textId="77777777" w:rsidR="009028F7" w:rsidRPr="009028F7" w:rsidRDefault="009028F7" w:rsidP="009028F7">
      <w:pPr>
        <w:spacing w:after="160" w:line="360" w:lineRule="auto"/>
        <w:rPr>
          <w:rFonts w:cstheme="minorHAnsi"/>
          <w:sz w:val="24"/>
          <w:szCs w:val="24"/>
        </w:rPr>
      </w:pPr>
    </w:p>
    <w:p w14:paraId="035D2F60" w14:textId="775DCC94" w:rsidR="00336F80" w:rsidRDefault="00336F80" w:rsidP="009028F7">
      <w:pPr>
        <w:pStyle w:val="ListParagraph"/>
        <w:numPr>
          <w:ilvl w:val="0"/>
          <w:numId w:val="15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6B011B">
        <w:rPr>
          <w:rFonts w:cstheme="minorHAnsi"/>
          <w:b/>
          <w:sz w:val="24"/>
          <w:szCs w:val="24"/>
        </w:rPr>
        <w:t>Marcus Whitman</w:t>
      </w:r>
    </w:p>
    <w:p w14:paraId="5D54126B" w14:textId="77777777" w:rsidR="00330438" w:rsidRDefault="00330438" w:rsidP="00330438">
      <w:pPr>
        <w:spacing w:after="160" w:line="36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(1802 –1847)</w:t>
      </w:r>
    </w:p>
    <w:p w14:paraId="32505AA5" w14:textId="368374A8" w:rsidR="00330438" w:rsidRDefault="00E43DC3" w:rsidP="00330438">
      <w:pPr>
        <w:spacing w:after="160" w:line="36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lastRenderedPageBreak/>
        <w:t>T</w:t>
      </w:r>
      <w:r w:rsidR="0033043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his American physician </w:t>
      </w:r>
      <w:r w:rsidR="00834E9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founded a mission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in Oregon Country </w:t>
      </w:r>
      <w:r w:rsidR="00834E9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where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he was</w:t>
      </w:r>
      <w:r w:rsidR="00834E9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massacred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when measles killed many local Native Americans</w:t>
      </w:r>
      <w:r w:rsidR="00834E9D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14:paraId="79B681B9" w14:textId="699B85B3" w:rsidR="00834E9D" w:rsidRDefault="00834E9D" w:rsidP="00330438">
      <w:pPr>
        <w:spacing w:after="160" w:line="36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0E6508A9" w14:textId="721CB601" w:rsidR="00834E9D" w:rsidRDefault="00834E9D" w:rsidP="00834E9D">
      <w:pPr>
        <w:pStyle w:val="ListParagraph"/>
        <w:numPr>
          <w:ilvl w:val="0"/>
          <w:numId w:val="15"/>
        </w:numPr>
        <w:spacing w:after="16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Narcissa Whitman</w:t>
      </w:r>
    </w:p>
    <w:p w14:paraId="1D1E7EEC" w14:textId="6C49B912" w:rsidR="00834E9D" w:rsidRDefault="00834E9D" w:rsidP="00834E9D">
      <w:pPr>
        <w:spacing w:after="160" w:line="360" w:lineRule="auto"/>
        <w:rPr>
          <w:rFonts w:cstheme="minorHAnsi"/>
          <w:sz w:val="24"/>
          <w:szCs w:val="24"/>
        </w:rPr>
      </w:pPr>
      <w:r w:rsidRPr="00834E9D">
        <w:rPr>
          <w:rFonts w:cstheme="minorHAnsi"/>
          <w:sz w:val="24"/>
          <w:szCs w:val="24"/>
        </w:rPr>
        <w:t>(1808-1847)</w:t>
      </w:r>
    </w:p>
    <w:p w14:paraId="488CD327" w14:textId="64961183" w:rsidR="00E43DC3" w:rsidRDefault="00834E9D" w:rsidP="00E43DC3">
      <w:pPr>
        <w:spacing w:after="160" w:line="360" w:lineRule="auto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One of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the first </w:t>
      </w:r>
      <w:r w:rsidR="00E43DC3">
        <w:rPr>
          <w:rFonts w:ascii="Arial" w:hAnsi="Arial" w:cs="Arial"/>
          <w:color w:val="222222"/>
          <w:sz w:val="21"/>
          <w:szCs w:val="21"/>
          <w:shd w:val="clear" w:color="auto" w:fill="FFFFFF"/>
        </w:rPr>
        <w:t>white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women </w:t>
      </w:r>
      <w:r w:rsidR="00E43DC3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known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to cross the </w:t>
      </w:r>
      <w:hyperlink r:id="rId38" w:tooltip="Rocky Mountains" w:history="1">
        <w:r w:rsidRPr="00E43DC3">
          <w:rPr>
            <w:rStyle w:val="Hy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Rock</w:t>
        </w:r>
        <w:r w:rsidR="00E43DC3">
          <w:rPr>
            <w:rStyle w:val="Hy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ies</w:t>
        </w:r>
      </w:hyperlink>
      <w:r w:rsidR="00E43DC3" w:rsidRPr="00E43DC3">
        <w:rPr>
          <w:rFonts w:ascii="Arial" w:hAnsi="Arial" w:cs="Arial"/>
          <w:sz w:val="21"/>
          <w:szCs w:val="21"/>
          <w:shd w:val="clear" w:color="auto" w:fill="FFFFFF"/>
        </w:rPr>
        <w:t>,</w:t>
      </w:r>
      <w:r w:rsidR="00E43DC3">
        <w:rPr>
          <w:rFonts w:ascii="Arial" w:hAnsi="Arial" w:cs="Arial"/>
          <w:sz w:val="21"/>
          <w:szCs w:val="21"/>
          <w:shd w:val="clear" w:color="auto" w:fill="FFFFFF"/>
        </w:rPr>
        <w:t xml:space="preserve"> Narcissa taught Bible classes to Native Americans at their mission in the West.</w:t>
      </w:r>
    </w:p>
    <w:p w14:paraId="10FBA627" w14:textId="77777777" w:rsidR="00E43DC3" w:rsidRDefault="00E43DC3" w:rsidP="00E43DC3">
      <w:pPr>
        <w:spacing w:after="160" w:line="360" w:lineRule="auto"/>
        <w:rPr>
          <w:rFonts w:ascii="Arial" w:hAnsi="Arial" w:cs="Arial"/>
          <w:sz w:val="21"/>
          <w:szCs w:val="21"/>
          <w:shd w:val="clear" w:color="auto" w:fill="FFFFFF"/>
        </w:rPr>
      </w:pPr>
    </w:p>
    <w:p w14:paraId="28EF2DD9" w14:textId="121F6673" w:rsidR="00336F80" w:rsidRPr="007F7DAE" w:rsidRDefault="00336F80" w:rsidP="00E43DC3">
      <w:pPr>
        <w:pStyle w:val="ListParagraph"/>
        <w:numPr>
          <w:ilvl w:val="0"/>
          <w:numId w:val="15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7F7DAE">
        <w:rPr>
          <w:rFonts w:cstheme="minorHAnsi"/>
          <w:b/>
          <w:sz w:val="24"/>
          <w:szCs w:val="24"/>
        </w:rPr>
        <w:t>Joni Eareckson Tada</w:t>
      </w:r>
    </w:p>
    <w:p w14:paraId="59A9FD2D" w14:textId="4D336606" w:rsidR="00E43DC3" w:rsidRDefault="00E43DC3" w:rsidP="00E43DC3">
      <w:pPr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(1949- )</w:t>
      </w:r>
    </w:p>
    <w:p w14:paraId="47DDCE18" w14:textId="33F7AC0B" w:rsidR="00E43DC3" w:rsidRPr="00E43DC3" w:rsidRDefault="007F7DAE" w:rsidP="00E43DC3">
      <w:pPr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Paralyzed in her youth</w:t>
      </w:r>
      <w:r w:rsidR="00384115">
        <w:rPr>
          <w:rFonts w:cstheme="minorHAnsi"/>
          <w:sz w:val="24"/>
          <w:szCs w:val="24"/>
        </w:rPr>
        <w:t xml:space="preserve">, Joni </w:t>
      </w:r>
      <w:r w:rsidR="00384115">
        <w:rPr>
          <w:rFonts w:ascii="Arial" w:hAnsi="Arial" w:cs="Arial"/>
          <w:color w:val="222222"/>
          <w:sz w:val="21"/>
          <w:szCs w:val="21"/>
          <w:shd w:val="clear" w:color="auto" w:fill="FFFFFF"/>
        </w:rPr>
        <w:t>has authored many books and founded organizations "accelerating Christian ministry in the disability community."</w:t>
      </w:r>
    </w:p>
    <w:p w14:paraId="7ABEAB9B" w14:textId="7DA86788" w:rsidR="00336F80" w:rsidRPr="00510972" w:rsidRDefault="00336F80" w:rsidP="009028F7">
      <w:pPr>
        <w:pStyle w:val="ListParagraph"/>
        <w:numPr>
          <w:ilvl w:val="0"/>
          <w:numId w:val="15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510972">
        <w:rPr>
          <w:rFonts w:cstheme="minorHAnsi"/>
          <w:b/>
          <w:sz w:val="24"/>
          <w:szCs w:val="24"/>
        </w:rPr>
        <w:t>Betty Greene</w:t>
      </w:r>
    </w:p>
    <w:p w14:paraId="7615CFBF" w14:textId="77777777" w:rsidR="00510972" w:rsidRDefault="00510972" w:rsidP="00510972">
      <w:pPr>
        <w:spacing w:after="160"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(1920-1997)</w:t>
      </w:r>
    </w:p>
    <w:p w14:paraId="4098C0B2" w14:textId="1B71435B" w:rsidR="00510972" w:rsidRPr="00510972" w:rsidRDefault="00510972" w:rsidP="00510972">
      <w:pPr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Thrilled to </w:t>
      </w:r>
      <w:r w:rsidRPr="00510972">
        <w:rPr>
          <w:rFonts w:cstheme="minorHAnsi"/>
          <w:color w:val="000000"/>
          <w:sz w:val="24"/>
          <w:szCs w:val="24"/>
          <w:shd w:val="clear" w:color="auto" w:fill="FFFFFF"/>
        </w:rPr>
        <w:t>combin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e her love of</w:t>
      </w:r>
      <w:r w:rsidRPr="0051097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82C30">
        <w:rPr>
          <w:rFonts w:cstheme="minorHAnsi"/>
          <w:color w:val="000000"/>
          <w:sz w:val="24"/>
          <w:szCs w:val="24"/>
          <w:shd w:val="clear" w:color="auto" w:fill="FFFFFF"/>
        </w:rPr>
        <w:t>aviation</w:t>
      </w:r>
      <w:r w:rsidRPr="00510972">
        <w:rPr>
          <w:rFonts w:cstheme="minorHAnsi"/>
          <w:color w:val="000000"/>
          <w:sz w:val="24"/>
          <w:szCs w:val="24"/>
          <w:shd w:val="clear" w:color="auto" w:fill="FFFFFF"/>
        </w:rPr>
        <w:t xml:space="preserve"> with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her</w:t>
      </w:r>
      <w:r w:rsidRPr="00510972">
        <w:rPr>
          <w:rFonts w:cstheme="minorHAnsi"/>
          <w:color w:val="000000"/>
          <w:sz w:val="24"/>
          <w:szCs w:val="24"/>
          <w:shd w:val="clear" w:color="auto" w:fill="FFFFFF"/>
        </w:rPr>
        <w:t xml:space="preserve"> love for God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, Greene </w:t>
      </w:r>
      <w:r w:rsidR="00982C30">
        <w:rPr>
          <w:rFonts w:cstheme="minorHAnsi"/>
          <w:color w:val="000000"/>
          <w:sz w:val="24"/>
          <w:szCs w:val="24"/>
          <w:shd w:val="clear" w:color="auto" w:fill="FFFFFF"/>
        </w:rPr>
        <w:t>flew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mission work</w:t>
      </w:r>
      <w:r w:rsidR="00982C30">
        <w:rPr>
          <w:rFonts w:cstheme="minorHAnsi"/>
          <w:color w:val="000000"/>
          <w:sz w:val="24"/>
          <w:szCs w:val="24"/>
          <w:shd w:val="clear" w:color="auto" w:fill="FFFFFF"/>
        </w:rPr>
        <w:t>ers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82C30">
        <w:rPr>
          <w:rFonts w:cstheme="minorHAnsi"/>
          <w:color w:val="000000"/>
          <w:sz w:val="24"/>
          <w:szCs w:val="24"/>
          <w:shd w:val="clear" w:color="auto" w:fill="FFFFFF"/>
        </w:rPr>
        <w:t xml:space="preserve">to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Mexico and many other countries.</w:t>
      </w:r>
      <w:r w:rsidRPr="0051097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0FB1E9F4" w14:textId="77777777" w:rsidR="007F7DAE" w:rsidRPr="007F7DAE" w:rsidRDefault="007F7DAE" w:rsidP="007F7DAE">
      <w:pPr>
        <w:spacing w:after="160" w:line="360" w:lineRule="auto"/>
        <w:rPr>
          <w:rFonts w:cstheme="minorHAnsi"/>
          <w:sz w:val="24"/>
          <w:szCs w:val="24"/>
        </w:rPr>
      </w:pPr>
    </w:p>
    <w:p w14:paraId="7FCA47F9" w14:textId="6331CD4D" w:rsidR="00336F80" w:rsidRPr="007E2874" w:rsidRDefault="00336F80" w:rsidP="009028F7">
      <w:pPr>
        <w:pStyle w:val="ListParagraph"/>
        <w:numPr>
          <w:ilvl w:val="0"/>
          <w:numId w:val="15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7E2874">
        <w:rPr>
          <w:rFonts w:cstheme="minorHAnsi"/>
          <w:b/>
          <w:sz w:val="24"/>
          <w:szCs w:val="24"/>
        </w:rPr>
        <w:t>Elizabeth Elliot</w:t>
      </w:r>
    </w:p>
    <w:p w14:paraId="7974AE85" w14:textId="77777777" w:rsidR="007E2874" w:rsidRDefault="007E2874" w:rsidP="007E2874">
      <w:pPr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(1926-2015)</w:t>
      </w:r>
    </w:p>
    <w:p w14:paraId="235DCF82" w14:textId="089DFB9C" w:rsidR="007E2874" w:rsidRDefault="007E2874" w:rsidP="007E2874">
      <w:pPr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After her husband was martyred, Eliot became an author and speaker, inspiring thousands of Christians around the world. </w:t>
      </w:r>
    </w:p>
    <w:p w14:paraId="2FCA5415" w14:textId="12314EA5" w:rsidR="00982C30" w:rsidRPr="00982C30" w:rsidRDefault="00982C30" w:rsidP="00982C30">
      <w:pPr>
        <w:pStyle w:val="ListParagraph"/>
        <w:numPr>
          <w:ilvl w:val="0"/>
          <w:numId w:val="15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982C30">
        <w:rPr>
          <w:rFonts w:cstheme="minorHAnsi"/>
          <w:b/>
          <w:sz w:val="24"/>
          <w:szCs w:val="24"/>
        </w:rPr>
        <w:t xml:space="preserve">Jim Elliot </w:t>
      </w:r>
    </w:p>
    <w:p w14:paraId="283771F8" w14:textId="1169CC36" w:rsidR="00982C30" w:rsidRDefault="00982C30" w:rsidP="00982C30">
      <w:pPr>
        <w:spacing w:after="160" w:line="36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(1927 –1956)</w:t>
      </w:r>
    </w:p>
    <w:p w14:paraId="22CBF568" w14:textId="2675C5ED" w:rsidR="0017291B" w:rsidRPr="0017291B" w:rsidRDefault="0017291B" w:rsidP="00982C30">
      <w:pPr>
        <w:spacing w:after="160" w:line="36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17291B">
        <w:rPr>
          <w:rFonts w:cstheme="minorHAnsi"/>
          <w:color w:val="222222"/>
          <w:sz w:val="24"/>
          <w:szCs w:val="24"/>
          <w:shd w:val="clear" w:color="auto" w:fill="FFFFFF"/>
        </w:rPr>
        <w:lastRenderedPageBreak/>
        <w:t xml:space="preserve">While </w:t>
      </w:r>
      <w:r w:rsidR="000872CE">
        <w:rPr>
          <w:rFonts w:cstheme="minorHAnsi"/>
          <w:color w:val="222222"/>
          <w:sz w:val="24"/>
          <w:szCs w:val="24"/>
          <w:shd w:val="clear" w:color="auto" w:fill="FFFFFF"/>
        </w:rPr>
        <w:t xml:space="preserve">attempting </w:t>
      </w:r>
      <w:r w:rsidRPr="0017291B">
        <w:rPr>
          <w:rFonts w:cstheme="minorHAnsi"/>
          <w:color w:val="222222"/>
          <w:sz w:val="24"/>
          <w:szCs w:val="24"/>
          <w:shd w:val="clear" w:color="auto" w:fill="FFFFFF"/>
        </w:rPr>
        <w:t xml:space="preserve">to </w:t>
      </w:r>
      <w:r w:rsidR="000872CE">
        <w:rPr>
          <w:rFonts w:cstheme="minorHAnsi"/>
          <w:color w:val="222222"/>
          <w:sz w:val="24"/>
          <w:szCs w:val="24"/>
          <w:shd w:val="clear" w:color="auto" w:fill="FFFFFF"/>
        </w:rPr>
        <w:t>evangelize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17291B">
        <w:rPr>
          <w:rFonts w:cstheme="minorHAnsi"/>
          <w:color w:val="222222"/>
          <w:sz w:val="24"/>
          <w:szCs w:val="24"/>
          <w:shd w:val="clear" w:color="auto" w:fill="FFFFFF"/>
        </w:rPr>
        <w:t xml:space="preserve">a remote tribe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in </w:t>
      </w:r>
      <w:r w:rsidRPr="0017291B">
        <w:rPr>
          <w:rFonts w:cstheme="minorHAnsi"/>
          <w:color w:val="222222"/>
          <w:sz w:val="24"/>
          <w:szCs w:val="24"/>
          <w:shd w:val="clear" w:color="auto" w:fill="FFFFFF"/>
        </w:rPr>
        <w:t xml:space="preserve">Ecuador, Elliot was killed by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natives wh</w:t>
      </w:r>
      <w:r w:rsidR="000872CE">
        <w:rPr>
          <w:rFonts w:cstheme="minorHAnsi"/>
          <w:color w:val="222222"/>
          <w:sz w:val="24"/>
          <w:szCs w:val="24"/>
          <w:shd w:val="clear" w:color="auto" w:fill="FFFFFF"/>
        </w:rPr>
        <w:t>om his widow later reached with the gospel.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37F37204" w14:textId="77777777" w:rsidR="0017291B" w:rsidRDefault="0017291B" w:rsidP="00982C30">
      <w:pPr>
        <w:spacing w:after="160" w:line="36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08A2CE5C" w14:textId="3B2C9552" w:rsidR="00982C30" w:rsidRPr="00982C30" w:rsidRDefault="00982C30" w:rsidP="00982C30">
      <w:pPr>
        <w:spacing w:after="160" w:line="360" w:lineRule="auto"/>
        <w:rPr>
          <w:rFonts w:cstheme="minorHAnsi"/>
          <w:sz w:val="24"/>
          <w:szCs w:val="24"/>
        </w:rPr>
      </w:pPr>
      <w:r w:rsidRPr="00982C30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0E38269A" w14:textId="0B2E3F0B" w:rsidR="00336F80" w:rsidRPr="0082596E" w:rsidRDefault="00336F80" w:rsidP="009028F7">
      <w:pPr>
        <w:pStyle w:val="ListParagraph"/>
        <w:numPr>
          <w:ilvl w:val="0"/>
          <w:numId w:val="15"/>
        </w:numPr>
        <w:spacing w:after="160" w:line="360" w:lineRule="auto"/>
        <w:rPr>
          <w:rFonts w:cstheme="minorHAnsi"/>
          <w:b/>
          <w:sz w:val="24"/>
          <w:szCs w:val="24"/>
        </w:rPr>
      </w:pPr>
      <w:r w:rsidRPr="0082596E">
        <w:rPr>
          <w:rFonts w:cstheme="minorHAnsi"/>
          <w:b/>
          <w:sz w:val="24"/>
          <w:szCs w:val="24"/>
        </w:rPr>
        <w:t>Rachel Saint</w:t>
      </w:r>
    </w:p>
    <w:p w14:paraId="08352F83" w14:textId="7CF4E3EB" w:rsidR="0017291B" w:rsidRDefault="0017291B" w:rsidP="0017291B">
      <w:pPr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(1914-1994)</w:t>
      </w:r>
    </w:p>
    <w:p w14:paraId="59D8BC5C" w14:textId="67E73790" w:rsidR="0017291B" w:rsidRDefault="0082596E" w:rsidP="0017291B">
      <w:pPr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Returning in forgiveness to the tribe in Ecuador that had martyred her brother Nate, Rachel reached the Au</w:t>
      </w:r>
      <w:r w:rsidR="000872CE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a with the gospel.</w:t>
      </w:r>
    </w:p>
    <w:p w14:paraId="19057750" w14:textId="7529BD54" w:rsidR="0082596E" w:rsidRDefault="0082596E" w:rsidP="0017291B">
      <w:pPr>
        <w:spacing w:after="160" w:line="360" w:lineRule="auto"/>
        <w:rPr>
          <w:rFonts w:cstheme="minorHAnsi"/>
          <w:sz w:val="24"/>
          <w:szCs w:val="24"/>
        </w:rPr>
      </w:pPr>
    </w:p>
    <w:p w14:paraId="5D512DA9" w14:textId="051FAA2F" w:rsidR="0082596E" w:rsidRPr="0082596E" w:rsidRDefault="0082596E" w:rsidP="0017291B">
      <w:pPr>
        <w:spacing w:after="160" w:line="360" w:lineRule="auto"/>
        <w:rPr>
          <w:rFonts w:cstheme="minorHAnsi"/>
          <w:b/>
          <w:sz w:val="24"/>
          <w:szCs w:val="24"/>
        </w:rPr>
      </w:pPr>
      <w:r w:rsidRPr="0082596E">
        <w:rPr>
          <w:rFonts w:cstheme="minorHAnsi"/>
          <w:b/>
          <w:sz w:val="24"/>
          <w:szCs w:val="24"/>
        </w:rPr>
        <w:t>Nate Saint</w:t>
      </w:r>
    </w:p>
    <w:p w14:paraId="2AD087D2" w14:textId="7287F72D" w:rsidR="0082596E" w:rsidRDefault="0082596E" w:rsidP="0017291B">
      <w:pPr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(1923-1956)</w:t>
      </w:r>
    </w:p>
    <w:p w14:paraId="65227341" w14:textId="54727775" w:rsidR="0082596E" w:rsidRPr="0017291B" w:rsidRDefault="000872CE" w:rsidP="0017291B">
      <w:pPr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Saint was</w:t>
      </w:r>
      <w:r w:rsidR="0082596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first of five missionaries to be </w:t>
      </w:r>
      <w:r w:rsidR="0082596E">
        <w:rPr>
          <w:rFonts w:cstheme="minorHAnsi"/>
          <w:sz w:val="24"/>
          <w:szCs w:val="24"/>
        </w:rPr>
        <w:t xml:space="preserve">killed by </w:t>
      </w:r>
      <w:r>
        <w:rPr>
          <w:rFonts w:cstheme="minorHAnsi"/>
          <w:sz w:val="24"/>
          <w:szCs w:val="24"/>
        </w:rPr>
        <w:t xml:space="preserve">Aucas in Ecuador. </w:t>
      </w:r>
      <w:r w:rsidR="005E7CFD">
        <w:rPr>
          <w:rFonts w:cstheme="minorHAnsi"/>
          <w:sz w:val="24"/>
          <w:szCs w:val="24"/>
        </w:rPr>
        <w:t>His</w:t>
      </w:r>
      <w:r>
        <w:rPr>
          <w:rFonts w:cstheme="minorHAnsi"/>
          <w:sz w:val="24"/>
          <w:szCs w:val="24"/>
        </w:rPr>
        <w:t xml:space="preserve"> son was later baptized by the very man who had killed </w:t>
      </w:r>
      <w:r w:rsidR="005E7CFD">
        <w:rPr>
          <w:rFonts w:cstheme="minorHAnsi"/>
          <w:sz w:val="24"/>
          <w:szCs w:val="24"/>
        </w:rPr>
        <w:t>Saint</w:t>
      </w:r>
      <w:bookmarkStart w:id="0" w:name="_GoBack"/>
      <w:bookmarkEnd w:id="0"/>
      <w:r>
        <w:rPr>
          <w:rFonts w:cstheme="minorHAnsi"/>
          <w:sz w:val="24"/>
          <w:szCs w:val="24"/>
        </w:rPr>
        <w:t>.</w:t>
      </w:r>
    </w:p>
    <w:p w14:paraId="475FB70B" w14:textId="407913E7" w:rsidR="000872CE" w:rsidRPr="006B011B" w:rsidRDefault="000872CE" w:rsidP="005E7CFD">
      <w:pPr>
        <w:pStyle w:val="ListParagraph"/>
        <w:pBdr>
          <w:bottom w:val="dotted" w:sz="24" w:space="1" w:color="auto"/>
        </w:pBdr>
        <w:rPr>
          <w:rFonts w:cstheme="minorHAnsi"/>
          <w:b/>
          <w:sz w:val="24"/>
          <w:szCs w:val="24"/>
        </w:rPr>
      </w:pPr>
    </w:p>
    <w:p w14:paraId="4B50D0E0" w14:textId="523DB425" w:rsidR="005C10FD" w:rsidRPr="00982C30" w:rsidRDefault="005C10FD" w:rsidP="00982C30">
      <w:pPr>
        <w:pStyle w:val="ListParagraph"/>
        <w:rPr>
          <w:rFonts w:cstheme="minorHAnsi"/>
          <w:b/>
          <w:sz w:val="24"/>
          <w:szCs w:val="24"/>
        </w:rPr>
      </w:pPr>
    </w:p>
    <w:sectPr w:rsidR="005C10FD" w:rsidRPr="0098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51CA"/>
    <w:multiLevelType w:val="hybridMultilevel"/>
    <w:tmpl w:val="32EE4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2CCB"/>
    <w:multiLevelType w:val="multilevel"/>
    <w:tmpl w:val="5274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52A15"/>
    <w:multiLevelType w:val="hybridMultilevel"/>
    <w:tmpl w:val="4AC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7CF2"/>
    <w:multiLevelType w:val="hybridMultilevel"/>
    <w:tmpl w:val="6940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1D5C"/>
    <w:multiLevelType w:val="hybridMultilevel"/>
    <w:tmpl w:val="32EE4A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44723"/>
    <w:multiLevelType w:val="hybridMultilevel"/>
    <w:tmpl w:val="17162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5577A"/>
    <w:multiLevelType w:val="hybridMultilevel"/>
    <w:tmpl w:val="5F3E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742A7"/>
    <w:multiLevelType w:val="hybridMultilevel"/>
    <w:tmpl w:val="6BB8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55F07"/>
    <w:multiLevelType w:val="multilevel"/>
    <w:tmpl w:val="C450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1A73EF"/>
    <w:multiLevelType w:val="hybridMultilevel"/>
    <w:tmpl w:val="B63A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D3B05"/>
    <w:multiLevelType w:val="hybridMultilevel"/>
    <w:tmpl w:val="CAFE0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E1DE4"/>
    <w:multiLevelType w:val="hybridMultilevel"/>
    <w:tmpl w:val="DA3C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53C13"/>
    <w:multiLevelType w:val="hybridMultilevel"/>
    <w:tmpl w:val="BE12475C"/>
    <w:lvl w:ilvl="0" w:tplc="FE966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235087"/>
    <w:multiLevelType w:val="hybridMultilevel"/>
    <w:tmpl w:val="0AA81748"/>
    <w:lvl w:ilvl="0" w:tplc="C772D7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07CCC"/>
    <w:multiLevelType w:val="hybridMultilevel"/>
    <w:tmpl w:val="D6A0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4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13"/>
  </w:num>
  <w:num w:numId="12">
    <w:abstractNumId w:val="0"/>
  </w:num>
  <w:num w:numId="13">
    <w:abstractNumId w:val="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A9"/>
    <w:rsid w:val="00064507"/>
    <w:rsid w:val="000872CE"/>
    <w:rsid w:val="000C442C"/>
    <w:rsid w:val="000F2E5F"/>
    <w:rsid w:val="0017291B"/>
    <w:rsid w:val="00196924"/>
    <w:rsid w:val="002001A9"/>
    <w:rsid w:val="0031104F"/>
    <w:rsid w:val="00330438"/>
    <w:rsid w:val="00336F80"/>
    <w:rsid w:val="00367A47"/>
    <w:rsid w:val="00384115"/>
    <w:rsid w:val="00425618"/>
    <w:rsid w:val="00493801"/>
    <w:rsid w:val="00510972"/>
    <w:rsid w:val="005C10FD"/>
    <w:rsid w:val="005E7CFD"/>
    <w:rsid w:val="00622645"/>
    <w:rsid w:val="00622F02"/>
    <w:rsid w:val="006465A0"/>
    <w:rsid w:val="006B011B"/>
    <w:rsid w:val="006E6222"/>
    <w:rsid w:val="007A5FB9"/>
    <w:rsid w:val="007D64C5"/>
    <w:rsid w:val="007E2874"/>
    <w:rsid w:val="007F7DAE"/>
    <w:rsid w:val="0081088D"/>
    <w:rsid w:val="0082596E"/>
    <w:rsid w:val="00834E9D"/>
    <w:rsid w:val="009028F7"/>
    <w:rsid w:val="00912D54"/>
    <w:rsid w:val="0094386A"/>
    <w:rsid w:val="00982C30"/>
    <w:rsid w:val="00AC5448"/>
    <w:rsid w:val="00B2322F"/>
    <w:rsid w:val="00B535A7"/>
    <w:rsid w:val="00B6617C"/>
    <w:rsid w:val="00B85472"/>
    <w:rsid w:val="00BA08DB"/>
    <w:rsid w:val="00BC58FA"/>
    <w:rsid w:val="00C37D4D"/>
    <w:rsid w:val="00C450D8"/>
    <w:rsid w:val="00CE771B"/>
    <w:rsid w:val="00D50206"/>
    <w:rsid w:val="00DC3B27"/>
    <w:rsid w:val="00E12671"/>
    <w:rsid w:val="00E43DC3"/>
    <w:rsid w:val="00FC0C9D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291C"/>
  <w15:chartTrackingRefBased/>
  <w15:docId w15:val="{36E1F32E-1968-4563-8F58-E12E2B46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4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5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01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01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44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-detail-header--site-title">
    <w:name w:val="m-detail-header--site-title"/>
    <w:basedOn w:val="DefaultParagraphFont"/>
    <w:rsid w:val="000C442C"/>
  </w:style>
  <w:style w:type="character" w:customStyle="1" w:styleId="nastaliq">
    <w:name w:val="nastaliq"/>
    <w:basedOn w:val="DefaultParagraphFont"/>
    <w:rsid w:val="00D50206"/>
  </w:style>
  <w:style w:type="character" w:customStyle="1" w:styleId="noexcerpt">
    <w:name w:val="noexcerpt"/>
    <w:basedOn w:val="DefaultParagraphFont"/>
    <w:rsid w:val="00622645"/>
  </w:style>
  <w:style w:type="character" w:customStyle="1" w:styleId="ipa">
    <w:name w:val="ipa"/>
    <w:basedOn w:val="DefaultParagraphFont"/>
    <w:rsid w:val="00622645"/>
  </w:style>
  <w:style w:type="character" w:customStyle="1" w:styleId="Heading2Char">
    <w:name w:val="Heading 2 Char"/>
    <w:basedOn w:val="DefaultParagraphFont"/>
    <w:link w:val="Heading2"/>
    <w:uiPriority w:val="9"/>
    <w:semiHidden/>
    <w:rsid w:val="00646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64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6465A0"/>
  </w:style>
  <w:style w:type="character" w:customStyle="1" w:styleId="toctext">
    <w:name w:val="toctext"/>
    <w:basedOn w:val="DefaultParagraphFont"/>
    <w:rsid w:val="0064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0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5206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urlough" TargetMode="External"/><Relationship Id="rId13" Type="http://schemas.openxmlformats.org/officeDocument/2006/relationships/hyperlink" Target="https://en.wikipedia.org/wiki/Missionary" TargetMode="External"/><Relationship Id="rId18" Type="http://schemas.openxmlformats.org/officeDocument/2006/relationships/hyperlink" Target="https://en.wikipedia.org/wiki/Translated" TargetMode="External"/><Relationship Id="rId26" Type="http://schemas.openxmlformats.org/officeDocument/2006/relationships/hyperlink" Target="https://en.wikipedia.org/wiki/Nigeria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Social_work" TargetMode="External"/><Relationship Id="rId34" Type="http://schemas.openxmlformats.org/officeDocument/2006/relationships/hyperlink" Target="https://en.wikipedia.org/wiki/Democratic_Republic_of_Congo" TargetMode="External"/><Relationship Id="rId7" Type="http://schemas.openxmlformats.org/officeDocument/2006/relationships/hyperlink" Target="https://en.wikipedia.org/wiki/Missionary" TargetMode="External"/><Relationship Id="rId12" Type="http://schemas.openxmlformats.org/officeDocument/2006/relationships/hyperlink" Target="https://en.wikipedia.org/wiki/Canadians" TargetMode="External"/><Relationship Id="rId17" Type="http://schemas.openxmlformats.org/officeDocument/2006/relationships/hyperlink" Target="https://en.wikipedia.org/wiki/Evangelism" TargetMode="External"/><Relationship Id="rId25" Type="http://schemas.openxmlformats.org/officeDocument/2006/relationships/hyperlink" Target="https://en.wikipedia.org/wiki/Missionary" TargetMode="External"/><Relationship Id="rId33" Type="http://schemas.openxmlformats.org/officeDocument/2006/relationships/hyperlink" Target="https://en.wikipedia.org/wiki/Missionary" TargetMode="External"/><Relationship Id="rId38" Type="http://schemas.openxmlformats.org/officeDocument/2006/relationships/hyperlink" Target="https://en.wikipedia.org/wiki/Rocky_Mountai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Church_planter" TargetMode="External"/><Relationship Id="rId20" Type="http://schemas.openxmlformats.org/officeDocument/2006/relationships/hyperlink" Target="https://en.wikipedia.org/wiki/Hmar_language" TargetMode="External"/><Relationship Id="rId29" Type="http://schemas.openxmlformats.org/officeDocument/2006/relationships/hyperlink" Target="https://en.wikipedia.org/wiki/Scotlan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Burmese_language" TargetMode="External"/><Relationship Id="rId11" Type="http://schemas.openxmlformats.org/officeDocument/2006/relationships/hyperlink" Target="https://en.wikipedia.org/wiki/Missionary" TargetMode="External"/><Relationship Id="rId24" Type="http://schemas.openxmlformats.org/officeDocument/2006/relationships/hyperlink" Target="https://en.wikipedia.org/wiki/Ravensbr%C3%BCck_concentration_camp" TargetMode="External"/><Relationship Id="rId32" Type="http://schemas.openxmlformats.org/officeDocument/2006/relationships/hyperlink" Target="https://en.wikipedia.org/wiki/England" TargetMode="External"/><Relationship Id="rId37" Type="http://schemas.openxmlformats.org/officeDocument/2006/relationships/hyperlink" Target="https://en.wikipedia.org/wiki/Lenape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en.wikipedia.org/wiki/Bible" TargetMode="External"/><Relationship Id="rId15" Type="http://schemas.openxmlformats.org/officeDocument/2006/relationships/hyperlink" Target="https://en.wikipedia.org/wiki/Thailand" TargetMode="External"/><Relationship Id="rId23" Type="http://schemas.openxmlformats.org/officeDocument/2006/relationships/hyperlink" Target="https://en.wikipedia.org/wiki/World_War_II" TargetMode="External"/><Relationship Id="rId28" Type="http://schemas.openxmlformats.org/officeDocument/2006/relationships/hyperlink" Target="https://en.wikipedia.org/wiki/Twins" TargetMode="External"/><Relationship Id="rId36" Type="http://schemas.openxmlformats.org/officeDocument/2006/relationships/hyperlink" Target="https://en.wikipedia.org/wiki/Rescue_mission" TargetMode="External"/><Relationship Id="rId10" Type="http://schemas.openxmlformats.org/officeDocument/2006/relationships/hyperlink" Target="https://en.wikipedia.org/wiki/Evangelism" TargetMode="External"/><Relationship Id="rId19" Type="http://schemas.openxmlformats.org/officeDocument/2006/relationships/hyperlink" Target="https://en.wikipedia.org/wiki/Bible" TargetMode="External"/><Relationship Id="rId31" Type="http://schemas.openxmlformats.org/officeDocument/2006/relationships/hyperlink" Target="https://en.wikipedia.org/wiki/Setsw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Orphanage" TargetMode="External"/><Relationship Id="rId14" Type="http://schemas.openxmlformats.org/officeDocument/2006/relationships/hyperlink" Target="https://en.wikipedia.org/wiki/Lisu_people" TargetMode="External"/><Relationship Id="rId22" Type="http://schemas.openxmlformats.org/officeDocument/2006/relationships/hyperlink" Target="https://en.wikipedia.org/wiki/World_War_II" TargetMode="External"/><Relationship Id="rId27" Type="http://schemas.openxmlformats.org/officeDocument/2006/relationships/hyperlink" Target="https://en.wikipedia.org/wiki/Infanticide" TargetMode="External"/><Relationship Id="rId30" Type="http://schemas.openxmlformats.org/officeDocument/2006/relationships/hyperlink" Target="https://en.wikipedia.org/wiki/Missionary" TargetMode="External"/><Relationship Id="rId35" Type="http://schemas.openxmlformats.org/officeDocument/2006/relationships/hyperlink" Target="https://en.wikipedia.org/wiki/Moroc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7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Martin</dc:creator>
  <cp:keywords/>
  <dc:description/>
  <cp:lastModifiedBy>Marilyn Martin</cp:lastModifiedBy>
  <cp:revision>4</cp:revision>
  <dcterms:created xsi:type="dcterms:W3CDTF">2019-08-06T18:46:00Z</dcterms:created>
  <dcterms:modified xsi:type="dcterms:W3CDTF">2019-08-08T19:14:00Z</dcterms:modified>
</cp:coreProperties>
</file>