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CF4637">
        <w:t xml:space="preserve"> 1.3</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674F39"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674F39" w:rsidRDefault="0005565A" w:rsidP="00674F39">
      <w:pPr>
        <w:rPr>
          <w:rFonts w:ascii="Times New Roman" w:hAnsi="Times New Roman" w:cs="Times New Roman"/>
          <w:sz w:val="20"/>
          <w:szCs w:val="28"/>
        </w:rPr>
      </w:pPr>
      <w:r>
        <w:rPr>
          <w:rFonts w:ascii="Times New Roman" w:hAnsi="Times New Roman" w:cs="Times New Roman"/>
          <w:sz w:val="20"/>
          <w:szCs w:val="28"/>
        </w:rPr>
        <w:t>State the degree and classification.</w:t>
      </w:r>
    </w:p>
    <w:p w:rsidR="0005565A" w:rsidRPr="0005565A" w:rsidRDefault="0005565A" w:rsidP="00674F39">
      <w:pPr>
        <w:rPr>
          <w:rFonts w:ascii="Times New Roman" w:hAnsi="Times New Roman" w:cs="Times New Roman"/>
          <w:sz w:val="20"/>
          <w:szCs w:val="28"/>
        </w:rPr>
      </w:pPr>
    </w:p>
    <w:p w:rsidR="002A7F28" w:rsidRDefault="0005565A" w:rsidP="00674F39">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9</w:t>
      </w:r>
    </w:p>
    <w:p w:rsidR="00674F39" w:rsidRDefault="00674F39" w:rsidP="00674F39">
      <w:pPr>
        <w:rPr>
          <w:rFonts w:ascii="Times New Roman" w:hAnsi="Times New Roman" w:cs="Times New Roman"/>
          <w:sz w:val="24"/>
          <w:szCs w:val="28"/>
        </w:rPr>
      </w:pPr>
    </w:p>
    <w:p w:rsidR="00674F39" w:rsidRDefault="0005565A" w:rsidP="00674F39">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4a</w:t>
      </w:r>
      <w:r>
        <w:rPr>
          <w:rFonts w:ascii="Times New Roman" w:hAnsi="Times New Roman" w:cs="Times New Roman"/>
          <w:sz w:val="24"/>
          <w:szCs w:val="28"/>
          <w:vertAlign w:val="superscript"/>
        </w:rPr>
        <w:t>2</w:t>
      </w:r>
      <w:r>
        <w:rPr>
          <w:rFonts w:ascii="Times New Roman" w:hAnsi="Times New Roman" w:cs="Times New Roman"/>
          <w:sz w:val="24"/>
          <w:szCs w:val="28"/>
        </w:rPr>
        <w:t>bc + 3x</w:t>
      </w:r>
      <w:r>
        <w:rPr>
          <w:rFonts w:ascii="Times New Roman" w:hAnsi="Times New Roman" w:cs="Times New Roman"/>
          <w:sz w:val="24"/>
          <w:szCs w:val="28"/>
          <w:vertAlign w:val="superscript"/>
        </w:rPr>
        <w:t>2</w:t>
      </w:r>
      <w:r>
        <w:rPr>
          <w:rFonts w:ascii="Times New Roman" w:hAnsi="Times New Roman" w:cs="Times New Roman"/>
          <w:sz w:val="24"/>
          <w:szCs w:val="28"/>
        </w:rPr>
        <w:t>y – 5d + 6c</w:t>
      </w:r>
      <w:r>
        <w:rPr>
          <w:rFonts w:ascii="Times New Roman" w:hAnsi="Times New Roman" w:cs="Times New Roman"/>
          <w:sz w:val="24"/>
          <w:szCs w:val="28"/>
          <w:vertAlign w:val="superscript"/>
        </w:rPr>
        <w:t>2</w:t>
      </w:r>
      <w:r>
        <w:rPr>
          <w:rFonts w:ascii="Times New Roman" w:hAnsi="Times New Roman" w:cs="Times New Roman"/>
          <w:sz w:val="24"/>
          <w:szCs w:val="28"/>
        </w:rPr>
        <w:t>d</w:t>
      </w:r>
      <w:r>
        <w:rPr>
          <w:rFonts w:ascii="Times New Roman" w:hAnsi="Times New Roman" w:cs="Times New Roman"/>
          <w:sz w:val="24"/>
          <w:szCs w:val="28"/>
          <w:vertAlign w:val="superscript"/>
        </w:rPr>
        <w:t>4</w:t>
      </w:r>
      <w:r>
        <w:rPr>
          <w:rFonts w:ascii="Times New Roman" w:hAnsi="Times New Roman" w:cs="Times New Roman"/>
          <w:sz w:val="24"/>
          <w:szCs w:val="28"/>
          <w:vertAlign w:val="subscript"/>
        </w:rPr>
        <w:t xml:space="preserve"> </w:t>
      </w:r>
    </w:p>
    <w:p w:rsidR="0005565A" w:rsidRDefault="0005565A" w:rsidP="0005565A">
      <w:pPr>
        <w:pStyle w:val="ListParagraph"/>
        <w:rPr>
          <w:rFonts w:ascii="Times New Roman" w:hAnsi="Times New Roman" w:cs="Times New Roman"/>
          <w:sz w:val="24"/>
          <w:szCs w:val="28"/>
        </w:rPr>
      </w:pPr>
    </w:p>
    <w:p w:rsidR="0005565A" w:rsidRPr="0005565A" w:rsidRDefault="0005565A" w:rsidP="0005565A">
      <w:pPr>
        <w:rPr>
          <w:rFonts w:ascii="Times New Roman" w:hAnsi="Times New Roman" w:cs="Times New Roman"/>
          <w:sz w:val="20"/>
          <w:szCs w:val="28"/>
        </w:rPr>
      </w:pPr>
      <w:r w:rsidRPr="0005565A">
        <w:rPr>
          <w:rFonts w:ascii="Times New Roman" w:hAnsi="Times New Roman" w:cs="Times New Roman"/>
          <w:sz w:val="20"/>
          <w:szCs w:val="28"/>
        </w:rPr>
        <w:t>Simplify:</w:t>
      </w:r>
    </w:p>
    <w:p w:rsidR="0005565A" w:rsidRPr="0005565A" w:rsidRDefault="0005565A" w:rsidP="0005565A">
      <w:pPr>
        <w:rPr>
          <w:rFonts w:ascii="Times New Roman" w:hAnsi="Times New Roman" w:cs="Times New Roman"/>
          <w:sz w:val="24"/>
          <w:szCs w:val="28"/>
        </w:rPr>
      </w:pPr>
    </w:p>
    <w:p w:rsidR="0005565A" w:rsidRPr="001C70C2" w:rsidRDefault="001C70C2" w:rsidP="0005565A">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(2a</w:t>
      </w:r>
      <w:r>
        <w:rPr>
          <w:rFonts w:ascii="Times New Roman" w:hAnsi="Times New Roman" w:cs="Times New Roman"/>
          <w:sz w:val="24"/>
          <w:szCs w:val="28"/>
          <w:vertAlign w:val="superscript"/>
        </w:rPr>
        <w:t>2</w:t>
      </w:r>
      <w:r>
        <w:rPr>
          <w:rFonts w:ascii="Times New Roman" w:hAnsi="Times New Roman" w:cs="Times New Roman"/>
          <w:sz w:val="24"/>
          <w:szCs w:val="28"/>
        </w:rPr>
        <w:t>b)</w:t>
      </w:r>
      <w:r>
        <w:rPr>
          <w:rFonts w:ascii="Times New Roman" w:hAnsi="Times New Roman" w:cs="Times New Roman"/>
          <w:sz w:val="24"/>
          <w:szCs w:val="28"/>
          <w:vertAlign w:val="superscript"/>
        </w:rPr>
        <w:t>2</w:t>
      </w:r>
    </w:p>
    <w:p w:rsidR="001C70C2" w:rsidRDefault="001C70C2" w:rsidP="001C70C2">
      <w:pPr>
        <w:pStyle w:val="ListParagraph"/>
        <w:rPr>
          <w:rFonts w:ascii="Times New Roman" w:hAnsi="Times New Roman" w:cs="Times New Roman"/>
          <w:sz w:val="24"/>
          <w:szCs w:val="28"/>
        </w:rPr>
      </w:pPr>
    </w:p>
    <w:p w:rsidR="001C70C2" w:rsidRDefault="001C70C2" w:rsidP="001C70C2">
      <w:pPr>
        <w:pStyle w:val="ListParagraph"/>
        <w:rPr>
          <w:rFonts w:ascii="Times New Roman" w:hAnsi="Times New Roman" w:cs="Times New Roman"/>
          <w:sz w:val="24"/>
          <w:szCs w:val="28"/>
        </w:rPr>
      </w:pPr>
    </w:p>
    <w:p w:rsidR="001C70C2" w:rsidRPr="001C70C2" w:rsidRDefault="001C70C2" w:rsidP="001C70C2">
      <w:pPr>
        <w:pStyle w:val="ListParagraph"/>
        <w:rPr>
          <w:rFonts w:ascii="Times New Roman" w:hAnsi="Times New Roman" w:cs="Times New Roman"/>
          <w:sz w:val="24"/>
          <w:szCs w:val="28"/>
        </w:rPr>
      </w:pPr>
    </w:p>
    <w:p w:rsidR="001C70C2" w:rsidRDefault="00CF4637" w:rsidP="0005565A">
      <w:pPr>
        <w:pStyle w:val="ListParagraph"/>
        <w:numPr>
          <w:ilvl w:val="0"/>
          <w:numId w:val="2"/>
        </w:numPr>
        <w:rPr>
          <w:rFonts w:ascii="Times New Roman" w:hAnsi="Times New Roman" w:cs="Times New Roman"/>
          <w:sz w:val="24"/>
          <w:szCs w:val="28"/>
        </w:rPr>
      </w:pPr>
      <m:oMath>
        <m:f>
          <m:fPr>
            <m:ctrlPr>
              <w:rPr>
                <w:rFonts w:ascii="Cambria Math" w:hAnsi="Cambria Math" w:cs="Times New Roman"/>
                <w:i/>
                <w:sz w:val="24"/>
                <w:szCs w:val="28"/>
              </w:rPr>
            </m:ctrlPr>
          </m:fPr>
          <m:num>
            <m:sSup>
              <m:sSupPr>
                <m:ctrlPr>
                  <w:rPr>
                    <w:rFonts w:ascii="Cambria Math" w:hAnsi="Cambria Math" w:cs="Times New Roman"/>
                    <w:i/>
                    <w:sz w:val="24"/>
                    <w:szCs w:val="28"/>
                  </w:rPr>
                </m:ctrlPr>
              </m:sSupPr>
              <m:e>
                <m:r>
                  <w:rPr>
                    <w:rFonts w:ascii="Cambria Math" w:hAnsi="Cambria Math" w:cs="Times New Roman"/>
                    <w:sz w:val="24"/>
                    <w:szCs w:val="28"/>
                  </w:rPr>
                  <m:t>c</m:t>
                </m:r>
              </m:e>
              <m:sup>
                <m:r>
                  <w:rPr>
                    <w:rFonts w:ascii="Cambria Math" w:hAnsi="Cambria Math" w:cs="Times New Roman"/>
                    <w:sz w:val="24"/>
                    <w:szCs w:val="28"/>
                  </w:rPr>
                  <m:t>2</m:t>
                </m:r>
              </m:sup>
            </m:sSup>
            <m:sSup>
              <m:sSupPr>
                <m:ctrlPr>
                  <w:rPr>
                    <w:rFonts w:ascii="Cambria Math" w:hAnsi="Cambria Math" w:cs="Times New Roman"/>
                    <w:i/>
                    <w:sz w:val="24"/>
                    <w:szCs w:val="28"/>
                  </w:rPr>
                </m:ctrlPr>
              </m:sSupPr>
              <m:e>
                <m:r>
                  <w:rPr>
                    <w:rFonts w:ascii="Cambria Math" w:hAnsi="Cambria Math" w:cs="Times New Roman"/>
                    <w:sz w:val="24"/>
                    <w:szCs w:val="28"/>
                  </w:rPr>
                  <m:t>(c</m:t>
                </m:r>
              </m:e>
              <m:sup>
                <m:r>
                  <w:rPr>
                    <w:rFonts w:ascii="Cambria Math" w:hAnsi="Cambria Math" w:cs="Times New Roman"/>
                    <w:sz w:val="24"/>
                    <w:szCs w:val="28"/>
                  </w:rPr>
                  <m:t>-3</m:t>
                </m:r>
              </m:sup>
            </m:sSup>
            <m:sSup>
              <m:sSupPr>
                <m:ctrlPr>
                  <w:rPr>
                    <w:rFonts w:ascii="Cambria Math" w:hAnsi="Cambria Math" w:cs="Times New Roman"/>
                    <w:i/>
                    <w:sz w:val="24"/>
                    <w:szCs w:val="28"/>
                  </w:rPr>
                </m:ctrlPr>
              </m:sSupPr>
              <m:e>
                <m:r>
                  <w:rPr>
                    <w:rFonts w:ascii="Cambria Math" w:hAnsi="Cambria Math" w:cs="Times New Roman"/>
                    <w:sz w:val="24"/>
                    <w:szCs w:val="28"/>
                  </w:rPr>
                  <m:t>d)</m:t>
                </m:r>
              </m:e>
              <m:sup>
                <m:r>
                  <w:rPr>
                    <w:rFonts w:ascii="Cambria Math" w:hAnsi="Cambria Math" w:cs="Times New Roman"/>
                    <w:sz w:val="24"/>
                    <w:szCs w:val="28"/>
                  </w:rPr>
                  <m:t>2</m:t>
                </m:r>
              </m:sup>
            </m:sSup>
          </m:num>
          <m:den>
            <m:r>
              <w:rPr>
                <w:rFonts w:ascii="Cambria Math" w:hAnsi="Cambria Math" w:cs="Times New Roman"/>
                <w:sz w:val="24"/>
                <w:szCs w:val="28"/>
              </w:rPr>
              <m:t>c(</m:t>
            </m:r>
            <m:sSup>
              <m:sSupPr>
                <m:ctrlPr>
                  <w:rPr>
                    <w:rFonts w:ascii="Cambria Math" w:hAnsi="Cambria Math" w:cs="Times New Roman"/>
                    <w:i/>
                    <w:sz w:val="24"/>
                    <w:szCs w:val="28"/>
                  </w:rPr>
                </m:ctrlPr>
              </m:sSupPr>
              <m:e>
                <m:r>
                  <w:rPr>
                    <w:rFonts w:ascii="Cambria Math" w:hAnsi="Cambria Math" w:cs="Times New Roman"/>
                    <w:sz w:val="24"/>
                    <w:szCs w:val="28"/>
                  </w:rPr>
                  <m:t>d</m:t>
                </m:r>
              </m:e>
              <m:sup>
                <m:r>
                  <w:rPr>
                    <w:rFonts w:ascii="Cambria Math" w:hAnsi="Cambria Math" w:cs="Times New Roman"/>
                    <w:sz w:val="24"/>
                    <w:szCs w:val="28"/>
                  </w:rPr>
                  <m:t>-3</m:t>
                </m:r>
              </m:sup>
            </m:sSup>
            <m:sSup>
              <m:sSupPr>
                <m:ctrlPr>
                  <w:rPr>
                    <w:rFonts w:ascii="Cambria Math" w:hAnsi="Cambria Math" w:cs="Times New Roman"/>
                    <w:i/>
                    <w:sz w:val="24"/>
                    <w:szCs w:val="28"/>
                  </w:rPr>
                </m:ctrlPr>
              </m:sSupPr>
              <m:e>
                <m:r>
                  <w:rPr>
                    <w:rFonts w:ascii="Cambria Math" w:hAnsi="Cambria Math" w:cs="Times New Roman"/>
                    <w:sz w:val="24"/>
                    <w:szCs w:val="28"/>
                  </w:rPr>
                  <m:t>)</m:t>
                </m:r>
              </m:e>
              <m:sup>
                <m:r>
                  <w:rPr>
                    <w:rFonts w:ascii="Cambria Math" w:hAnsi="Cambria Math" w:cs="Times New Roman"/>
                    <w:sz w:val="24"/>
                    <w:szCs w:val="28"/>
                  </w:rPr>
                  <m:t>-2</m:t>
                </m:r>
              </m:sup>
            </m:sSup>
          </m:den>
        </m:f>
      </m:oMath>
    </w:p>
    <w:p w:rsidR="001C70C2" w:rsidRPr="001C70C2" w:rsidRDefault="001C70C2" w:rsidP="001C70C2"/>
    <w:p w:rsidR="001C70C2" w:rsidRPr="001C70C2" w:rsidRDefault="001C70C2" w:rsidP="001C70C2"/>
    <w:p w:rsidR="001C70C2" w:rsidRDefault="001C70C2" w:rsidP="001C70C2"/>
    <w:p w:rsidR="001C70C2" w:rsidRPr="001C70C2" w:rsidRDefault="001C70C2" w:rsidP="001C70C2">
      <w:pPr>
        <w:pStyle w:val="ListParagraph"/>
        <w:numPr>
          <w:ilvl w:val="0"/>
          <w:numId w:val="2"/>
        </w:numPr>
      </w:pPr>
      <w:r>
        <w:t>(2x</w:t>
      </w:r>
      <w:r>
        <w:rPr>
          <w:vertAlign w:val="superscript"/>
        </w:rPr>
        <w:t>2</w:t>
      </w:r>
      <w:r>
        <w:t>y</w:t>
      </w:r>
      <w:r>
        <w:rPr>
          <w:vertAlign w:val="superscript"/>
        </w:rPr>
        <w:t>5</w:t>
      </w:r>
      <w:r>
        <w:t>)</w:t>
      </w:r>
      <w:r>
        <w:rPr>
          <w:vertAlign w:val="superscript"/>
        </w:rPr>
        <w:t>2</w:t>
      </w:r>
      <w:r>
        <w:t xml:space="preserve"> + 6x</w:t>
      </w:r>
      <w:r>
        <w:rPr>
          <w:vertAlign w:val="superscript"/>
        </w:rPr>
        <w:t>4</w:t>
      </w:r>
      <w:r>
        <w:t>y</w:t>
      </w:r>
      <w:r>
        <w:rPr>
          <w:vertAlign w:val="superscript"/>
        </w:rPr>
        <w:t>10</w:t>
      </w:r>
    </w:p>
    <w:sectPr w:rsidR="001C70C2" w:rsidRPr="001C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B7403"/>
    <w:multiLevelType w:val="hybridMultilevel"/>
    <w:tmpl w:val="421A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03C6F"/>
    <w:multiLevelType w:val="hybridMultilevel"/>
    <w:tmpl w:val="EC90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39"/>
    <w:rsid w:val="0005565A"/>
    <w:rsid w:val="0018218C"/>
    <w:rsid w:val="001C70C2"/>
    <w:rsid w:val="002A7F28"/>
    <w:rsid w:val="00674F39"/>
    <w:rsid w:val="008F112F"/>
    <w:rsid w:val="00A7762E"/>
    <w:rsid w:val="00BF7F8A"/>
    <w:rsid w:val="00CF4637"/>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70770-2726-4656-9744-11B7B31F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674F39"/>
    <w:pPr>
      <w:ind w:left="720"/>
      <w:contextualSpacing/>
    </w:pPr>
  </w:style>
  <w:style w:type="character" w:styleId="PlaceholderText">
    <w:name w:val="Placeholder Text"/>
    <w:basedOn w:val="DefaultParagraphFont"/>
    <w:uiPriority w:val="99"/>
    <w:semiHidden/>
    <w:rsid w:val="001C70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59</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dcterms:created xsi:type="dcterms:W3CDTF">2017-07-18T16:21:00Z</dcterms:created>
  <dcterms:modified xsi:type="dcterms:W3CDTF">2017-09-22T23:08:00Z</dcterms:modified>
</cp:coreProperties>
</file>