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95" w:rsidRDefault="00B83E2D" w:rsidP="001245CE">
      <w:pPr>
        <w:pStyle w:val="H1"/>
        <w:keepNext w:val="0"/>
        <w:jc w:val="center"/>
      </w:pPr>
      <w:r>
        <w:t>Course Syllabus</w:t>
      </w:r>
    </w:p>
    <w:p w:rsidR="00CA0D95" w:rsidRPr="00CB21C5" w:rsidRDefault="007B5BB0" w:rsidP="00B83E2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Old World History</w:t>
      </w:r>
    </w:p>
    <w:p w:rsidR="00CA0D95" w:rsidRPr="00CB21C5" w:rsidRDefault="00CA0D95" w:rsidP="00CA0D95">
      <w:pPr>
        <w:pStyle w:val="Subtitle"/>
        <w:rPr>
          <w:rFonts w:ascii="Arial" w:hAnsi="Arial" w:cs="Arial"/>
        </w:rPr>
      </w:pPr>
    </w:p>
    <w:p w:rsidR="00CA0D95" w:rsidRPr="00CB21C5" w:rsidRDefault="00CA0D95" w:rsidP="00CA0D95">
      <w:pPr>
        <w:pStyle w:val="Subtitle"/>
        <w:jc w:val="right"/>
        <w:rPr>
          <w:rFonts w:ascii="Arial" w:hAnsi="Arial" w:cs="Arial"/>
          <w:b w:val="0"/>
          <w:bCs/>
          <w:sz w:val="20"/>
        </w:rPr>
      </w:pPr>
    </w:p>
    <w:p w:rsidR="00CA0D95" w:rsidRPr="00D20D8B" w:rsidRDefault="007B5BB0" w:rsidP="00CA0D95">
      <w:pPr>
        <w:rPr>
          <w:u w:val="single"/>
        </w:rPr>
      </w:pPr>
      <w:r>
        <w:rPr>
          <w:u w:val="single"/>
        </w:rPr>
        <w:t>2017-2018</w:t>
      </w:r>
      <w:r w:rsidR="00CA0D95" w:rsidRPr="00D20D8B">
        <w:rPr>
          <w:u w:val="single"/>
        </w:rPr>
        <w:tab/>
      </w:r>
      <w:r w:rsidR="00CA0D95" w:rsidRPr="00D20D8B">
        <w:rPr>
          <w:u w:val="single"/>
        </w:rPr>
        <w:tab/>
      </w:r>
      <w:r>
        <w:rPr>
          <w:u w:val="single"/>
        </w:rPr>
        <w:t xml:space="preserve">    </w:t>
      </w:r>
      <w:r w:rsidR="00CA0D95">
        <w:rPr>
          <w:u w:val="single"/>
        </w:rPr>
        <w:tab/>
      </w:r>
      <w:r w:rsidR="00CA0D95">
        <w:rPr>
          <w:u w:val="single"/>
        </w:rPr>
        <w:tab/>
      </w:r>
      <w:r w:rsidR="00CA0D95">
        <w:rPr>
          <w:u w:val="single"/>
        </w:rPr>
        <w:tab/>
      </w:r>
      <w:r>
        <w:rPr>
          <w:u w:val="single"/>
        </w:rPr>
        <w:tab/>
        <w:t xml:space="preserve">                         Teacher: Miss Karen</w:t>
      </w:r>
    </w:p>
    <w:p w:rsidR="00CA0D95" w:rsidRPr="00CB21C5" w:rsidRDefault="00CA0D95" w:rsidP="00CA0D95">
      <w:pPr>
        <w:rPr>
          <w:rFonts w:ascii="Arial" w:hAnsi="Arial" w:cs="Arial"/>
        </w:rPr>
      </w:pPr>
    </w:p>
    <w:p w:rsidR="00CA0D95" w:rsidRDefault="00CA0D95" w:rsidP="00CA0D95">
      <w:pPr>
        <w:pStyle w:val="Heading1"/>
        <w:keepNext w:val="0"/>
      </w:pPr>
      <w:r>
        <w:t>Course Description</w:t>
      </w:r>
    </w:p>
    <w:p w:rsidR="005C0914" w:rsidRDefault="005C0914" w:rsidP="00E33AA5">
      <w:pPr>
        <w:tabs>
          <w:tab w:val="left" w:pos="90"/>
        </w:tabs>
        <w:ind w:left="720"/>
      </w:pPr>
      <w:r>
        <w:t>This course covers stories, dates, and facts about the developme</w:t>
      </w:r>
      <w:r w:rsidR="001245CE">
        <w:t>nt of Old World countries from C</w:t>
      </w:r>
      <w:r>
        <w:t>reation to the Reformation. In addition, students will study the current cultural geography of these countries.</w:t>
      </w:r>
    </w:p>
    <w:p w:rsidR="00E33AA5" w:rsidRPr="006B3FF1" w:rsidRDefault="00E33AA5" w:rsidP="00E33AA5">
      <w:pPr>
        <w:tabs>
          <w:tab w:val="left" w:pos="90"/>
        </w:tabs>
        <w:ind w:left="720"/>
      </w:pPr>
    </w:p>
    <w:p w:rsidR="00CA0D95" w:rsidRDefault="00CA0D95" w:rsidP="00CA0D95">
      <w:pPr>
        <w:pStyle w:val="Heading1"/>
        <w:keepNext w:val="0"/>
      </w:pPr>
      <w:r>
        <w:t>Goals / Aims</w:t>
      </w:r>
      <w:r w:rsidR="00C93C3D">
        <w:t xml:space="preserve">: </w:t>
      </w:r>
      <w:r w:rsidR="00C93C3D" w:rsidRPr="00E56C19">
        <w:rPr>
          <w:sz w:val="24"/>
        </w:rPr>
        <w:t>Students will…</w:t>
      </w:r>
    </w:p>
    <w:p w:rsidR="00CA0D95" w:rsidRPr="00C93C3D" w:rsidRDefault="00C93C3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 w:rsidRPr="00C93C3D">
        <w:rPr>
          <w:rFonts w:ascii="Times New Roman" w:hAnsi="Times New Roman" w:cs="Times New Roman"/>
          <w:i w:val="0"/>
        </w:rPr>
        <w:t>See God at work in the history</w:t>
      </w:r>
      <w:r>
        <w:rPr>
          <w:rFonts w:ascii="Times New Roman" w:hAnsi="Times New Roman" w:cs="Times New Roman"/>
          <w:i w:val="0"/>
        </w:rPr>
        <w:t xml:space="preserve"> of the world</w:t>
      </w:r>
      <w:r w:rsidRPr="00C93C3D">
        <w:rPr>
          <w:rFonts w:ascii="Times New Roman" w:hAnsi="Times New Roman" w:cs="Times New Roman"/>
          <w:i w:val="0"/>
        </w:rPr>
        <w:t>.</w:t>
      </w:r>
    </w:p>
    <w:p w:rsidR="00C93C3D" w:rsidRDefault="00C93C3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 w:rsidRPr="00C93C3D">
        <w:rPr>
          <w:rFonts w:ascii="Times New Roman" w:hAnsi="Times New Roman" w:cs="Times New Roman"/>
          <w:i w:val="0"/>
        </w:rPr>
        <w:t xml:space="preserve">See how </w:t>
      </w:r>
      <w:r>
        <w:rPr>
          <w:rFonts w:ascii="Times New Roman" w:hAnsi="Times New Roman" w:cs="Times New Roman"/>
          <w:i w:val="0"/>
        </w:rPr>
        <w:t xml:space="preserve">early developments </w:t>
      </w:r>
      <w:r w:rsidR="009B6E6D">
        <w:rPr>
          <w:rFonts w:ascii="Times New Roman" w:hAnsi="Times New Roman" w:cs="Times New Roman"/>
          <w:i w:val="0"/>
        </w:rPr>
        <w:t>affect</w:t>
      </w:r>
      <w:r>
        <w:rPr>
          <w:rFonts w:ascii="Times New Roman" w:hAnsi="Times New Roman" w:cs="Times New Roman"/>
          <w:i w:val="0"/>
        </w:rPr>
        <w:t xml:space="preserve"> the way we live</w:t>
      </w:r>
      <w:r w:rsidR="00C44738">
        <w:rPr>
          <w:rFonts w:ascii="Times New Roman" w:hAnsi="Times New Roman" w:cs="Times New Roman"/>
          <w:i w:val="0"/>
        </w:rPr>
        <w:t xml:space="preserve"> today</w:t>
      </w:r>
      <w:r w:rsidRPr="00C93C3D">
        <w:rPr>
          <w:rFonts w:ascii="Times New Roman" w:hAnsi="Times New Roman" w:cs="Times New Roman"/>
          <w:i w:val="0"/>
        </w:rPr>
        <w:t>.</w:t>
      </w:r>
    </w:p>
    <w:p w:rsidR="00C93C3D" w:rsidRPr="00C93C3D" w:rsidRDefault="001245CE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Form a realistic picture</w:t>
      </w:r>
      <w:r w:rsidR="00C93C3D">
        <w:rPr>
          <w:rFonts w:ascii="Times New Roman" w:hAnsi="Times New Roman" w:cs="Times New Roman"/>
          <w:i w:val="0"/>
        </w:rPr>
        <w:t xml:space="preserve"> of </w:t>
      </w:r>
      <w:r w:rsidR="00C44738">
        <w:rPr>
          <w:rFonts w:ascii="Times New Roman" w:hAnsi="Times New Roman" w:cs="Times New Roman"/>
          <w:i w:val="0"/>
        </w:rPr>
        <w:t xml:space="preserve">life in </w:t>
      </w:r>
      <w:r w:rsidR="00C93C3D">
        <w:rPr>
          <w:rFonts w:ascii="Times New Roman" w:hAnsi="Times New Roman" w:cs="Times New Roman"/>
          <w:i w:val="0"/>
        </w:rPr>
        <w:t xml:space="preserve">early </w:t>
      </w:r>
      <w:r w:rsidR="00C44738">
        <w:rPr>
          <w:rFonts w:ascii="Times New Roman" w:hAnsi="Times New Roman" w:cs="Times New Roman"/>
          <w:i w:val="0"/>
        </w:rPr>
        <w:t>times</w:t>
      </w:r>
      <w:r w:rsidR="00C93C3D">
        <w:rPr>
          <w:rFonts w:ascii="Times New Roman" w:hAnsi="Times New Roman" w:cs="Times New Roman"/>
          <w:i w:val="0"/>
        </w:rPr>
        <w:t>.</w:t>
      </w:r>
    </w:p>
    <w:p w:rsidR="00C93C3D" w:rsidRPr="00C93C3D" w:rsidRDefault="00C93C3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 w:rsidRPr="00C93C3D">
        <w:rPr>
          <w:rFonts w:ascii="Times New Roman" w:hAnsi="Times New Roman" w:cs="Times New Roman"/>
          <w:i w:val="0"/>
        </w:rPr>
        <w:t xml:space="preserve">Enjoy studying </w:t>
      </w:r>
      <w:r w:rsidR="002466BF">
        <w:rPr>
          <w:rFonts w:ascii="Times New Roman" w:hAnsi="Times New Roman" w:cs="Times New Roman"/>
          <w:i w:val="0"/>
        </w:rPr>
        <w:t>stories of the past</w:t>
      </w:r>
      <w:r w:rsidRPr="00C93C3D">
        <w:rPr>
          <w:rFonts w:ascii="Times New Roman" w:hAnsi="Times New Roman" w:cs="Times New Roman"/>
          <w:i w:val="0"/>
        </w:rPr>
        <w:t>.</w:t>
      </w:r>
    </w:p>
    <w:p w:rsidR="00C93C3D" w:rsidRPr="00C93C3D" w:rsidRDefault="00C93C3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 w:rsidRPr="00C93C3D">
        <w:rPr>
          <w:rFonts w:ascii="Times New Roman" w:hAnsi="Times New Roman" w:cs="Times New Roman"/>
          <w:i w:val="0"/>
        </w:rPr>
        <w:t>Broaden understanding and enjoyment of maps.</w:t>
      </w:r>
    </w:p>
    <w:p w:rsidR="00CA0D95" w:rsidRDefault="00C93C3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 w:rsidRPr="00C93C3D">
        <w:rPr>
          <w:rFonts w:ascii="Times New Roman" w:hAnsi="Times New Roman" w:cs="Times New Roman"/>
          <w:i w:val="0"/>
        </w:rPr>
        <w:t xml:space="preserve">Experience </w:t>
      </w:r>
      <w:r w:rsidR="009B6E6D">
        <w:rPr>
          <w:rFonts w:ascii="Times New Roman" w:hAnsi="Times New Roman" w:cs="Times New Roman"/>
          <w:i w:val="0"/>
        </w:rPr>
        <w:t>gratitude for the work people did</w:t>
      </w:r>
      <w:r w:rsidRPr="00C93C3D">
        <w:rPr>
          <w:rFonts w:ascii="Times New Roman" w:hAnsi="Times New Roman" w:cs="Times New Roman"/>
          <w:i w:val="0"/>
        </w:rPr>
        <w:t xml:space="preserve"> in the past.</w:t>
      </w:r>
      <w:r w:rsidR="00CA0D95" w:rsidRPr="00C93C3D">
        <w:rPr>
          <w:rFonts w:ascii="Times New Roman" w:hAnsi="Times New Roman" w:cs="Times New Roman"/>
          <w:i w:val="0"/>
        </w:rPr>
        <w:t xml:space="preserve"> </w:t>
      </w:r>
    </w:p>
    <w:p w:rsidR="00C44738" w:rsidRDefault="00C44738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Explore the impact of Christianity on the course of history. </w:t>
      </w:r>
    </w:p>
    <w:p w:rsidR="00C93C3D" w:rsidRPr="00C93C3D" w:rsidRDefault="00C93C3D" w:rsidP="00C93C3D">
      <w:pPr>
        <w:pStyle w:val="Heading2"/>
        <w:keepNext w:val="0"/>
        <w:numPr>
          <w:ilvl w:val="0"/>
          <w:numId w:val="0"/>
        </w:numPr>
        <w:ind w:left="720"/>
        <w:rPr>
          <w:rFonts w:ascii="Times New Roman" w:hAnsi="Times New Roman" w:cs="Times New Roman"/>
          <w:i w:val="0"/>
        </w:rPr>
      </w:pPr>
    </w:p>
    <w:p w:rsidR="00CA0D95" w:rsidRDefault="00CA0D95" w:rsidP="00CA0D95">
      <w:pPr>
        <w:pStyle w:val="Heading1"/>
        <w:keepNext w:val="0"/>
      </w:pPr>
      <w:r>
        <w:t xml:space="preserve">Objectives:  </w:t>
      </w:r>
      <w:r w:rsidRPr="00E56C19">
        <w:rPr>
          <w:sz w:val="24"/>
        </w:rPr>
        <w:t>The student will be able to…</w:t>
      </w:r>
    </w:p>
    <w:p w:rsidR="00CA0D95" w:rsidRPr="00C93C3D" w:rsidRDefault="00B83E2D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 w:rsidRPr="00C93C3D">
        <w:rPr>
          <w:rFonts w:ascii="Times New Roman" w:hAnsi="Times New Roman" w:cs="Times New Roman"/>
          <w:i w:val="0"/>
        </w:rPr>
        <w:t xml:space="preserve">Locate </w:t>
      </w:r>
      <w:r w:rsidR="003016A8">
        <w:rPr>
          <w:rFonts w:ascii="Times New Roman" w:hAnsi="Times New Roman" w:cs="Times New Roman"/>
          <w:i w:val="0"/>
        </w:rPr>
        <w:t xml:space="preserve">key </w:t>
      </w:r>
      <w:r w:rsidRPr="00C93C3D">
        <w:rPr>
          <w:rFonts w:ascii="Times New Roman" w:hAnsi="Times New Roman" w:cs="Times New Roman"/>
          <w:i w:val="0"/>
        </w:rPr>
        <w:t>countries, capitals, rivers, mountains, and deserts on maps.</w:t>
      </w:r>
      <w:r w:rsidR="00CA0D95" w:rsidRPr="00C93C3D">
        <w:rPr>
          <w:rFonts w:ascii="Times New Roman" w:hAnsi="Times New Roman" w:cs="Times New Roman"/>
          <w:i w:val="0"/>
        </w:rPr>
        <w:t xml:space="preserve"> </w:t>
      </w:r>
    </w:p>
    <w:p w:rsidR="00CA0D95" w:rsidRPr="00C93C3D" w:rsidRDefault="00BD7368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 w:rsidRPr="00C93C3D">
        <w:rPr>
          <w:rFonts w:ascii="Times New Roman" w:hAnsi="Times New Roman" w:cs="Times New Roman"/>
          <w:i w:val="0"/>
        </w:rPr>
        <w:t xml:space="preserve">Recall </w:t>
      </w:r>
      <w:r w:rsidR="00F5460D">
        <w:rPr>
          <w:rFonts w:ascii="Times New Roman" w:hAnsi="Times New Roman" w:cs="Times New Roman"/>
          <w:i w:val="0"/>
        </w:rPr>
        <w:t xml:space="preserve">events and </w:t>
      </w:r>
      <w:r w:rsidR="00FC4EBB">
        <w:rPr>
          <w:rFonts w:ascii="Times New Roman" w:hAnsi="Times New Roman" w:cs="Times New Roman"/>
          <w:i w:val="0"/>
        </w:rPr>
        <w:t>vocabulary</w:t>
      </w:r>
      <w:r w:rsidRPr="00C93C3D">
        <w:rPr>
          <w:rFonts w:ascii="Times New Roman" w:hAnsi="Times New Roman" w:cs="Times New Roman"/>
          <w:i w:val="0"/>
        </w:rPr>
        <w:t xml:space="preserve"> terms with the aid of flashcards.</w:t>
      </w:r>
    </w:p>
    <w:p w:rsidR="00C44738" w:rsidRDefault="005E125B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Memorize</w:t>
      </w:r>
      <w:r w:rsidR="00C44738">
        <w:rPr>
          <w:rFonts w:ascii="Times New Roman" w:hAnsi="Times New Roman" w:cs="Times New Roman"/>
          <w:i w:val="0"/>
        </w:rPr>
        <w:t xml:space="preserve"> the states and capitals </w:t>
      </w:r>
      <w:r w:rsidR="00FC4EBB">
        <w:rPr>
          <w:rFonts w:ascii="Times New Roman" w:hAnsi="Times New Roman" w:cs="Times New Roman"/>
          <w:i w:val="0"/>
        </w:rPr>
        <w:t>and</w:t>
      </w:r>
      <w:r w:rsidR="00C44738">
        <w:rPr>
          <w:rFonts w:ascii="Times New Roman" w:hAnsi="Times New Roman" w:cs="Times New Roman"/>
          <w:i w:val="0"/>
        </w:rPr>
        <w:t xml:space="preserve"> locate them on a map.</w:t>
      </w:r>
    </w:p>
    <w:p w:rsidR="00FC4EBB" w:rsidRDefault="00731B66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Summarize</w:t>
      </w:r>
      <w:r w:rsidR="00FC4EBB">
        <w:rPr>
          <w:rFonts w:ascii="Times New Roman" w:hAnsi="Times New Roman" w:cs="Times New Roman"/>
          <w:i w:val="0"/>
        </w:rPr>
        <w:t xml:space="preserve"> content from class</w:t>
      </w:r>
      <w:r w:rsidR="00F5460D">
        <w:rPr>
          <w:rFonts w:ascii="Times New Roman" w:hAnsi="Times New Roman" w:cs="Times New Roman"/>
          <w:i w:val="0"/>
        </w:rPr>
        <w:t>es</w:t>
      </w:r>
      <w:r w:rsidR="00FC4EBB">
        <w:rPr>
          <w:rFonts w:ascii="Times New Roman" w:hAnsi="Times New Roman" w:cs="Times New Roman"/>
          <w:i w:val="0"/>
        </w:rPr>
        <w:t xml:space="preserve"> to a partner </w:t>
      </w:r>
      <w:r w:rsidR="005E125B">
        <w:rPr>
          <w:rFonts w:ascii="Times New Roman" w:hAnsi="Times New Roman" w:cs="Times New Roman"/>
          <w:i w:val="0"/>
        </w:rPr>
        <w:t>using complete sentences</w:t>
      </w:r>
      <w:r w:rsidR="00FC4EBB">
        <w:rPr>
          <w:rFonts w:ascii="Times New Roman" w:hAnsi="Times New Roman" w:cs="Times New Roman"/>
          <w:i w:val="0"/>
        </w:rPr>
        <w:t>.</w:t>
      </w:r>
    </w:p>
    <w:p w:rsidR="003016A8" w:rsidRDefault="00EF2314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</w:t>
      </w:r>
      <w:r w:rsidR="007F4CA3">
        <w:rPr>
          <w:rFonts w:ascii="Times New Roman" w:hAnsi="Times New Roman" w:cs="Times New Roman"/>
          <w:i w:val="0"/>
        </w:rPr>
        <w:t>tilize</w:t>
      </w:r>
      <w:r>
        <w:rPr>
          <w:rFonts w:ascii="Times New Roman" w:hAnsi="Times New Roman" w:cs="Times New Roman"/>
          <w:i w:val="0"/>
        </w:rPr>
        <w:t xml:space="preserve"> the </w:t>
      </w:r>
      <w:r w:rsidR="003D57E6">
        <w:rPr>
          <w:rFonts w:ascii="Times New Roman" w:hAnsi="Times New Roman" w:cs="Times New Roman"/>
          <w:i w:val="0"/>
        </w:rPr>
        <w:t>contents page, index,</w:t>
      </w:r>
      <w:r>
        <w:rPr>
          <w:rFonts w:ascii="Times New Roman" w:hAnsi="Times New Roman" w:cs="Times New Roman"/>
          <w:i w:val="0"/>
        </w:rPr>
        <w:t xml:space="preserve"> geography handbook</w:t>
      </w:r>
      <w:r w:rsidR="003D57E6">
        <w:rPr>
          <w:rFonts w:ascii="Times New Roman" w:hAnsi="Times New Roman" w:cs="Times New Roman"/>
          <w:i w:val="0"/>
        </w:rPr>
        <w:t>, and textbook section headings</w:t>
      </w:r>
      <w:r>
        <w:rPr>
          <w:rFonts w:ascii="Times New Roman" w:hAnsi="Times New Roman" w:cs="Times New Roman"/>
          <w:i w:val="0"/>
        </w:rPr>
        <w:t xml:space="preserve"> when looking for information. </w:t>
      </w:r>
    </w:p>
    <w:p w:rsidR="00C07EA3" w:rsidRDefault="00C07EA3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List the five</w:t>
      </w:r>
      <w:r w:rsidR="001245CE">
        <w:rPr>
          <w:rFonts w:ascii="Times New Roman" w:hAnsi="Times New Roman" w:cs="Times New Roman"/>
          <w:i w:val="0"/>
        </w:rPr>
        <w:t xml:space="preserve"> basic forms of government and several</w:t>
      </w:r>
      <w:r>
        <w:rPr>
          <w:rFonts w:ascii="Times New Roman" w:hAnsi="Times New Roman" w:cs="Times New Roman"/>
          <w:i w:val="0"/>
        </w:rPr>
        <w:t xml:space="preserve"> facts</w:t>
      </w:r>
      <w:r w:rsidR="00782D7F">
        <w:rPr>
          <w:rFonts w:ascii="Times New Roman" w:hAnsi="Times New Roman" w:cs="Times New Roman"/>
          <w:i w:val="0"/>
        </w:rPr>
        <w:t xml:space="preserve"> about </w:t>
      </w:r>
      <w:r w:rsidR="00F5460D">
        <w:rPr>
          <w:rFonts w:ascii="Times New Roman" w:hAnsi="Times New Roman" w:cs="Times New Roman"/>
          <w:i w:val="0"/>
        </w:rPr>
        <w:t>their structure</w:t>
      </w:r>
      <w:r>
        <w:rPr>
          <w:rFonts w:ascii="Times New Roman" w:hAnsi="Times New Roman" w:cs="Times New Roman"/>
          <w:i w:val="0"/>
        </w:rPr>
        <w:t>.</w:t>
      </w:r>
    </w:p>
    <w:p w:rsidR="001738D2" w:rsidRDefault="001738D2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Summarize basic contributions and activities of the seven nations of the ancient </w:t>
      </w:r>
      <w:r w:rsidR="00045035">
        <w:rPr>
          <w:rFonts w:ascii="Times New Roman" w:hAnsi="Times New Roman" w:cs="Times New Roman"/>
          <w:i w:val="0"/>
        </w:rPr>
        <w:t>Middle East</w:t>
      </w:r>
      <w:r>
        <w:rPr>
          <w:rFonts w:ascii="Times New Roman" w:hAnsi="Times New Roman" w:cs="Times New Roman"/>
          <w:i w:val="0"/>
        </w:rPr>
        <w:t>.</w:t>
      </w:r>
    </w:p>
    <w:p w:rsidR="00EF2314" w:rsidRDefault="00EF2314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Compare and contrast Hinduism and Buddhism. </w:t>
      </w:r>
    </w:p>
    <w:p w:rsidR="00125801" w:rsidRDefault="00125801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Contrast Sparta and Athens.</w:t>
      </w:r>
    </w:p>
    <w:p w:rsidR="007D170D" w:rsidRDefault="00FC4EBB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Answer</w:t>
      </w:r>
      <w:r w:rsidR="007D170D">
        <w:rPr>
          <w:rFonts w:ascii="Times New Roman" w:hAnsi="Times New Roman" w:cs="Times New Roman"/>
          <w:i w:val="0"/>
        </w:rPr>
        <w:t xml:space="preserve"> interview </w:t>
      </w:r>
      <w:r w:rsidR="001245CE">
        <w:rPr>
          <w:rFonts w:ascii="Times New Roman" w:hAnsi="Times New Roman" w:cs="Times New Roman"/>
          <w:i w:val="0"/>
        </w:rPr>
        <w:t>questions from the perspective of</w:t>
      </w:r>
      <w:r w:rsidR="007D170D">
        <w:rPr>
          <w:rFonts w:ascii="Times New Roman" w:hAnsi="Times New Roman" w:cs="Times New Roman"/>
          <w:i w:val="0"/>
        </w:rPr>
        <w:t xml:space="preserve"> Alexander the Great.</w:t>
      </w:r>
    </w:p>
    <w:p w:rsidR="007D170D" w:rsidRDefault="00096E18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Write sentences using prompt words about the culture and basic events of ancient Rome. </w:t>
      </w:r>
    </w:p>
    <w:p w:rsidR="00096E18" w:rsidRDefault="007F4CA3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Discuss the effects of Christianity on the world.</w:t>
      </w:r>
    </w:p>
    <w:p w:rsidR="003016A8" w:rsidRDefault="003016A8" w:rsidP="00113A0F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Present information creatively in a variety of projects and displays.</w:t>
      </w:r>
    </w:p>
    <w:p w:rsidR="000C695A" w:rsidRPr="000C695A" w:rsidRDefault="000C695A" w:rsidP="00F90714">
      <w:pPr>
        <w:pStyle w:val="Heading3"/>
        <w:keepNext w:val="0"/>
        <w:ind w:left="1620" w:hanging="360"/>
        <w:rPr>
          <w:rFonts w:ascii="Times New Roman" w:hAnsi="Times New Roman" w:cs="Times New Roman"/>
        </w:rPr>
      </w:pPr>
      <w:r w:rsidRPr="000C695A">
        <w:rPr>
          <w:rFonts w:ascii="Times New Roman" w:hAnsi="Times New Roman" w:cs="Times New Roman"/>
        </w:rPr>
        <w:t>Encapsulate basi</w:t>
      </w:r>
      <w:r>
        <w:rPr>
          <w:rFonts w:ascii="Times New Roman" w:hAnsi="Times New Roman" w:cs="Times New Roman"/>
        </w:rPr>
        <w:t>c information about modern China in booklet form.</w:t>
      </w:r>
    </w:p>
    <w:p w:rsidR="000C695A" w:rsidRDefault="003016A8" w:rsidP="00F90714">
      <w:pPr>
        <w:pStyle w:val="Heading3"/>
        <w:keepNext w:val="0"/>
        <w:ind w:left="1620" w:hanging="360"/>
        <w:rPr>
          <w:rFonts w:ascii="Times New Roman" w:hAnsi="Times New Roman" w:cs="Times New Roman"/>
        </w:rPr>
      </w:pPr>
      <w:r w:rsidRPr="003016A8">
        <w:rPr>
          <w:rFonts w:ascii="Times New Roman" w:hAnsi="Times New Roman" w:cs="Times New Roman"/>
        </w:rPr>
        <w:t xml:space="preserve">Design a display </w:t>
      </w:r>
      <w:r w:rsidR="00EF2314">
        <w:rPr>
          <w:rFonts w:ascii="Times New Roman" w:hAnsi="Times New Roman" w:cs="Times New Roman"/>
        </w:rPr>
        <w:t>summarizing</w:t>
      </w:r>
      <w:r w:rsidRPr="003016A8">
        <w:rPr>
          <w:rFonts w:ascii="Times New Roman" w:hAnsi="Times New Roman" w:cs="Times New Roman"/>
        </w:rPr>
        <w:t xml:space="preserve"> life in ancient Egypt.</w:t>
      </w:r>
      <w:r w:rsidR="000C695A" w:rsidRPr="000C695A">
        <w:rPr>
          <w:rFonts w:ascii="Times New Roman" w:hAnsi="Times New Roman" w:cs="Times New Roman"/>
        </w:rPr>
        <w:t xml:space="preserve"> </w:t>
      </w:r>
    </w:p>
    <w:p w:rsidR="000C695A" w:rsidRDefault="000C695A" w:rsidP="00F90714">
      <w:pPr>
        <w:pStyle w:val="Heading3"/>
        <w:keepNext w:val="0"/>
        <w:ind w:left="16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 poster about an African safari animal including a hand-drawn illustration, 5-paragraph essay, and decorations.</w:t>
      </w:r>
    </w:p>
    <w:p w:rsidR="007355B1" w:rsidRPr="000C695A" w:rsidRDefault="007355B1" w:rsidP="00F90714">
      <w:pPr>
        <w:pStyle w:val="Heading3"/>
        <w:keepNext w:val="0"/>
        <w:ind w:left="1620" w:hanging="360"/>
        <w:rPr>
          <w:rFonts w:ascii="Times New Roman" w:hAnsi="Times New Roman" w:cs="Times New Roman"/>
        </w:rPr>
      </w:pPr>
      <w:r w:rsidRPr="000C695A">
        <w:rPr>
          <w:rFonts w:ascii="Times New Roman" w:hAnsi="Times New Roman" w:cs="Times New Roman"/>
        </w:rPr>
        <w:t>Illustrate the five public places in an ancient Greek city.</w:t>
      </w:r>
    </w:p>
    <w:p w:rsidR="00125801" w:rsidRDefault="00125801" w:rsidP="00F90714">
      <w:pPr>
        <w:pStyle w:val="Heading3"/>
        <w:keepNext w:val="0"/>
        <w:ind w:left="16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Explore</w:t>
      </w:r>
      <w:r w:rsidR="00DD4A82">
        <w:rPr>
          <w:rFonts w:ascii="Times New Roman" w:hAnsi="Times New Roman" w:cs="Times New Roman"/>
        </w:rPr>
        <w:t xml:space="preserve"> life in the Middle A</w:t>
      </w:r>
      <w:r>
        <w:rPr>
          <w:rFonts w:ascii="Times New Roman" w:hAnsi="Times New Roman" w:cs="Times New Roman"/>
        </w:rPr>
        <w:t>ges with a worksheet-based booklet.</w:t>
      </w:r>
    </w:p>
    <w:p w:rsidR="000C695A" w:rsidRDefault="000C695A" w:rsidP="00F90714">
      <w:pPr>
        <w:pStyle w:val="Heading3"/>
        <w:keepNext w:val="0"/>
        <w:ind w:left="16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Summarize the history and culture of the British Isles in a booklet.</w:t>
      </w:r>
    </w:p>
    <w:p w:rsidR="000C695A" w:rsidRDefault="000C695A" w:rsidP="00F90714">
      <w:pPr>
        <w:pStyle w:val="Heading3"/>
        <w:keepNext w:val="0"/>
        <w:ind w:left="1620" w:hanging="360"/>
        <w:rPr>
          <w:rFonts w:ascii="Times New Roman" w:hAnsi="Times New Roman" w:cs="Times New Roman"/>
        </w:rPr>
      </w:pPr>
      <w:r w:rsidRPr="003016A8">
        <w:rPr>
          <w:rFonts w:ascii="Times New Roman" w:hAnsi="Times New Roman" w:cs="Times New Roman"/>
        </w:rPr>
        <w:t>Create a poster on a European country, including</w:t>
      </w:r>
      <w:r>
        <w:rPr>
          <w:rFonts w:ascii="Times New Roman" w:hAnsi="Times New Roman" w:cs="Times New Roman"/>
        </w:rPr>
        <w:t xml:space="preserve"> </w:t>
      </w:r>
      <w:r w:rsidRPr="003016A8">
        <w:rPr>
          <w:rFonts w:ascii="Times New Roman" w:hAnsi="Times New Roman" w:cs="Times New Roman"/>
        </w:rPr>
        <w:t>at least three pict</w:t>
      </w:r>
      <w:r>
        <w:rPr>
          <w:rFonts w:ascii="Times New Roman" w:hAnsi="Times New Roman" w:cs="Times New Roman"/>
        </w:rPr>
        <w:t>ures, an illustration and description of the flag,</w:t>
      </w:r>
      <w:r w:rsidRPr="003016A8">
        <w:rPr>
          <w:rFonts w:ascii="Times New Roman" w:hAnsi="Times New Roman" w:cs="Times New Roman"/>
        </w:rPr>
        <w:t xml:space="preserve"> and important information from the textbook.</w:t>
      </w:r>
      <w:r>
        <w:rPr>
          <w:rFonts w:ascii="Times New Roman" w:hAnsi="Times New Roman" w:cs="Times New Roman"/>
        </w:rPr>
        <w:t xml:space="preserve"> </w:t>
      </w:r>
    </w:p>
    <w:p w:rsidR="000C695A" w:rsidRDefault="001245CE" w:rsidP="00F90714">
      <w:pPr>
        <w:pStyle w:val="Heading3"/>
        <w:keepNext w:val="0"/>
        <w:ind w:left="16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 </w:t>
      </w:r>
      <w:r w:rsidR="00DD2101">
        <w:rPr>
          <w:rFonts w:ascii="Times New Roman" w:hAnsi="Times New Roman" w:cs="Times New Roman"/>
        </w:rPr>
        <w:t>an oral report</w:t>
      </w:r>
      <w:r w:rsidR="000C695A">
        <w:rPr>
          <w:rFonts w:ascii="Times New Roman" w:hAnsi="Times New Roman" w:cs="Times New Roman"/>
        </w:rPr>
        <w:t xml:space="preserve"> on the European country, including details about country symbols, people, food, land, and interesting facts. </w:t>
      </w:r>
    </w:p>
    <w:p w:rsidR="00C93C3D" w:rsidRPr="00C93C3D" w:rsidRDefault="00C93C3D" w:rsidP="00045035">
      <w:pPr>
        <w:pStyle w:val="Heading2"/>
        <w:keepNext w:val="0"/>
        <w:numPr>
          <w:ilvl w:val="0"/>
          <w:numId w:val="0"/>
        </w:numPr>
        <w:rPr>
          <w:rFonts w:ascii="Times New Roman" w:hAnsi="Times New Roman" w:cs="Times New Roman"/>
          <w:i w:val="0"/>
        </w:rPr>
      </w:pPr>
    </w:p>
    <w:p w:rsidR="00CA0D95" w:rsidRDefault="00CA0D95" w:rsidP="00CA0D95">
      <w:pPr>
        <w:pStyle w:val="Heading1"/>
        <w:keepNext w:val="0"/>
      </w:pPr>
      <w:r>
        <w:t>Textbook &amp; Instructional Material</w:t>
      </w:r>
    </w:p>
    <w:p w:rsidR="00CA0D95" w:rsidRPr="00BA64A4" w:rsidRDefault="008B09D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 w:rsidRPr="00BA64A4">
        <w:rPr>
          <w:rFonts w:ascii="Times New Roman" w:hAnsi="Times New Roman" w:cs="Times New Roman"/>
          <w:i w:val="0"/>
        </w:rPr>
        <w:t>Old World History and Geography in Christian Perspective</w:t>
      </w:r>
      <w:r w:rsidR="00CA0D95" w:rsidRPr="00BA64A4">
        <w:rPr>
          <w:rFonts w:ascii="Times New Roman" w:hAnsi="Times New Roman" w:cs="Times New Roman"/>
          <w:i w:val="0"/>
        </w:rPr>
        <w:t xml:space="preserve"> </w:t>
      </w:r>
      <w:r w:rsidR="00E56C19">
        <w:rPr>
          <w:rFonts w:ascii="Times New Roman" w:hAnsi="Times New Roman" w:cs="Times New Roman"/>
          <w:i w:val="0"/>
        </w:rPr>
        <w:t>(A Beka)</w:t>
      </w:r>
    </w:p>
    <w:p w:rsidR="00CA0D95" w:rsidRDefault="004E0F28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Quiz, Test, and Skills Sheets b</w:t>
      </w:r>
      <w:r w:rsidR="00E56C19">
        <w:rPr>
          <w:rFonts w:ascii="Times New Roman" w:hAnsi="Times New Roman" w:cs="Times New Roman"/>
          <w:i w:val="0"/>
        </w:rPr>
        <w:t>ooks</w:t>
      </w:r>
    </w:p>
    <w:p w:rsidR="00E56C19" w:rsidRPr="00BA64A4" w:rsidRDefault="00847732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A Beka curriculum guide</w:t>
      </w:r>
    </w:p>
    <w:p w:rsidR="008B09DD" w:rsidRPr="00406694" w:rsidRDefault="008B09DD" w:rsidP="008B09DD">
      <w:pPr>
        <w:pStyle w:val="Heading2"/>
        <w:keepNext w:val="0"/>
        <w:numPr>
          <w:ilvl w:val="0"/>
          <w:numId w:val="0"/>
        </w:numPr>
        <w:ind w:left="720"/>
        <w:rPr>
          <w:i w:val="0"/>
        </w:rPr>
      </w:pPr>
    </w:p>
    <w:p w:rsidR="00CA0D95" w:rsidRDefault="00CA0D95" w:rsidP="00CA0D95">
      <w:pPr>
        <w:pStyle w:val="Heading1"/>
        <w:keepNext w:val="0"/>
      </w:pPr>
      <w:r>
        <w:t>Instructional Time</w:t>
      </w:r>
    </w:p>
    <w:p w:rsidR="00CA0D95" w:rsidRPr="00C93C3D" w:rsidRDefault="00323628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 w:rsidRPr="00C93C3D">
        <w:rPr>
          <w:rFonts w:ascii="Times New Roman" w:hAnsi="Times New Roman" w:cs="Times New Roman"/>
          <w:i w:val="0"/>
        </w:rPr>
        <w:t>M T W R: 1:15-1:40</w:t>
      </w:r>
    </w:p>
    <w:p w:rsidR="00CA0D95" w:rsidRDefault="00E73BA2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F: 12:25-1:1</w:t>
      </w:r>
      <w:r w:rsidR="00323628" w:rsidRPr="00C93C3D">
        <w:rPr>
          <w:rFonts w:ascii="Times New Roman" w:hAnsi="Times New Roman" w:cs="Times New Roman"/>
          <w:i w:val="0"/>
        </w:rPr>
        <w:t>5</w:t>
      </w:r>
    </w:p>
    <w:p w:rsidR="008B09DD" w:rsidRPr="00C93C3D" w:rsidRDefault="008B09DD" w:rsidP="008B09DD">
      <w:pPr>
        <w:pStyle w:val="Heading2"/>
        <w:keepNext w:val="0"/>
        <w:numPr>
          <w:ilvl w:val="0"/>
          <w:numId w:val="0"/>
        </w:numPr>
        <w:ind w:left="720"/>
        <w:rPr>
          <w:rFonts w:ascii="Times New Roman" w:hAnsi="Times New Roman" w:cs="Times New Roman"/>
          <w:i w:val="0"/>
        </w:rPr>
      </w:pPr>
    </w:p>
    <w:p w:rsidR="00CA0D95" w:rsidRDefault="00CA0D95" w:rsidP="00CA0D95">
      <w:pPr>
        <w:pStyle w:val="Heading1"/>
        <w:keepNext w:val="0"/>
      </w:pPr>
      <w:r>
        <w:t>Requirements</w:t>
      </w:r>
      <w:r w:rsidR="005C5EFA">
        <w:t>:</w:t>
      </w:r>
      <w:r w:rsidR="005C5EFA" w:rsidRPr="005C5EFA">
        <w:rPr>
          <w:sz w:val="28"/>
        </w:rPr>
        <w:t xml:space="preserve"> </w:t>
      </w:r>
      <w:r w:rsidR="005C5EFA" w:rsidRPr="00E56C19">
        <w:rPr>
          <w:sz w:val="24"/>
        </w:rPr>
        <w:t>In order to succeed, the student will…</w:t>
      </w:r>
    </w:p>
    <w:p w:rsidR="005C5EFA" w:rsidRDefault="005C5EFA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 w:rsidRPr="005C5EFA">
        <w:rPr>
          <w:rFonts w:ascii="Times New Roman" w:hAnsi="Times New Roman" w:cs="Times New Roman"/>
          <w:i w:val="0"/>
        </w:rPr>
        <w:t>Participate in class discussions</w:t>
      </w:r>
      <w:r w:rsidR="00B15762">
        <w:rPr>
          <w:rFonts w:ascii="Times New Roman" w:hAnsi="Times New Roman" w:cs="Times New Roman"/>
          <w:i w:val="0"/>
        </w:rPr>
        <w:t>, reading,</w:t>
      </w:r>
      <w:r w:rsidR="00E474C5">
        <w:rPr>
          <w:rFonts w:ascii="Times New Roman" w:hAnsi="Times New Roman" w:cs="Times New Roman"/>
          <w:i w:val="0"/>
        </w:rPr>
        <w:t xml:space="preserve"> and projects.</w:t>
      </w:r>
    </w:p>
    <w:p w:rsidR="00E474C5" w:rsidRPr="005C5EFA" w:rsidRDefault="00E474C5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Participate in reviewing vocabulary and maps </w:t>
      </w:r>
      <w:r w:rsidR="00DD2101">
        <w:rPr>
          <w:rFonts w:ascii="Times New Roman" w:hAnsi="Times New Roman" w:cs="Times New Roman"/>
          <w:i w:val="0"/>
        </w:rPr>
        <w:t>in preparation</w:t>
      </w:r>
      <w:r>
        <w:rPr>
          <w:rFonts w:ascii="Times New Roman" w:hAnsi="Times New Roman" w:cs="Times New Roman"/>
          <w:i w:val="0"/>
        </w:rPr>
        <w:t xml:space="preserve"> for pop quizzes. </w:t>
      </w:r>
    </w:p>
    <w:p w:rsidR="00CA0D95" w:rsidRPr="005C5EFA" w:rsidRDefault="005C5EFA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 w:rsidRPr="005C5EFA">
        <w:rPr>
          <w:rFonts w:ascii="Times New Roman" w:hAnsi="Times New Roman" w:cs="Times New Roman"/>
          <w:i w:val="0"/>
        </w:rPr>
        <w:t xml:space="preserve">Complete all </w:t>
      </w:r>
      <w:r w:rsidR="00113A0F">
        <w:rPr>
          <w:rFonts w:ascii="Times New Roman" w:hAnsi="Times New Roman" w:cs="Times New Roman"/>
          <w:i w:val="0"/>
        </w:rPr>
        <w:t xml:space="preserve">homework </w:t>
      </w:r>
      <w:r w:rsidRPr="005C5EFA">
        <w:rPr>
          <w:rFonts w:ascii="Times New Roman" w:hAnsi="Times New Roman" w:cs="Times New Roman"/>
          <w:i w:val="0"/>
        </w:rPr>
        <w:t xml:space="preserve">assignments </w:t>
      </w:r>
      <w:r w:rsidR="00AE769C">
        <w:rPr>
          <w:rFonts w:ascii="Times New Roman" w:hAnsi="Times New Roman" w:cs="Times New Roman"/>
          <w:i w:val="0"/>
        </w:rPr>
        <w:t>by the next class period</w:t>
      </w:r>
      <w:r w:rsidRPr="005C5EFA">
        <w:rPr>
          <w:rFonts w:ascii="Times New Roman" w:hAnsi="Times New Roman" w:cs="Times New Roman"/>
          <w:i w:val="0"/>
        </w:rPr>
        <w:t>.</w:t>
      </w:r>
    </w:p>
    <w:p w:rsidR="00CA0D95" w:rsidRDefault="005C5EFA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Keep an organized binder with all </w:t>
      </w:r>
      <w:r w:rsidR="005A77D6">
        <w:rPr>
          <w:rFonts w:ascii="Times New Roman" w:hAnsi="Times New Roman" w:cs="Times New Roman"/>
          <w:i w:val="0"/>
        </w:rPr>
        <w:t xml:space="preserve">maps, </w:t>
      </w:r>
      <w:r>
        <w:rPr>
          <w:rFonts w:ascii="Times New Roman" w:hAnsi="Times New Roman" w:cs="Times New Roman"/>
          <w:i w:val="0"/>
        </w:rPr>
        <w:t>quizzes, tests, study guides, and projects.</w:t>
      </w:r>
      <w:r w:rsidR="00CA0D95" w:rsidRPr="005C5EFA">
        <w:rPr>
          <w:rFonts w:ascii="Times New Roman" w:hAnsi="Times New Roman" w:cs="Times New Roman"/>
          <w:i w:val="0"/>
        </w:rPr>
        <w:t xml:space="preserve"> </w:t>
      </w:r>
    </w:p>
    <w:p w:rsidR="005C5EFA" w:rsidRDefault="005A77D6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Study in groups and at home for tests.</w:t>
      </w:r>
    </w:p>
    <w:p w:rsidR="005A77D6" w:rsidRDefault="00DD2101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C</w:t>
      </w:r>
      <w:r w:rsidR="005A77D6">
        <w:rPr>
          <w:rFonts w:ascii="Times New Roman" w:hAnsi="Times New Roman" w:cs="Times New Roman"/>
          <w:i w:val="0"/>
        </w:rPr>
        <w:t xml:space="preserve">omplete all quizzes and tests. </w:t>
      </w:r>
    </w:p>
    <w:p w:rsidR="005A77D6" w:rsidRDefault="005A77D6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Create attractive displays for some of the information presented in class. </w:t>
      </w:r>
    </w:p>
    <w:p w:rsidR="00A024C8" w:rsidRDefault="00E474C5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Write all homework</w:t>
      </w:r>
      <w:r w:rsidR="00A024C8">
        <w:rPr>
          <w:rFonts w:ascii="Times New Roman" w:hAnsi="Times New Roman" w:cs="Times New Roman"/>
          <w:i w:val="0"/>
        </w:rPr>
        <w:t xml:space="preserve"> in cursive. </w:t>
      </w:r>
    </w:p>
    <w:p w:rsidR="008B09DD" w:rsidRPr="00406694" w:rsidRDefault="008B09DD" w:rsidP="00722B7D">
      <w:pPr>
        <w:pStyle w:val="Heading2"/>
        <w:keepNext w:val="0"/>
        <w:numPr>
          <w:ilvl w:val="0"/>
          <w:numId w:val="0"/>
        </w:numPr>
        <w:rPr>
          <w:i w:val="0"/>
        </w:rPr>
      </w:pPr>
    </w:p>
    <w:p w:rsidR="00CA0D95" w:rsidRDefault="00CA0D95" w:rsidP="00CA0D95">
      <w:pPr>
        <w:pStyle w:val="Heading1"/>
        <w:keepNext w:val="0"/>
      </w:pPr>
      <w:r>
        <w:t>Procedures</w:t>
      </w:r>
    </w:p>
    <w:p w:rsidR="005A77D6" w:rsidRDefault="005A77D6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Class will start with vocab review, often using flashcards and/or games.</w:t>
      </w:r>
    </w:p>
    <w:p w:rsidR="00E474C5" w:rsidRDefault="0039122D" w:rsidP="00F90714">
      <w:pPr>
        <w:pStyle w:val="Heading3"/>
        <w:keepNext w:val="0"/>
        <w:tabs>
          <w:tab w:val="left" w:pos="1440"/>
        </w:tabs>
        <w:ind w:hanging="360"/>
        <w:rPr>
          <w:rFonts w:ascii="Times New Roman" w:hAnsi="Times New Roman" w:cs="Times New Roman"/>
        </w:rPr>
      </w:pPr>
      <w:r w:rsidRPr="00E474C5">
        <w:rPr>
          <w:rFonts w:ascii="Times New Roman" w:hAnsi="Times New Roman" w:cs="Times New Roman"/>
        </w:rPr>
        <w:t xml:space="preserve">When reviewing the vocab flashcards, students will wait to say the answer until </w:t>
      </w:r>
      <w:r w:rsidR="00DD2101">
        <w:rPr>
          <w:rFonts w:ascii="Times New Roman" w:hAnsi="Times New Roman" w:cs="Times New Roman"/>
        </w:rPr>
        <w:t>the teacher’s</w:t>
      </w:r>
      <w:r w:rsidRPr="00E474C5">
        <w:rPr>
          <w:rFonts w:ascii="Times New Roman" w:hAnsi="Times New Roman" w:cs="Times New Roman"/>
        </w:rPr>
        <w:t xml:space="preserve"> hand goes down to cue them. </w:t>
      </w:r>
    </w:p>
    <w:p w:rsidR="0039122D" w:rsidRPr="00E474C5" w:rsidRDefault="0039122D" w:rsidP="00F90714">
      <w:pPr>
        <w:pStyle w:val="Heading3"/>
        <w:keepNext w:val="0"/>
        <w:tabs>
          <w:tab w:val="left" w:pos="1440"/>
        </w:tabs>
        <w:ind w:hanging="360"/>
        <w:rPr>
          <w:rFonts w:ascii="Times New Roman" w:hAnsi="Times New Roman" w:cs="Times New Roman"/>
        </w:rPr>
      </w:pPr>
      <w:r w:rsidRPr="00E474C5">
        <w:rPr>
          <w:rFonts w:ascii="Times New Roman" w:hAnsi="Times New Roman" w:cs="Times New Roman"/>
        </w:rPr>
        <w:t>Except for a few fast-paced games, students should say the word or phrase twice.</w:t>
      </w:r>
    </w:p>
    <w:p w:rsidR="005A77D6" w:rsidRDefault="005A77D6" w:rsidP="00F90714">
      <w:pPr>
        <w:pStyle w:val="Heading2"/>
        <w:keepNext w:val="0"/>
        <w:tabs>
          <w:tab w:val="clear" w:pos="1080"/>
          <w:tab w:val="num" w:pos="1260"/>
        </w:tabs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Map review will often be a part of the review period. Students may be asked to come to the front so they can see the map better. </w:t>
      </w:r>
      <w:r w:rsidR="00731B66">
        <w:rPr>
          <w:rFonts w:ascii="Times New Roman" w:hAnsi="Times New Roman" w:cs="Times New Roman"/>
          <w:i w:val="0"/>
        </w:rPr>
        <w:t xml:space="preserve">They </w:t>
      </w:r>
      <w:r>
        <w:rPr>
          <w:rFonts w:ascii="Times New Roman" w:hAnsi="Times New Roman" w:cs="Times New Roman"/>
          <w:i w:val="0"/>
        </w:rPr>
        <w:t>will move quickly and quietly to their designated spots</w:t>
      </w:r>
      <w:r w:rsidR="00731B66">
        <w:rPr>
          <w:rFonts w:ascii="Times New Roman" w:hAnsi="Times New Roman" w:cs="Times New Roman"/>
          <w:i w:val="0"/>
        </w:rPr>
        <w:t xml:space="preserve"> and stand quietly during the review time</w:t>
      </w:r>
      <w:r>
        <w:rPr>
          <w:rFonts w:ascii="Times New Roman" w:hAnsi="Times New Roman" w:cs="Times New Roman"/>
          <w:i w:val="0"/>
        </w:rPr>
        <w:t>.</w:t>
      </w:r>
    </w:p>
    <w:p w:rsidR="00E474C5" w:rsidRDefault="005A77D6" w:rsidP="00F90714">
      <w:pPr>
        <w:pStyle w:val="Heading3"/>
        <w:keepNext w:val="0"/>
        <w:ind w:hanging="360"/>
        <w:rPr>
          <w:rFonts w:ascii="Times New Roman" w:hAnsi="Times New Roman" w:cs="Times New Roman"/>
        </w:rPr>
      </w:pPr>
      <w:r w:rsidRPr="00E474C5">
        <w:rPr>
          <w:rFonts w:ascii="Times New Roman" w:hAnsi="Times New Roman" w:cs="Times New Roman"/>
        </w:rPr>
        <w:t xml:space="preserve">Students will be given laminated maps to go with most chapters. Maps must be cleaned and </w:t>
      </w:r>
      <w:r w:rsidR="00722B7D" w:rsidRPr="00E474C5">
        <w:rPr>
          <w:rFonts w:ascii="Times New Roman" w:hAnsi="Times New Roman" w:cs="Times New Roman"/>
        </w:rPr>
        <w:t xml:space="preserve">stored in binders after every use. </w:t>
      </w:r>
    </w:p>
    <w:p w:rsidR="00CA0D95" w:rsidRPr="00E474C5" w:rsidRDefault="00722B7D" w:rsidP="00F90714">
      <w:pPr>
        <w:pStyle w:val="Heading3"/>
        <w:keepNext w:val="0"/>
        <w:ind w:hanging="360"/>
        <w:rPr>
          <w:rFonts w:ascii="Times New Roman" w:hAnsi="Times New Roman" w:cs="Times New Roman"/>
        </w:rPr>
      </w:pPr>
      <w:r w:rsidRPr="00E474C5">
        <w:rPr>
          <w:rFonts w:ascii="Times New Roman" w:hAnsi="Times New Roman" w:cs="Times New Roman"/>
        </w:rPr>
        <w:t xml:space="preserve">Students </w:t>
      </w:r>
      <w:r w:rsidR="00DD2101">
        <w:rPr>
          <w:rFonts w:ascii="Times New Roman" w:hAnsi="Times New Roman" w:cs="Times New Roman"/>
        </w:rPr>
        <w:t>should only write terms on their maps (no coloring or scribbling)</w:t>
      </w:r>
      <w:r w:rsidRPr="00E474C5">
        <w:rPr>
          <w:rFonts w:ascii="Times New Roman" w:hAnsi="Times New Roman" w:cs="Times New Roman"/>
        </w:rPr>
        <w:t xml:space="preserve">. </w:t>
      </w:r>
    </w:p>
    <w:p w:rsidR="00740613" w:rsidRDefault="008966BE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A</w:t>
      </w:r>
      <w:r w:rsidR="00740613">
        <w:rPr>
          <w:rFonts w:ascii="Times New Roman" w:hAnsi="Times New Roman" w:cs="Times New Roman"/>
          <w:i w:val="0"/>
        </w:rPr>
        <w:t xml:space="preserve"> brief oral quiz </w:t>
      </w:r>
      <w:r>
        <w:rPr>
          <w:rFonts w:ascii="Times New Roman" w:hAnsi="Times New Roman" w:cs="Times New Roman"/>
          <w:i w:val="0"/>
        </w:rPr>
        <w:t>may</w:t>
      </w:r>
      <w:r w:rsidR="00740613">
        <w:rPr>
          <w:rFonts w:ascii="Times New Roman" w:hAnsi="Times New Roman" w:cs="Times New Roman"/>
          <w:i w:val="0"/>
        </w:rPr>
        <w:t xml:space="preserve"> be given on review terms or locations. When a quiz is announced, students will</w:t>
      </w:r>
      <w:r w:rsidR="004E0F28">
        <w:rPr>
          <w:rFonts w:ascii="Times New Roman" w:hAnsi="Times New Roman" w:cs="Times New Roman"/>
          <w:i w:val="0"/>
        </w:rPr>
        <w:t xml:space="preserve"> shut books,</w:t>
      </w:r>
      <w:r w:rsidR="00740613">
        <w:rPr>
          <w:rFonts w:ascii="Times New Roman" w:hAnsi="Times New Roman" w:cs="Times New Roman"/>
          <w:i w:val="0"/>
        </w:rPr>
        <w:t xml:space="preserve"> pull out notebook paper and a cover sheet, put on a heading, and put their pencil down to show they are ready. Quizzes and tests do not need to be written in cursive. </w:t>
      </w:r>
    </w:p>
    <w:p w:rsidR="00E474C5" w:rsidRDefault="00740613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In discussions, students will track the speaker and cue with his hand what kind of comment he wants to make. </w:t>
      </w:r>
    </w:p>
    <w:p w:rsidR="00E474C5" w:rsidRDefault="00740613" w:rsidP="00F90714">
      <w:pPr>
        <w:pStyle w:val="Heading3"/>
        <w:keepNext w:val="0"/>
        <w:ind w:hanging="360"/>
        <w:rPr>
          <w:rFonts w:ascii="Times New Roman" w:hAnsi="Times New Roman" w:cs="Times New Roman"/>
        </w:rPr>
      </w:pPr>
      <w:r w:rsidRPr="00E474C5">
        <w:rPr>
          <w:rFonts w:ascii="Times New Roman" w:hAnsi="Times New Roman" w:cs="Times New Roman"/>
        </w:rPr>
        <w:lastRenderedPageBreak/>
        <w:t xml:space="preserve">Signal “I agree” by </w:t>
      </w:r>
      <w:r w:rsidR="008B3BB3" w:rsidRPr="00E474C5">
        <w:rPr>
          <w:rFonts w:ascii="Times New Roman" w:hAnsi="Times New Roman" w:cs="Times New Roman"/>
        </w:rPr>
        <w:t xml:space="preserve">shaking fist up and down (sign </w:t>
      </w:r>
      <w:r w:rsidR="00E474C5">
        <w:rPr>
          <w:rFonts w:ascii="Times New Roman" w:hAnsi="Times New Roman" w:cs="Times New Roman"/>
        </w:rPr>
        <w:t>language</w:t>
      </w:r>
      <w:r w:rsidR="008B3BB3" w:rsidRPr="00E474C5">
        <w:rPr>
          <w:rFonts w:ascii="Times New Roman" w:hAnsi="Times New Roman" w:cs="Times New Roman"/>
        </w:rPr>
        <w:t xml:space="preserve"> for yes). </w:t>
      </w:r>
    </w:p>
    <w:p w:rsidR="00E474C5" w:rsidRDefault="008B3BB3" w:rsidP="00F90714">
      <w:pPr>
        <w:pStyle w:val="Heading3"/>
        <w:keepNext w:val="0"/>
        <w:ind w:hanging="360"/>
        <w:rPr>
          <w:rFonts w:ascii="Times New Roman" w:hAnsi="Times New Roman" w:cs="Times New Roman"/>
        </w:rPr>
      </w:pPr>
      <w:r w:rsidRPr="00E474C5">
        <w:rPr>
          <w:rFonts w:ascii="Times New Roman" w:hAnsi="Times New Roman" w:cs="Times New Roman"/>
        </w:rPr>
        <w:t xml:space="preserve">Signal “I disagree” by hitting first two fingers against thumb (sign </w:t>
      </w:r>
      <w:r w:rsidR="00E474C5">
        <w:rPr>
          <w:rFonts w:ascii="Times New Roman" w:hAnsi="Times New Roman" w:cs="Times New Roman"/>
        </w:rPr>
        <w:t>language</w:t>
      </w:r>
      <w:r w:rsidR="00E474C5" w:rsidRPr="00E474C5">
        <w:rPr>
          <w:rFonts w:ascii="Times New Roman" w:hAnsi="Times New Roman" w:cs="Times New Roman"/>
        </w:rPr>
        <w:t xml:space="preserve"> </w:t>
      </w:r>
      <w:r w:rsidR="00E474C5">
        <w:rPr>
          <w:rFonts w:ascii="Times New Roman" w:hAnsi="Times New Roman" w:cs="Times New Roman"/>
        </w:rPr>
        <w:t>for no).</w:t>
      </w:r>
    </w:p>
    <w:p w:rsidR="00740613" w:rsidRDefault="00711F2B" w:rsidP="00F90714">
      <w:pPr>
        <w:pStyle w:val="Heading3"/>
        <w:keepNext w:val="0"/>
        <w:ind w:hanging="360"/>
        <w:rPr>
          <w:rFonts w:ascii="Times New Roman" w:hAnsi="Times New Roman" w:cs="Times New Roman"/>
        </w:rPr>
      </w:pPr>
      <w:r w:rsidRPr="00E474C5">
        <w:rPr>
          <w:rFonts w:ascii="Times New Roman" w:hAnsi="Times New Roman" w:cs="Times New Roman"/>
        </w:rPr>
        <w:t>Signal “I can add to that” by</w:t>
      </w:r>
      <w:r w:rsidR="00E56C19" w:rsidRPr="00E474C5">
        <w:rPr>
          <w:rFonts w:ascii="Times New Roman" w:hAnsi="Times New Roman" w:cs="Times New Roman"/>
        </w:rPr>
        <w:t xml:space="preserve"> </w:t>
      </w:r>
      <w:r w:rsidR="00847732">
        <w:rPr>
          <w:rFonts w:ascii="Times New Roman" w:hAnsi="Times New Roman" w:cs="Times New Roman"/>
        </w:rPr>
        <w:t>placing two fists on top of each other</w:t>
      </w:r>
      <w:r w:rsidR="00E56C19" w:rsidRPr="00E474C5">
        <w:rPr>
          <w:rFonts w:ascii="Times New Roman" w:hAnsi="Times New Roman" w:cs="Times New Roman"/>
        </w:rPr>
        <w:t xml:space="preserve">. </w:t>
      </w:r>
    </w:p>
    <w:p w:rsidR="00E474C5" w:rsidRPr="004E0F28" w:rsidRDefault="00D028EE" w:rsidP="00E474C5">
      <w:pPr>
        <w:pStyle w:val="Heading2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</w:rPr>
        <w:t>Homework and tests will follow regular classroom procedure.</w:t>
      </w:r>
    </w:p>
    <w:p w:rsidR="004E0F28" w:rsidRPr="00E474C5" w:rsidRDefault="004E0F28" w:rsidP="00F90714">
      <w:pPr>
        <w:pStyle w:val="Heading2"/>
        <w:keepNext w:val="0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</w:rPr>
        <w:t xml:space="preserve">All chapter checkup </w:t>
      </w:r>
      <w:r w:rsidR="00B10FFB">
        <w:rPr>
          <w:rFonts w:ascii="Times New Roman" w:hAnsi="Times New Roman" w:cs="Times New Roman"/>
          <w:i w:val="0"/>
        </w:rPr>
        <w:t>worksheets</w:t>
      </w:r>
      <w:r>
        <w:rPr>
          <w:rFonts w:ascii="Times New Roman" w:hAnsi="Times New Roman" w:cs="Times New Roman"/>
          <w:i w:val="0"/>
        </w:rPr>
        <w:t xml:space="preserve">, study guides, </w:t>
      </w:r>
      <w:r w:rsidR="00B10FFB">
        <w:rPr>
          <w:rFonts w:ascii="Times New Roman" w:hAnsi="Times New Roman" w:cs="Times New Roman"/>
          <w:i w:val="0"/>
        </w:rPr>
        <w:t xml:space="preserve">quizzes, tests, and maps will be stored in a binder under a tab for the chapter it comes from. All projects will be kept in a project folder in the back of the binder. Students will use these documents to study for tests. </w:t>
      </w:r>
    </w:p>
    <w:p w:rsidR="00B15762" w:rsidRDefault="00B15762" w:rsidP="00B15762">
      <w:pPr>
        <w:pStyle w:val="Heading2"/>
        <w:keepNext w:val="0"/>
        <w:numPr>
          <w:ilvl w:val="0"/>
          <w:numId w:val="0"/>
        </w:numPr>
        <w:ind w:left="720"/>
        <w:rPr>
          <w:rFonts w:ascii="Times New Roman" w:hAnsi="Times New Roman" w:cs="Times New Roman"/>
          <w:i w:val="0"/>
        </w:rPr>
      </w:pPr>
    </w:p>
    <w:p w:rsidR="00CA0D95" w:rsidRDefault="00CA0D95" w:rsidP="00CA0D95">
      <w:pPr>
        <w:pStyle w:val="Heading1"/>
        <w:keepNext w:val="0"/>
      </w:pPr>
      <w:r>
        <w:t>Methods / Strategies</w:t>
      </w:r>
    </w:p>
    <w:p w:rsidR="00CA0D95" w:rsidRPr="00BA64A4" w:rsidRDefault="0044645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Flashcard </w:t>
      </w:r>
      <w:r w:rsidR="0073104E">
        <w:rPr>
          <w:rFonts w:ascii="Times New Roman" w:hAnsi="Times New Roman" w:cs="Times New Roman"/>
          <w:i w:val="0"/>
        </w:rPr>
        <w:t xml:space="preserve">recitation and </w:t>
      </w:r>
      <w:r>
        <w:rPr>
          <w:rFonts w:ascii="Times New Roman" w:hAnsi="Times New Roman" w:cs="Times New Roman"/>
          <w:i w:val="0"/>
        </w:rPr>
        <w:t>review</w:t>
      </w:r>
      <w:r w:rsidR="00CA0D95" w:rsidRPr="00BA64A4">
        <w:rPr>
          <w:rFonts w:ascii="Times New Roman" w:hAnsi="Times New Roman" w:cs="Times New Roman"/>
          <w:i w:val="0"/>
        </w:rPr>
        <w:t xml:space="preserve"> </w:t>
      </w:r>
    </w:p>
    <w:p w:rsidR="0044645D" w:rsidRDefault="0044645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Games with maps and flashcards</w:t>
      </w:r>
    </w:p>
    <w:p w:rsidR="00B10FFB" w:rsidRDefault="00B10FFB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row race</w:t>
      </w:r>
    </w:p>
    <w:p w:rsidR="0044645D" w:rsidRDefault="0044645D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Around the world</w:t>
      </w:r>
    </w:p>
    <w:p w:rsidR="0044645D" w:rsidRDefault="0044645D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attack</w:t>
      </w:r>
    </w:p>
    <w:p w:rsidR="0044645D" w:rsidRDefault="0044645D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Baseball</w:t>
      </w:r>
    </w:p>
    <w:p w:rsidR="0044645D" w:rsidRDefault="0044645D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Football</w:t>
      </w:r>
    </w:p>
    <w:p w:rsidR="0044645D" w:rsidRDefault="0044645D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Guessing game</w:t>
      </w:r>
    </w:p>
    <w:p w:rsidR="0044645D" w:rsidRDefault="0044645D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 tic-tac-toe</w:t>
      </w:r>
    </w:p>
    <w:p w:rsidR="0044645D" w:rsidRDefault="0044645D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Bingo </w:t>
      </w:r>
    </w:p>
    <w:p w:rsidR="0073104E" w:rsidRDefault="0073104E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 the dots</w:t>
      </w:r>
    </w:p>
    <w:p w:rsidR="0073104E" w:rsidRDefault="00767BAA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Quick Grab</w:t>
      </w:r>
    </w:p>
    <w:p w:rsidR="00115099" w:rsidRPr="0044645D" w:rsidRDefault="00115099" w:rsidP="0044645D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Flyswatter game</w:t>
      </w:r>
    </w:p>
    <w:p w:rsidR="00CA0D95" w:rsidRDefault="0044645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Reading of the text</w:t>
      </w:r>
      <w:r w:rsidR="00CA0D95" w:rsidRPr="00BA64A4">
        <w:rPr>
          <w:rFonts w:ascii="Times New Roman" w:hAnsi="Times New Roman" w:cs="Times New Roman"/>
          <w:i w:val="0"/>
        </w:rPr>
        <w:t xml:space="preserve"> </w:t>
      </w:r>
    </w:p>
    <w:p w:rsidR="00AF624D" w:rsidRDefault="00AF624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Lecture</w:t>
      </w:r>
    </w:p>
    <w:p w:rsidR="0073104E" w:rsidRDefault="0073104E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Discussion</w:t>
      </w:r>
    </w:p>
    <w:p w:rsidR="0073104E" w:rsidRDefault="0073104E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Small groups/partners</w:t>
      </w:r>
    </w:p>
    <w:p w:rsidR="00AF624D" w:rsidRDefault="00AF624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Projects </w:t>
      </w:r>
    </w:p>
    <w:p w:rsidR="00731B66" w:rsidRDefault="00731B66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Worksheets and homework assignments</w:t>
      </w:r>
    </w:p>
    <w:p w:rsidR="0073104E" w:rsidRDefault="00384D7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Pop quizzes</w:t>
      </w:r>
    </w:p>
    <w:p w:rsidR="00384D7D" w:rsidRDefault="00384D7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Tests</w:t>
      </w:r>
    </w:p>
    <w:p w:rsidR="00384D7D" w:rsidRPr="00AF624D" w:rsidRDefault="00384D7D" w:rsidP="00AF624D">
      <w:pPr>
        <w:pStyle w:val="Heading2"/>
        <w:keepNext w:val="0"/>
        <w:numPr>
          <w:ilvl w:val="0"/>
          <w:numId w:val="0"/>
        </w:numPr>
        <w:ind w:left="720"/>
        <w:rPr>
          <w:rFonts w:ascii="Times New Roman" w:hAnsi="Times New Roman" w:cs="Times New Roman"/>
          <w:b/>
          <w:i w:val="0"/>
        </w:rPr>
      </w:pPr>
    </w:p>
    <w:p w:rsidR="00CA0D95" w:rsidRDefault="00CA0D95" w:rsidP="00CA0D95">
      <w:pPr>
        <w:pStyle w:val="Heading1"/>
        <w:keepNext w:val="0"/>
      </w:pPr>
      <w:r w:rsidRPr="00AF624D">
        <w:t>Equipm</w:t>
      </w:r>
      <w:r>
        <w:t>ent &amp; Materials</w:t>
      </w:r>
    </w:p>
    <w:p w:rsidR="00B10FFB" w:rsidRDefault="00B10FFB" w:rsidP="00115099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Flashcards for each chapter</w:t>
      </w:r>
    </w:p>
    <w:p w:rsidR="00115099" w:rsidRDefault="00115099" w:rsidP="00115099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One binder per student</w:t>
      </w:r>
    </w:p>
    <w:p w:rsidR="00115099" w:rsidRDefault="00115099" w:rsidP="00115099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Two project folders per student</w:t>
      </w:r>
    </w:p>
    <w:p w:rsidR="00115099" w:rsidRDefault="00115099" w:rsidP="00115099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Sticky note tabs</w:t>
      </w:r>
      <w:r w:rsidR="00B10FFB">
        <w:rPr>
          <w:rFonts w:ascii="Times New Roman" w:hAnsi="Times New Roman" w:cs="Times New Roman"/>
          <w:i w:val="0"/>
        </w:rPr>
        <w:t xml:space="preserve"> and construction paper dividers</w:t>
      </w:r>
      <w:r>
        <w:rPr>
          <w:rFonts w:ascii="Times New Roman" w:hAnsi="Times New Roman" w:cs="Times New Roman"/>
          <w:i w:val="0"/>
        </w:rPr>
        <w:t xml:space="preserve"> for binders</w:t>
      </w:r>
    </w:p>
    <w:p w:rsidR="004E0F28" w:rsidRDefault="004E0F28" w:rsidP="00115099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Laminated maps and a cup of expo markers</w:t>
      </w:r>
    </w:p>
    <w:p w:rsidR="00115099" w:rsidRDefault="00115099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World ball</w:t>
      </w:r>
    </w:p>
    <w:p w:rsidR="00CA0D95" w:rsidRPr="00BA64A4" w:rsidRDefault="00AF624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Two manila file folders per student </w:t>
      </w:r>
      <w:r w:rsidR="00CA0D95" w:rsidRPr="00BA64A4">
        <w:rPr>
          <w:rFonts w:ascii="Times New Roman" w:hAnsi="Times New Roman" w:cs="Times New Roman"/>
        </w:rPr>
        <w:t xml:space="preserve"> </w:t>
      </w:r>
    </w:p>
    <w:p w:rsidR="00AF624D" w:rsidRDefault="00AF624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Construction paper</w:t>
      </w:r>
      <w:r w:rsidR="004E0F28">
        <w:rPr>
          <w:rFonts w:ascii="Times New Roman" w:hAnsi="Times New Roman" w:cs="Times New Roman"/>
          <w:i w:val="0"/>
        </w:rPr>
        <w:t xml:space="preserve"> and printer paper</w:t>
      </w:r>
    </w:p>
    <w:p w:rsidR="00AF624D" w:rsidRDefault="00AF624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Hole punch</w:t>
      </w:r>
    </w:p>
    <w:p w:rsidR="00AF624D" w:rsidRDefault="00AF624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Markers and colored pens</w:t>
      </w:r>
    </w:p>
    <w:p w:rsidR="00AF624D" w:rsidRDefault="00AF624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lastRenderedPageBreak/>
        <w:t>Rulers</w:t>
      </w:r>
    </w:p>
    <w:p w:rsidR="00AF624D" w:rsidRDefault="00AF624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Martyr stories</w:t>
      </w:r>
    </w:p>
    <w:p w:rsidR="00AF624D" w:rsidRDefault="00AF624D" w:rsidP="00CA0D95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Martin Luther book</w:t>
      </w:r>
    </w:p>
    <w:p w:rsidR="00CA0D95" w:rsidRDefault="00767BAA" w:rsidP="00115099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Gandhi book</w:t>
      </w:r>
    </w:p>
    <w:p w:rsidR="00B10FFB" w:rsidRPr="00115099" w:rsidRDefault="00B10FFB" w:rsidP="00B10FFB">
      <w:pPr>
        <w:pStyle w:val="Heading2"/>
        <w:keepNext w:val="0"/>
        <w:numPr>
          <w:ilvl w:val="0"/>
          <w:numId w:val="0"/>
        </w:numPr>
        <w:ind w:left="720"/>
        <w:rPr>
          <w:rFonts w:ascii="Times New Roman" w:hAnsi="Times New Roman" w:cs="Times New Roman"/>
          <w:i w:val="0"/>
        </w:rPr>
      </w:pPr>
    </w:p>
    <w:p w:rsidR="00CA0D95" w:rsidRPr="00667343" w:rsidRDefault="00CA0D95" w:rsidP="00CA0D95">
      <w:pPr>
        <w:pStyle w:val="Heading1"/>
        <w:keepNext w:val="0"/>
      </w:pPr>
      <w:r w:rsidRPr="00667343">
        <w:t>Grading Policies</w:t>
      </w:r>
    </w:p>
    <w:p w:rsidR="005C5EFA" w:rsidRDefault="005C5EFA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Every quarter, students will hand in their binders to be graded on organization and completion as a </w:t>
      </w:r>
      <w:r w:rsidR="005A77D6">
        <w:rPr>
          <w:rFonts w:ascii="Times New Roman" w:hAnsi="Times New Roman" w:cs="Times New Roman"/>
          <w:i w:val="0"/>
        </w:rPr>
        <w:t>100-point quiz score.</w:t>
      </w:r>
    </w:p>
    <w:p w:rsidR="00D54F24" w:rsidRDefault="00D54F24" w:rsidP="005C5EFA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papers organized under correct tabs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D54F24" w:rsidRDefault="00D54F24" w:rsidP="005C5EFA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</w:t>
      </w:r>
      <w:r w:rsidR="00E56C19">
        <w:rPr>
          <w:rFonts w:ascii="Times New Roman" w:hAnsi="Times New Roman" w:cs="Times New Roman"/>
        </w:rPr>
        <w:t xml:space="preserve"> quizzes and tests in order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D54F24" w:rsidRDefault="00D54F24" w:rsidP="005C5EFA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projects present and in neat condition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</w:p>
    <w:p w:rsidR="00CA0D95" w:rsidRPr="005C5EFA" w:rsidRDefault="00D54F24" w:rsidP="005C5EFA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 neatness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</w:t>
      </w:r>
      <w:r w:rsidR="00CA0D95" w:rsidRPr="005C5EFA">
        <w:rPr>
          <w:rFonts w:ascii="Times New Roman" w:hAnsi="Times New Roman" w:cs="Times New Roman"/>
        </w:rPr>
        <w:t xml:space="preserve"> </w:t>
      </w:r>
    </w:p>
    <w:p w:rsidR="00B15762" w:rsidRDefault="00B15762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Homework assignments count as 32% of the final score. Quizzes count as 33% and tests count as 35%. (LVCS standard)</w:t>
      </w:r>
    </w:p>
    <w:p w:rsidR="00E56C19" w:rsidRDefault="00E56C19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A Beka quizzes will be taken and graded as homework assignments. Quiz scores will come from pop quizzes on vocabulary terms and map work. </w:t>
      </w:r>
    </w:p>
    <w:p w:rsidR="00235304" w:rsidRDefault="00B15762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Projects </w:t>
      </w:r>
      <w:r w:rsidR="00E56C19">
        <w:rPr>
          <w:rFonts w:ascii="Times New Roman" w:hAnsi="Times New Roman" w:cs="Times New Roman"/>
          <w:i w:val="0"/>
        </w:rPr>
        <w:t xml:space="preserve">will be graded using a rubric. They will count as either a quiz or a homework score. </w:t>
      </w:r>
    </w:p>
    <w:p w:rsidR="00731B66" w:rsidRDefault="00731B66" w:rsidP="00F90714">
      <w:pPr>
        <w:pStyle w:val="Heading2"/>
        <w:keepNext w:val="0"/>
        <w:ind w:left="1080" w:hanging="36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If a student fails a quiz or test, he w</w:t>
      </w:r>
      <w:r w:rsidR="00E42012">
        <w:rPr>
          <w:rFonts w:ascii="Times New Roman" w:hAnsi="Times New Roman" w:cs="Times New Roman"/>
          <w:i w:val="0"/>
        </w:rPr>
        <w:t xml:space="preserve">ill be allowed to retake it. If he fails a homework </w:t>
      </w:r>
      <w:r w:rsidR="00687C30">
        <w:rPr>
          <w:rFonts w:ascii="Times New Roman" w:hAnsi="Times New Roman" w:cs="Times New Roman"/>
          <w:i w:val="0"/>
        </w:rPr>
        <w:t>assignment,</w:t>
      </w:r>
      <w:r w:rsidR="00E42012">
        <w:rPr>
          <w:rFonts w:ascii="Times New Roman" w:hAnsi="Times New Roman" w:cs="Times New Roman"/>
          <w:i w:val="0"/>
        </w:rPr>
        <w:t xml:space="preserve"> he must fix it up. In either case, the two scores will be averaged with more weight given to the first score.</w:t>
      </w:r>
    </w:p>
    <w:p w:rsidR="0054181E" w:rsidRPr="0054181E" w:rsidRDefault="0054181E" w:rsidP="0054181E">
      <w:pPr>
        <w:pStyle w:val="Heading2"/>
        <w:keepNext w:val="0"/>
        <w:numPr>
          <w:ilvl w:val="0"/>
          <w:numId w:val="0"/>
        </w:numPr>
        <w:ind w:left="720"/>
        <w:rPr>
          <w:rFonts w:ascii="Times New Roman" w:hAnsi="Times New Roman" w:cs="Times New Roman"/>
          <w:i w:val="0"/>
        </w:rPr>
      </w:pPr>
    </w:p>
    <w:p w:rsidR="00CA0D95" w:rsidRDefault="00667343" w:rsidP="00CA0D95">
      <w:pPr>
        <w:pStyle w:val="Heading1"/>
        <w:keepNext w:val="0"/>
      </w:pPr>
      <w:r>
        <w:t>Course Outline</w:t>
      </w:r>
    </w:p>
    <w:p w:rsidR="00667343" w:rsidRDefault="00667343" w:rsidP="00667343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Unit 1—Asia: The Largest Continent</w:t>
      </w:r>
    </w:p>
    <w:p w:rsidR="00667343" w:rsidRDefault="00754457" w:rsidP="00667343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1—An</w:t>
      </w:r>
      <w:r w:rsidR="00667343">
        <w:rPr>
          <w:rFonts w:ascii="Times New Roman" w:hAnsi="Times New Roman" w:cs="Times New Roman"/>
        </w:rPr>
        <w:t xml:space="preserve"> Introduction to History and Geography</w:t>
      </w:r>
    </w:p>
    <w:p w:rsidR="00754457" w:rsidRDefault="00754457" w:rsidP="00754457">
      <w:pPr>
        <w:pStyle w:val="Heading4"/>
        <w:keepNext w:val="0"/>
      </w:pPr>
      <w:r>
        <w:t>The beginnings of human history</w:t>
      </w:r>
    </w:p>
    <w:p w:rsidR="00754457" w:rsidRPr="00754457" w:rsidRDefault="00754457" w:rsidP="00754457">
      <w:pPr>
        <w:pStyle w:val="Heading4"/>
        <w:keepNext w:val="0"/>
      </w:pPr>
      <w:r>
        <w:t>Five forms of government</w:t>
      </w:r>
    </w:p>
    <w:p w:rsidR="00754457" w:rsidRDefault="00754457" w:rsidP="00667343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2—Fertile Crescent: Cradle of Civilization</w:t>
      </w:r>
    </w:p>
    <w:p w:rsidR="00754457" w:rsidRDefault="00A063A3" w:rsidP="00754457">
      <w:pPr>
        <w:pStyle w:val="Heading4"/>
        <w:keepNext w:val="0"/>
      </w:pPr>
      <w:r>
        <w:t>Land of beginnings</w:t>
      </w:r>
    </w:p>
    <w:p w:rsidR="00A063A3" w:rsidRPr="00754457" w:rsidRDefault="00A063A3" w:rsidP="00754457">
      <w:pPr>
        <w:pStyle w:val="Heading4"/>
        <w:keepNext w:val="0"/>
      </w:pPr>
      <w:r>
        <w:t>Sumer and Ur</w:t>
      </w:r>
    </w:p>
    <w:p w:rsidR="00754457" w:rsidRDefault="00754457" w:rsidP="00667343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3—Ancient Middle East</w:t>
      </w:r>
    </w:p>
    <w:p w:rsidR="00754457" w:rsidRDefault="00754457" w:rsidP="00754457">
      <w:pPr>
        <w:pStyle w:val="Heading4"/>
        <w:keepNext w:val="0"/>
      </w:pPr>
      <w:r>
        <w:t>Homes in ancient times</w:t>
      </w:r>
    </w:p>
    <w:p w:rsidR="00754457" w:rsidRPr="00754457" w:rsidRDefault="00754457" w:rsidP="00754457">
      <w:pPr>
        <w:pStyle w:val="Heading4"/>
        <w:keepNext w:val="0"/>
      </w:pPr>
      <w:r>
        <w:t>Seven ancient nations</w:t>
      </w:r>
    </w:p>
    <w:p w:rsidR="00754457" w:rsidRDefault="00754457" w:rsidP="00667343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4—Middle East Today</w:t>
      </w:r>
    </w:p>
    <w:p w:rsidR="00A063A3" w:rsidRDefault="00A063A3" w:rsidP="00A063A3">
      <w:pPr>
        <w:pStyle w:val="Heading4"/>
        <w:keepNext w:val="0"/>
      </w:pPr>
      <w:r>
        <w:t>Geography</w:t>
      </w:r>
    </w:p>
    <w:p w:rsidR="00A063A3" w:rsidRDefault="00A063A3" w:rsidP="00A063A3">
      <w:pPr>
        <w:pStyle w:val="Heading4"/>
        <w:keepNext w:val="0"/>
      </w:pPr>
      <w:r>
        <w:t>Climate, plants, animals, people</w:t>
      </w:r>
    </w:p>
    <w:p w:rsidR="00A063A3" w:rsidRDefault="00A063A3" w:rsidP="00A063A3">
      <w:pPr>
        <w:pStyle w:val="Heading4"/>
        <w:keepNext w:val="0"/>
      </w:pPr>
      <w:r>
        <w:t>Importance of history and current events</w:t>
      </w:r>
    </w:p>
    <w:p w:rsidR="00A063A3" w:rsidRPr="00A063A3" w:rsidRDefault="00A063A3" w:rsidP="00A063A3">
      <w:pPr>
        <w:pStyle w:val="Heading4"/>
        <w:keepNext w:val="0"/>
      </w:pPr>
      <w:r>
        <w:t>Three geographical areas and their countries</w:t>
      </w:r>
    </w:p>
    <w:p w:rsidR="00754457" w:rsidRDefault="00754457" w:rsidP="00667343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5—Countries of Central and Southern Asia</w:t>
      </w:r>
    </w:p>
    <w:p w:rsidR="00A063A3" w:rsidRDefault="00A063A3" w:rsidP="00A063A3">
      <w:pPr>
        <w:pStyle w:val="Heading4"/>
        <w:keepNext w:val="0"/>
      </w:pPr>
      <w:r>
        <w:t>India</w:t>
      </w:r>
    </w:p>
    <w:p w:rsidR="00A063A3" w:rsidRPr="00A063A3" w:rsidRDefault="00A063A3" w:rsidP="00A063A3">
      <w:pPr>
        <w:pStyle w:val="Heading4"/>
        <w:keepNext w:val="0"/>
      </w:pPr>
      <w:r>
        <w:t>Other central and southern Asian countries</w:t>
      </w:r>
    </w:p>
    <w:p w:rsidR="00754457" w:rsidRDefault="00754457" w:rsidP="00667343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6—Countries of the Far East</w:t>
      </w:r>
    </w:p>
    <w:p w:rsidR="00734693" w:rsidRDefault="00734693" w:rsidP="00A063A3">
      <w:pPr>
        <w:pStyle w:val="Heading4"/>
        <w:keepNext w:val="0"/>
      </w:pPr>
      <w:r>
        <w:t>China</w:t>
      </w:r>
    </w:p>
    <w:p w:rsidR="00A063A3" w:rsidRDefault="00A063A3" w:rsidP="00A063A3">
      <w:pPr>
        <w:pStyle w:val="Heading4"/>
        <w:keepNext w:val="0"/>
      </w:pPr>
      <w:r>
        <w:t>The Chinese sphere</w:t>
      </w:r>
    </w:p>
    <w:p w:rsidR="00A063A3" w:rsidRDefault="00A063A3" w:rsidP="00A063A3">
      <w:pPr>
        <w:pStyle w:val="Heading4"/>
        <w:keepNext w:val="0"/>
      </w:pPr>
      <w:r>
        <w:t xml:space="preserve">Northeast and southeast Asia </w:t>
      </w:r>
    </w:p>
    <w:p w:rsidR="00F90714" w:rsidRPr="00A063A3" w:rsidRDefault="00F90714" w:rsidP="00F90714">
      <w:pPr>
        <w:pStyle w:val="Heading4"/>
        <w:keepNext w:val="0"/>
        <w:numPr>
          <w:ilvl w:val="0"/>
          <w:numId w:val="0"/>
        </w:numPr>
        <w:ind w:left="2160"/>
      </w:pPr>
    </w:p>
    <w:p w:rsidR="00667343" w:rsidRDefault="00667343" w:rsidP="00667343">
      <w:pPr>
        <w:pStyle w:val="Heading2"/>
        <w:keepNext w:val="0"/>
        <w:rPr>
          <w:rFonts w:ascii="Times New Roman" w:hAnsi="Times New Roman" w:cs="Times New Roman"/>
          <w:i w:val="0"/>
        </w:rPr>
      </w:pPr>
      <w:r w:rsidRPr="00BA64A4">
        <w:rPr>
          <w:rFonts w:ascii="Times New Roman" w:hAnsi="Times New Roman" w:cs="Times New Roman"/>
          <w:i w:val="0"/>
        </w:rPr>
        <w:lastRenderedPageBreak/>
        <w:t xml:space="preserve"> </w:t>
      </w:r>
      <w:r w:rsidR="00754457">
        <w:rPr>
          <w:rFonts w:ascii="Times New Roman" w:hAnsi="Times New Roman" w:cs="Times New Roman"/>
          <w:i w:val="0"/>
        </w:rPr>
        <w:t>Unit 2—Africa: Continent of Natural Wonders</w:t>
      </w:r>
    </w:p>
    <w:p w:rsidR="00754457" w:rsidRDefault="00754457" w:rsidP="00754457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7—Egypt: The Gift of the N</w:t>
      </w:r>
      <w:bookmarkStart w:id="0" w:name="_GoBack"/>
      <w:bookmarkEnd w:id="0"/>
      <w:r>
        <w:rPr>
          <w:rFonts w:ascii="Times New Roman" w:hAnsi="Times New Roman" w:cs="Times New Roman"/>
        </w:rPr>
        <w:t>ile</w:t>
      </w:r>
    </w:p>
    <w:p w:rsidR="00A063A3" w:rsidRDefault="00A063A3" w:rsidP="00A063A3">
      <w:pPr>
        <w:pStyle w:val="Heading4"/>
        <w:keepNext w:val="0"/>
      </w:pPr>
      <w:r>
        <w:t>Geography</w:t>
      </w:r>
    </w:p>
    <w:p w:rsidR="00A063A3" w:rsidRDefault="00A063A3" w:rsidP="00A063A3">
      <w:pPr>
        <w:pStyle w:val="Heading4"/>
        <w:keepNext w:val="0"/>
      </w:pPr>
      <w:r>
        <w:t>Beginnings, dynasties, and early life</w:t>
      </w:r>
    </w:p>
    <w:p w:rsidR="00A063A3" w:rsidRPr="00A063A3" w:rsidRDefault="00A063A3" w:rsidP="00A063A3">
      <w:pPr>
        <w:pStyle w:val="Heading4"/>
        <w:keepNext w:val="0"/>
      </w:pPr>
      <w:r>
        <w:t xml:space="preserve">Decline </w:t>
      </w:r>
    </w:p>
    <w:p w:rsidR="00754457" w:rsidRDefault="00754457" w:rsidP="00754457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8—Africa Long Ago</w:t>
      </w:r>
    </w:p>
    <w:p w:rsidR="00A063A3" w:rsidRDefault="00A063A3" w:rsidP="00A063A3">
      <w:pPr>
        <w:pStyle w:val="Heading4"/>
        <w:keepNext w:val="0"/>
      </w:pPr>
      <w:r>
        <w:t>Highlights of African history</w:t>
      </w:r>
    </w:p>
    <w:p w:rsidR="00A063A3" w:rsidRPr="00A063A3" w:rsidRDefault="00A063A3" w:rsidP="00A063A3">
      <w:pPr>
        <w:pStyle w:val="Heading4"/>
        <w:keepNext w:val="0"/>
      </w:pPr>
      <w:r>
        <w:t>Age of exploration and missions</w:t>
      </w:r>
    </w:p>
    <w:p w:rsidR="00754457" w:rsidRDefault="00754457" w:rsidP="00754457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9—Africa in Modern Times</w:t>
      </w:r>
    </w:p>
    <w:p w:rsidR="00A063A3" w:rsidRDefault="00A063A3" w:rsidP="00A063A3">
      <w:pPr>
        <w:pStyle w:val="Heading4"/>
        <w:keepNext w:val="0"/>
      </w:pPr>
      <w:r>
        <w:t>Three areas and their countries</w:t>
      </w:r>
    </w:p>
    <w:p w:rsidR="00A063A3" w:rsidRDefault="00A063A3" w:rsidP="00A063A3">
      <w:pPr>
        <w:pStyle w:val="Heading4"/>
        <w:keepNext w:val="0"/>
      </w:pPr>
      <w:r>
        <w:t>Modern Africa's needs</w:t>
      </w:r>
    </w:p>
    <w:p w:rsidR="00FF7B53" w:rsidRPr="00A063A3" w:rsidRDefault="00FF7B53" w:rsidP="00A063A3">
      <w:pPr>
        <w:pStyle w:val="Heading4"/>
        <w:keepNext w:val="0"/>
      </w:pPr>
      <w:r>
        <w:t>African Safari Project</w:t>
      </w:r>
    </w:p>
    <w:p w:rsidR="00754457" w:rsidRDefault="00754457" w:rsidP="00667343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Unit 3—Europe: Birthplace of Western Civilization</w:t>
      </w:r>
    </w:p>
    <w:p w:rsidR="00754457" w:rsidRDefault="00754457" w:rsidP="00754457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10—Ancient Greece: Home of Beauty</w:t>
      </w:r>
    </w:p>
    <w:p w:rsidR="00A063A3" w:rsidRDefault="00A063A3" w:rsidP="00A063A3">
      <w:pPr>
        <w:pStyle w:val="Heading4"/>
        <w:keepNext w:val="0"/>
      </w:pPr>
      <w:r>
        <w:t>Geography</w:t>
      </w:r>
    </w:p>
    <w:p w:rsidR="00A063A3" w:rsidRDefault="00A063A3" w:rsidP="00A063A3">
      <w:pPr>
        <w:pStyle w:val="Heading4"/>
        <w:keepNext w:val="0"/>
      </w:pPr>
      <w:r>
        <w:t>Culture</w:t>
      </w:r>
    </w:p>
    <w:p w:rsidR="00A063A3" w:rsidRDefault="00A063A3" w:rsidP="00A063A3">
      <w:pPr>
        <w:pStyle w:val="Heading4"/>
        <w:keepNext w:val="0"/>
      </w:pPr>
      <w:r>
        <w:t>Democracy</w:t>
      </w:r>
    </w:p>
    <w:p w:rsidR="00A063A3" w:rsidRDefault="00A063A3" w:rsidP="00A063A3">
      <w:pPr>
        <w:pStyle w:val="Heading4"/>
        <w:keepNext w:val="0"/>
      </w:pPr>
      <w:r>
        <w:t xml:space="preserve">Sparta and Athens </w:t>
      </w:r>
    </w:p>
    <w:p w:rsidR="00A063A3" w:rsidRPr="00A063A3" w:rsidRDefault="00A063A3" w:rsidP="00A063A3">
      <w:pPr>
        <w:pStyle w:val="Heading4"/>
        <w:keepNext w:val="0"/>
      </w:pPr>
      <w:r>
        <w:t>Alexander the Great</w:t>
      </w:r>
    </w:p>
    <w:p w:rsidR="00754457" w:rsidRDefault="00754457" w:rsidP="00754457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11—Rome: Ruler of the Ancient World</w:t>
      </w:r>
    </w:p>
    <w:p w:rsidR="00A063A3" w:rsidRDefault="00A063A3" w:rsidP="00A063A3">
      <w:pPr>
        <w:pStyle w:val="Heading4"/>
        <w:keepNext w:val="0"/>
      </w:pPr>
      <w:r>
        <w:t>Land and people</w:t>
      </w:r>
    </w:p>
    <w:p w:rsidR="00A063A3" w:rsidRDefault="00A063A3" w:rsidP="00A063A3">
      <w:pPr>
        <w:pStyle w:val="Heading4"/>
        <w:keepNext w:val="0"/>
      </w:pPr>
      <w:r>
        <w:t>Life in Rome</w:t>
      </w:r>
    </w:p>
    <w:p w:rsidR="00A063A3" w:rsidRPr="00A063A3" w:rsidRDefault="00A063A3" w:rsidP="00A063A3">
      <w:pPr>
        <w:pStyle w:val="Heading4"/>
        <w:keepNext w:val="0"/>
      </w:pPr>
      <w:r>
        <w:t>Roman Empire that conquered the world</w:t>
      </w:r>
    </w:p>
    <w:p w:rsidR="00754457" w:rsidRDefault="00754457" w:rsidP="00754457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12—Christianity: The Greatest Force in History</w:t>
      </w:r>
    </w:p>
    <w:p w:rsidR="00A063A3" w:rsidRDefault="00A063A3" w:rsidP="00A063A3">
      <w:pPr>
        <w:pStyle w:val="Heading4"/>
        <w:keepNext w:val="0"/>
      </w:pPr>
      <w:r>
        <w:t>History’s greatest event</w:t>
      </w:r>
    </w:p>
    <w:p w:rsidR="00A063A3" w:rsidRDefault="00A063A3" w:rsidP="00A063A3">
      <w:pPr>
        <w:pStyle w:val="Heading4"/>
        <w:keepNext w:val="0"/>
      </w:pPr>
      <w:r>
        <w:t>Nero and Constantine</w:t>
      </w:r>
    </w:p>
    <w:p w:rsidR="00A063A3" w:rsidRDefault="00A063A3" w:rsidP="00A063A3">
      <w:pPr>
        <w:pStyle w:val="Heading4"/>
        <w:keepNext w:val="0"/>
      </w:pPr>
      <w:r>
        <w:t>Fall of Rome</w:t>
      </w:r>
    </w:p>
    <w:p w:rsidR="00A063A3" w:rsidRDefault="00A063A3" w:rsidP="00A063A3">
      <w:pPr>
        <w:pStyle w:val="Heading4"/>
        <w:keepNext w:val="0"/>
      </w:pPr>
      <w:r>
        <w:t>Middle ages</w:t>
      </w:r>
    </w:p>
    <w:p w:rsidR="00A063A3" w:rsidRPr="00A063A3" w:rsidRDefault="00A063A3" w:rsidP="00A063A3">
      <w:pPr>
        <w:pStyle w:val="Heading4"/>
        <w:keepNext w:val="0"/>
      </w:pPr>
      <w:r>
        <w:t xml:space="preserve">Printing press and </w:t>
      </w:r>
      <w:r w:rsidR="00FF7B53">
        <w:t>P</w:t>
      </w:r>
      <w:r>
        <w:t xml:space="preserve">rotestant reformation </w:t>
      </w:r>
    </w:p>
    <w:p w:rsidR="00754457" w:rsidRDefault="00754457" w:rsidP="00754457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13—England and the British Isles</w:t>
      </w:r>
    </w:p>
    <w:p w:rsidR="004D5E48" w:rsidRDefault="00A063A3" w:rsidP="00A063A3">
      <w:pPr>
        <w:pStyle w:val="Heading4"/>
        <w:keepNext w:val="0"/>
      </w:pPr>
      <w:r>
        <w:t>Great events</w:t>
      </w:r>
    </w:p>
    <w:p w:rsidR="004D5E48" w:rsidRDefault="004D5E48" w:rsidP="00A063A3">
      <w:pPr>
        <w:pStyle w:val="Heading4"/>
        <w:keepNext w:val="0"/>
      </w:pPr>
      <w:r>
        <w:t>Elizabethan Age</w:t>
      </w:r>
    </w:p>
    <w:p w:rsidR="004D5E48" w:rsidRDefault="004D5E48" w:rsidP="00A063A3">
      <w:pPr>
        <w:pStyle w:val="Heading4"/>
        <w:keepNext w:val="0"/>
      </w:pPr>
      <w:r>
        <w:t>Victorian Age</w:t>
      </w:r>
    </w:p>
    <w:p w:rsidR="004D5E48" w:rsidRDefault="004D5E48" w:rsidP="00A063A3">
      <w:pPr>
        <w:pStyle w:val="Heading4"/>
        <w:keepNext w:val="0"/>
      </w:pPr>
      <w:r>
        <w:t>Decline and Restoration</w:t>
      </w:r>
    </w:p>
    <w:p w:rsidR="004D5E48" w:rsidRDefault="004D5E48" w:rsidP="00A063A3">
      <w:pPr>
        <w:pStyle w:val="Heading4"/>
        <w:keepNext w:val="0"/>
      </w:pPr>
      <w:r>
        <w:t>Culture</w:t>
      </w:r>
    </w:p>
    <w:p w:rsidR="00A063A3" w:rsidRPr="00A063A3" w:rsidRDefault="004D5E48" w:rsidP="00A063A3">
      <w:pPr>
        <w:pStyle w:val="Heading4"/>
        <w:keepNext w:val="0"/>
      </w:pPr>
      <w:r>
        <w:t>Ireland, Scotland, Wales</w:t>
      </w:r>
      <w:r w:rsidR="00A063A3">
        <w:t xml:space="preserve"> </w:t>
      </w:r>
    </w:p>
    <w:p w:rsidR="00754457" w:rsidRDefault="00754457" w:rsidP="00754457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14 and 15—Countries of Eastern and Western Europe</w:t>
      </w:r>
    </w:p>
    <w:p w:rsidR="00A063A3" w:rsidRDefault="00A063A3" w:rsidP="00A063A3">
      <w:pPr>
        <w:pStyle w:val="Heading4"/>
        <w:keepNext w:val="0"/>
      </w:pPr>
      <w:r>
        <w:t>Overview</w:t>
      </w:r>
    </w:p>
    <w:p w:rsidR="00A063A3" w:rsidRPr="00A063A3" w:rsidRDefault="00A063A3" w:rsidP="00A063A3">
      <w:pPr>
        <w:pStyle w:val="Heading4"/>
        <w:keepNext w:val="0"/>
      </w:pPr>
      <w:r>
        <w:t>Student project on one country</w:t>
      </w:r>
    </w:p>
    <w:p w:rsidR="00754457" w:rsidRDefault="00754457" w:rsidP="00667343">
      <w:pPr>
        <w:pStyle w:val="Heading2"/>
        <w:keepNext w:val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Unit 4—Australia, Oceania, and Antarctica </w:t>
      </w:r>
    </w:p>
    <w:p w:rsidR="00A063A3" w:rsidRDefault="00754457" w:rsidP="00754457">
      <w:pPr>
        <w:pStyle w:val="Heading3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16—The “Land Down Under” and Beyond</w:t>
      </w:r>
    </w:p>
    <w:p w:rsidR="002F02DE" w:rsidRDefault="002F02DE" w:rsidP="00A063A3">
      <w:pPr>
        <w:pStyle w:val="Heading4"/>
        <w:keepNext w:val="0"/>
      </w:pPr>
      <w:r>
        <w:t>Australia</w:t>
      </w:r>
    </w:p>
    <w:p w:rsidR="002F02DE" w:rsidRDefault="002F02DE" w:rsidP="00A063A3">
      <w:pPr>
        <w:pStyle w:val="Heading4"/>
        <w:keepNext w:val="0"/>
      </w:pPr>
      <w:r>
        <w:t>Oceania</w:t>
      </w:r>
    </w:p>
    <w:p w:rsidR="00754457" w:rsidRPr="00DD2101" w:rsidRDefault="002F02DE" w:rsidP="00AD15D1">
      <w:pPr>
        <w:pStyle w:val="Heading4"/>
        <w:keepNext w:val="0"/>
      </w:pPr>
      <w:r>
        <w:t xml:space="preserve">Antarctica </w:t>
      </w:r>
    </w:p>
    <w:sectPr w:rsidR="00754457" w:rsidRPr="00DD2101" w:rsidSect="008413DC">
      <w:pgSz w:w="12240" w:h="15840"/>
      <w:pgMar w:top="90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C47"/>
    <w:multiLevelType w:val="hybridMultilevel"/>
    <w:tmpl w:val="CC8A80D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37B23"/>
    <w:multiLevelType w:val="multilevel"/>
    <w:tmpl w:val="51963E6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530"/>
        </w:tabs>
        <w:ind w:left="1170" w:firstLine="0"/>
      </w:pPr>
      <w:rPr>
        <w:rFonts w:hint="default"/>
        <w:i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95"/>
    <w:rsid w:val="00045035"/>
    <w:rsid w:val="00081FAF"/>
    <w:rsid w:val="00096E18"/>
    <w:rsid w:val="000C695A"/>
    <w:rsid w:val="00113A0F"/>
    <w:rsid w:val="00115099"/>
    <w:rsid w:val="001245CE"/>
    <w:rsid w:val="00125801"/>
    <w:rsid w:val="001342CA"/>
    <w:rsid w:val="001529AC"/>
    <w:rsid w:val="001738D2"/>
    <w:rsid w:val="002153F6"/>
    <w:rsid w:val="00235304"/>
    <w:rsid w:val="0024150C"/>
    <w:rsid w:val="002466BF"/>
    <w:rsid w:val="002C4A5F"/>
    <w:rsid w:val="002F02DE"/>
    <w:rsid w:val="002F3F53"/>
    <w:rsid w:val="003016A8"/>
    <w:rsid w:val="00311211"/>
    <w:rsid w:val="00323628"/>
    <w:rsid w:val="00384D7D"/>
    <w:rsid w:val="0039122D"/>
    <w:rsid w:val="003D22DF"/>
    <w:rsid w:val="003D57E6"/>
    <w:rsid w:val="00406694"/>
    <w:rsid w:val="00417B61"/>
    <w:rsid w:val="00423B03"/>
    <w:rsid w:val="0044645D"/>
    <w:rsid w:val="004D11E4"/>
    <w:rsid w:val="004D5E48"/>
    <w:rsid w:val="004E0F28"/>
    <w:rsid w:val="004F69D9"/>
    <w:rsid w:val="0054181E"/>
    <w:rsid w:val="00546D5E"/>
    <w:rsid w:val="005540EE"/>
    <w:rsid w:val="005A5ED8"/>
    <w:rsid w:val="005A77D6"/>
    <w:rsid w:val="005C0914"/>
    <w:rsid w:val="005C5EFA"/>
    <w:rsid w:val="005E125B"/>
    <w:rsid w:val="00667343"/>
    <w:rsid w:val="00687C30"/>
    <w:rsid w:val="006C0C41"/>
    <w:rsid w:val="006C5361"/>
    <w:rsid w:val="006D6CE3"/>
    <w:rsid w:val="00711F2B"/>
    <w:rsid w:val="00722B7D"/>
    <w:rsid w:val="0073104E"/>
    <w:rsid w:val="00731B66"/>
    <w:rsid w:val="00734693"/>
    <w:rsid w:val="007355B1"/>
    <w:rsid w:val="00740613"/>
    <w:rsid w:val="00754457"/>
    <w:rsid w:val="00767BAA"/>
    <w:rsid w:val="00782D7F"/>
    <w:rsid w:val="00786EE9"/>
    <w:rsid w:val="007B5BB0"/>
    <w:rsid w:val="007D170D"/>
    <w:rsid w:val="007F4CA3"/>
    <w:rsid w:val="008413DC"/>
    <w:rsid w:val="00847732"/>
    <w:rsid w:val="00863C7B"/>
    <w:rsid w:val="008966BE"/>
    <w:rsid w:val="008A78B5"/>
    <w:rsid w:val="008B09DD"/>
    <w:rsid w:val="008B3BB3"/>
    <w:rsid w:val="008D749C"/>
    <w:rsid w:val="00900063"/>
    <w:rsid w:val="00910CA8"/>
    <w:rsid w:val="00920B22"/>
    <w:rsid w:val="00950BEF"/>
    <w:rsid w:val="009B6E6D"/>
    <w:rsid w:val="009F0FAE"/>
    <w:rsid w:val="00A024C8"/>
    <w:rsid w:val="00A063A3"/>
    <w:rsid w:val="00A5514E"/>
    <w:rsid w:val="00A6322E"/>
    <w:rsid w:val="00A63250"/>
    <w:rsid w:val="00AB3DED"/>
    <w:rsid w:val="00AD15D1"/>
    <w:rsid w:val="00AE769C"/>
    <w:rsid w:val="00AF624D"/>
    <w:rsid w:val="00B10FFB"/>
    <w:rsid w:val="00B15762"/>
    <w:rsid w:val="00B40D8E"/>
    <w:rsid w:val="00B47608"/>
    <w:rsid w:val="00B54E21"/>
    <w:rsid w:val="00B83E2D"/>
    <w:rsid w:val="00BA64A4"/>
    <w:rsid w:val="00BD7368"/>
    <w:rsid w:val="00BF0D04"/>
    <w:rsid w:val="00BF4698"/>
    <w:rsid w:val="00C07EA3"/>
    <w:rsid w:val="00C44738"/>
    <w:rsid w:val="00C93C3D"/>
    <w:rsid w:val="00CA0D95"/>
    <w:rsid w:val="00D00A1C"/>
    <w:rsid w:val="00D028EE"/>
    <w:rsid w:val="00D12466"/>
    <w:rsid w:val="00D45CE7"/>
    <w:rsid w:val="00D54F24"/>
    <w:rsid w:val="00D553BB"/>
    <w:rsid w:val="00DC664C"/>
    <w:rsid w:val="00DD2101"/>
    <w:rsid w:val="00DD4A82"/>
    <w:rsid w:val="00E33AA5"/>
    <w:rsid w:val="00E42012"/>
    <w:rsid w:val="00E429B8"/>
    <w:rsid w:val="00E474C5"/>
    <w:rsid w:val="00E56C19"/>
    <w:rsid w:val="00E73BA2"/>
    <w:rsid w:val="00EF2314"/>
    <w:rsid w:val="00F35C50"/>
    <w:rsid w:val="00F5460D"/>
    <w:rsid w:val="00F65954"/>
    <w:rsid w:val="00F90714"/>
    <w:rsid w:val="00FC4EB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9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CA0D95"/>
    <w:pPr>
      <w:keepNext/>
      <w:numPr>
        <w:numId w:val="1"/>
      </w:numPr>
      <w:spacing w:before="6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CA0D95"/>
    <w:pPr>
      <w:keepNext/>
      <w:numPr>
        <w:ilvl w:val="1"/>
        <w:numId w:val="1"/>
      </w:numPr>
      <w:tabs>
        <w:tab w:val="clear" w:pos="1530"/>
        <w:tab w:val="num" w:pos="1080"/>
      </w:tabs>
      <w:spacing w:before="60" w:after="60"/>
      <w:ind w:left="720"/>
      <w:outlineLvl w:val="1"/>
    </w:pPr>
    <w:rPr>
      <w:rFonts w:ascii="Arial" w:hAnsi="Arial" w:cs="Arial"/>
      <w:bCs/>
      <w:i/>
      <w:iCs/>
      <w:szCs w:val="28"/>
    </w:rPr>
  </w:style>
  <w:style w:type="paragraph" w:styleId="Heading3">
    <w:name w:val="heading 3"/>
    <w:basedOn w:val="Normal"/>
    <w:link w:val="Heading3Char"/>
    <w:qFormat/>
    <w:rsid w:val="00CA0D95"/>
    <w:pPr>
      <w:keepNext/>
      <w:numPr>
        <w:ilvl w:val="2"/>
        <w:numId w:val="1"/>
      </w:numPr>
      <w:spacing w:before="60" w:after="60"/>
      <w:outlineLvl w:val="2"/>
    </w:pPr>
    <w:rPr>
      <w:rFonts w:ascii="Arial" w:hAnsi="Arial" w:cs="Arial"/>
      <w:bCs/>
      <w:sz w:val="22"/>
      <w:szCs w:val="26"/>
    </w:rPr>
  </w:style>
  <w:style w:type="paragraph" w:styleId="Heading4">
    <w:name w:val="heading 4"/>
    <w:basedOn w:val="Normal"/>
    <w:link w:val="Heading4Char"/>
    <w:qFormat/>
    <w:rsid w:val="00CA0D95"/>
    <w:pPr>
      <w:keepNext/>
      <w:numPr>
        <w:ilvl w:val="3"/>
        <w:numId w:val="1"/>
      </w:numPr>
      <w:spacing w:before="60" w:after="60"/>
      <w:outlineLvl w:val="3"/>
    </w:pPr>
    <w:rPr>
      <w:bCs/>
      <w:i/>
      <w:sz w:val="20"/>
      <w:szCs w:val="28"/>
    </w:rPr>
  </w:style>
  <w:style w:type="paragraph" w:styleId="Heading5">
    <w:name w:val="heading 5"/>
    <w:basedOn w:val="Normal"/>
    <w:link w:val="Heading5Char"/>
    <w:qFormat/>
    <w:rsid w:val="00CA0D95"/>
    <w:pPr>
      <w:keepNext/>
      <w:numPr>
        <w:ilvl w:val="4"/>
        <w:numId w:val="1"/>
      </w:numPr>
      <w:spacing w:before="60" w:after="60"/>
      <w:outlineLvl w:val="4"/>
    </w:pPr>
    <w:rPr>
      <w:bCs/>
      <w:i/>
      <w:iCs/>
      <w:sz w:val="18"/>
      <w:szCs w:val="26"/>
    </w:rPr>
  </w:style>
  <w:style w:type="paragraph" w:styleId="Heading6">
    <w:name w:val="heading 6"/>
    <w:basedOn w:val="Normal"/>
    <w:link w:val="Heading6Char"/>
    <w:qFormat/>
    <w:rsid w:val="00CA0D95"/>
    <w:pPr>
      <w:keepNext/>
      <w:numPr>
        <w:ilvl w:val="5"/>
        <w:numId w:val="1"/>
      </w:numPr>
      <w:spacing w:after="60"/>
      <w:outlineLvl w:val="5"/>
    </w:pPr>
    <w:rPr>
      <w:bCs/>
      <w:sz w:val="22"/>
      <w:szCs w:val="22"/>
    </w:rPr>
  </w:style>
  <w:style w:type="paragraph" w:styleId="Heading7">
    <w:name w:val="heading 7"/>
    <w:basedOn w:val="Normal"/>
    <w:link w:val="Heading7Char"/>
    <w:qFormat/>
    <w:rsid w:val="00CA0D95"/>
    <w:pPr>
      <w:keepNext/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Normal"/>
    <w:link w:val="Heading8Char"/>
    <w:qFormat/>
    <w:rsid w:val="00CA0D9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CA0D9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D9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A0D95"/>
    <w:rPr>
      <w:rFonts w:ascii="Arial" w:eastAsia="Times New Roman" w:hAnsi="Arial" w:cs="Arial"/>
      <w:bCs/>
      <w:i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A0D95"/>
    <w:rPr>
      <w:rFonts w:ascii="Arial" w:eastAsia="Times New Roman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CA0D95"/>
    <w:rPr>
      <w:rFonts w:ascii="Times New Roman" w:eastAsia="Times New Roman" w:hAnsi="Times New Roman" w:cs="Times New Roman"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CA0D95"/>
    <w:rPr>
      <w:rFonts w:ascii="Times New Roman" w:eastAsia="Times New Roman" w:hAnsi="Times New Roman" w:cs="Times New Roman"/>
      <w:bCs/>
      <w:i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rsid w:val="00CA0D95"/>
    <w:rPr>
      <w:rFonts w:ascii="Times New Roman" w:eastAsia="Times New Roman" w:hAnsi="Times New Roman" w:cs="Times New Roman"/>
      <w:bCs/>
    </w:rPr>
  </w:style>
  <w:style w:type="character" w:customStyle="1" w:styleId="Heading7Char">
    <w:name w:val="Heading 7 Char"/>
    <w:basedOn w:val="DefaultParagraphFont"/>
    <w:link w:val="Heading7"/>
    <w:rsid w:val="00CA0D95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CA0D9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A0D95"/>
    <w:rPr>
      <w:rFonts w:ascii="Arial" w:eastAsia="Times New Roman" w:hAnsi="Arial" w:cs="Arial"/>
    </w:rPr>
  </w:style>
  <w:style w:type="paragraph" w:customStyle="1" w:styleId="H1">
    <w:name w:val="H1"/>
    <w:basedOn w:val="Normal"/>
    <w:next w:val="Normal"/>
    <w:rsid w:val="00CA0D95"/>
    <w:pPr>
      <w:keepNext/>
      <w:spacing w:before="100" w:after="100"/>
      <w:outlineLvl w:val="1"/>
    </w:pPr>
    <w:rPr>
      <w:rFonts w:ascii="Arial" w:hAnsi="Arial"/>
      <w:b/>
      <w:snapToGrid w:val="0"/>
      <w:kern w:val="36"/>
      <w:sz w:val="48"/>
      <w:szCs w:val="20"/>
    </w:rPr>
  </w:style>
  <w:style w:type="paragraph" w:styleId="Title">
    <w:name w:val="Title"/>
    <w:basedOn w:val="Normal"/>
    <w:link w:val="TitleChar"/>
    <w:qFormat/>
    <w:rsid w:val="00CA0D95"/>
    <w:pPr>
      <w:jc w:val="center"/>
    </w:pPr>
    <w:rPr>
      <w:rFonts w:ascii="Verdana" w:hAnsi="Verdana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A0D95"/>
    <w:rPr>
      <w:rFonts w:ascii="Verdana" w:eastAsia="Times New Roman" w:hAnsi="Verdana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CA0D95"/>
    <w:pPr>
      <w:jc w:val="center"/>
    </w:pPr>
    <w:rPr>
      <w:rFonts w:ascii="Verdana" w:hAnsi="Verdana"/>
      <w:b/>
      <w:szCs w:val="20"/>
    </w:rPr>
  </w:style>
  <w:style w:type="character" w:customStyle="1" w:styleId="SubtitleChar">
    <w:name w:val="Subtitle Char"/>
    <w:basedOn w:val="DefaultParagraphFont"/>
    <w:link w:val="Subtitle"/>
    <w:rsid w:val="00CA0D95"/>
    <w:rPr>
      <w:rFonts w:ascii="Verdana" w:eastAsia="Times New Roman" w:hAnsi="Verdana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AD15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9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CA0D95"/>
    <w:pPr>
      <w:keepNext/>
      <w:numPr>
        <w:numId w:val="1"/>
      </w:numPr>
      <w:spacing w:before="6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CA0D95"/>
    <w:pPr>
      <w:keepNext/>
      <w:numPr>
        <w:ilvl w:val="1"/>
        <w:numId w:val="1"/>
      </w:numPr>
      <w:tabs>
        <w:tab w:val="clear" w:pos="1530"/>
        <w:tab w:val="num" w:pos="1080"/>
      </w:tabs>
      <w:spacing w:before="60" w:after="60"/>
      <w:ind w:left="720"/>
      <w:outlineLvl w:val="1"/>
    </w:pPr>
    <w:rPr>
      <w:rFonts w:ascii="Arial" w:hAnsi="Arial" w:cs="Arial"/>
      <w:bCs/>
      <w:i/>
      <w:iCs/>
      <w:szCs w:val="28"/>
    </w:rPr>
  </w:style>
  <w:style w:type="paragraph" w:styleId="Heading3">
    <w:name w:val="heading 3"/>
    <w:basedOn w:val="Normal"/>
    <w:link w:val="Heading3Char"/>
    <w:qFormat/>
    <w:rsid w:val="00CA0D95"/>
    <w:pPr>
      <w:keepNext/>
      <w:numPr>
        <w:ilvl w:val="2"/>
        <w:numId w:val="1"/>
      </w:numPr>
      <w:spacing w:before="60" w:after="60"/>
      <w:outlineLvl w:val="2"/>
    </w:pPr>
    <w:rPr>
      <w:rFonts w:ascii="Arial" w:hAnsi="Arial" w:cs="Arial"/>
      <w:bCs/>
      <w:sz w:val="22"/>
      <w:szCs w:val="26"/>
    </w:rPr>
  </w:style>
  <w:style w:type="paragraph" w:styleId="Heading4">
    <w:name w:val="heading 4"/>
    <w:basedOn w:val="Normal"/>
    <w:link w:val="Heading4Char"/>
    <w:qFormat/>
    <w:rsid w:val="00CA0D95"/>
    <w:pPr>
      <w:keepNext/>
      <w:numPr>
        <w:ilvl w:val="3"/>
        <w:numId w:val="1"/>
      </w:numPr>
      <w:spacing w:before="60" w:after="60"/>
      <w:outlineLvl w:val="3"/>
    </w:pPr>
    <w:rPr>
      <w:bCs/>
      <w:i/>
      <w:sz w:val="20"/>
      <w:szCs w:val="28"/>
    </w:rPr>
  </w:style>
  <w:style w:type="paragraph" w:styleId="Heading5">
    <w:name w:val="heading 5"/>
    <w:basedOn w:val="Normal"/>
    <w:link w:val="Heading5Char"/>
    <w:qFormat/>
    <w:rsid w:val="00CA0D95"/>
    <w:pPr>
      <w:keepNext/>
      <w:numPr>
        <w:ilvl w:val="4"/>
        <w:numId w:val="1"/>
      </w:numPr>
      <w:spacing w:before="60" w:after="60"/>
      <w:outlineLvl w:val="4"/>
    </w:pPr>
    <w:rPr>
      <w:bCs/>
      <w:i/>
      <w:iCs/>
      <w:sz w:val="18"/>
      <w:szCs w:val="26"/>
    </w:rPr>
  </w:style>
  <w:style w:type="paragraph" w:styleId="Heading6">
    <w:name w:val="heading 6"/>
    <w:basedOn w:val="Normal"/>
    <w:link w:val="Heading6Char"/>
    <w:qFormat/>
    <w:rsid w:val="00CA0D95"/>
    <w:pPr>
      <w:keepNext/>
      <w:numPr>
        <w:ilvl w:val="5"/>
        <w:numId w:val="1"/>
      </w:numPr>
      <w:spacing w:after="60"/>
      <w:outlineLvl w:val="5"/>
    </w:pPr>
    <w:rPr>
      <w:bCs/>
      <w:sz w:val="22"/>
      <w:szCs w:val="22"/>
    </w:rPr>
  </w:style>
  <w:style w:type="paragraph" w:styleId="Heading7">
    <w:name w:val="heading 7"/>
    <w:basedOn w:val="Normal"/>
    <w:link w:val="Heading7Char"/>
    <w:qFormat/>
    <w:rsid w:val="00CA0D95"/>
    <w:pPr>
      <w:keepNext/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Normal"/>
    <w:link w:val="Heading8Char"/>
    <w:qFormat/>
    <w:rsid w:val="00CA0D9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CA0D9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D9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A0D95"/>
    <w:rPr>
      <w:rFonts w:ascii="Arial" w:eastAsia="Times New Roman" w:hAnsi="Arial" w:cs="Arial"/>
      <w:bCs/>
      <w:i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A0D95"/>
    <w:rPr>
      <w:rFonts w:ascii="Arial" w:eastAsia="Times New Roman" w:hAnsi="Arial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CA0D95"/>
    <w:rPr>
      <w:rFonts w:ascii="Times New Roman" w:eastAsia="Times New Roman" w:hAnsi="Times New Roman" w:cs="Times New Roman"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CA0D95"/>
    <w:rPr>
      <w:rFonts w:ascii="Times New Roman" w:eastAsia="Times New Roman" w:hAnsi="Times New Roman" w:cs="Times New Roman"/>
      <w:bCs/>
      <w:i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rsid w:val="00CA0D95"/>
    <w:rPr>
      <w:rFonts w:ascii="Times New Roman" w:eastAsia="Times New Roman" w:hAnsi="Times New Roman" w:cs="Times New Roman"/>
      <w:bCs/>
    </w:rPr>
  </w:style>
  <w:style w:type="character" w:customStyle="1" w:styleId="Heading7Char">
    <w:name w:val="Heading 7 Char"/>
    <w:basedOn w:val="DefaultParagraphFont"/>
    <w:link w:val="Heading7"/>
    <w:rsid w:val="00CA0D95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CA0D9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A0D95"/>
    <w:rPr>
      <w:rFonts w:ascii="Arial" w:eastAsia="Times New Roman" w:hAnsi="Arial" w:cs="Arial"/>
    </w:rPr>
  </w:style>
  <w:style w:type="paragraph" w:customStyle="1" w:styleId="H1">
    <w:name w:val="H1"/>
    <w:basedOn w:val="Normal"/>
    <w:next w:val="Normal"/>
    <w:rsid w:val="00CA0D95"/>
    <w:pPr>
      <w:keepNext/>
      <w:spacing w:before="100" w:after="100"/>
      <w:outlineLvl w:val="1"/>
    </w:pPr>
    <w:rPr>
      <w:rFonts w:ascii="Arial" w:hAnsi="Arial"/>
      <w:b/>
      <w:snapToGrid w:val="0"/>
      <w:kern w:val="36"/>
      <w:sz w:val="48"/>
      <w:szCs w:val="20"/>
    </w:rPr>
  </w:style>
  <w:style w:type="paragraph" w:styleId="Title">
    <w:name w:val="Title"/>
    <w:basedOn w:val="Normal"/>
    <w:link w:val="TitleChar"/>
    <w:qFormat/>
    <w:rsid w:val="00CA0D95"/>
    <w:pPr>
      <w:jc w:val="center"/>
    </w:pPr>
    <w:rPr>
      <w:rFonts w:ascii="Verdana" w:hAnsi="Verdana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A0D95"/>
    <w:rPr>
      <w:rFonts w:ascii="Verdana" w:eastAsia="Times New Roman" w:hAnsi="Verdana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CA0D95"/>
    <w:pPr>
      <w:jc w:val="center"/>
    </w:pPr>
    <w:rPr>
      <w:rFonts w:ascii="Verdana" w:hAnsi="Verdana"/>
      <w:b/>
      <w:szCs w:val="20"/>
    </w:rPr>
  </w:style>
  <w:style w:type="character" w:customStyle="1" w:styleId="SubtitleChar">
    <w:name w:val="Subtitle Char"/>
    <w:basedOn w:val="DefaultParagraphFont"/>
    <w:link w:val="Subtitle"/>
    <w:rsid w:val="00CA0D95"/>
    <w:rPr>
      <w:rFonts w:ascii="Verdana" w:eastAsia="Times New Roman" w:hAnsi="Verdana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AD15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E3FE5C-3225-4C54-A2D4-72E7AD02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7427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54</cp:revision>
  <cp:lastPrinted>2017-07-26T16:56:00Z</cp:lastPrinted>
  <dcterms:created xsi:type="dcterms:W3CDTF">2017-06-29T02:14:00Z</dcterms:created>
  <dcterms:modified xsi:type="dcterms:W3CDTF">2017-07-26T17:14:00Z</dcterms:modified>
</cp:coreProperties>
</file>