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63" w:rsidRPr="00B37463" w:rsidRDefault="00B37463" w:rsidP="00B37463">
      <w:pPr>
        <w:spacing w:line="240" w:lineRule="auto"/>
        <w:jc w:val="center"/>
        <w:rPr>
          <w:rFonts w:ascii="Broadway" w:hAnsi="Broadway"/>
          <w:b/>
          <w:sz w:val="32"/>
        </w:rPr>
      </w:pPr>
      <w:r w:rsidRPr="00B37463">
        <w:rPr>
          <w:rFonts w:ascii="Broadway" w:hAnsi="Broadway"/>
          <w:b/>
          <w:sz w:val="32"/>
        </w:rPr>
        <w:t>Lesson Plan</w:t>
      </w:r>
      <w:r w:rsidR="00996169">
        <w:rPr>
          <w:rFonts w:ascii="Broadway" w:hAnsi="Broadway"/>
          <w:b/>
          <w:sz w:val="32"/>
        </w:rPr>
        <w:t xml:space="preserve"> 1</w:t>
      </w:r>
    </w:p>
    <w:p w:rsidR="00B37463" w:rsidRPr="00B37463" w:rsidRDefault="00B37463" w:rsidP="00B37463">
      <w:pPr>
        <w:spacing w:line="240" w:lineRule="auto"/>
        <w:rPr>
          <w:rFonts w:ascii="Bell MT" w:hAnsi="Bell MT"/>
        </w:rPr>
      </w:pPr>
      <w:r w:rsidRPr="00B37463">
        <w:rPr>
          <w:rFonts w:ascii="Arial" w:hAnsi="Arial" w:cs="Arial"/>
        </w:rPr>
        <w:t>Name</w:t>
      </w:r>
      <w:r w:rsidRPr="00B37463">
        <w:t xml:space="preserve">: </w:t>
      </w:r>
      <w:r w:rsidRPr="00B37463">
        <w:rPr>
          <w:rFonts w:ascii="Bell MT" w:hAnsi="Bell MT"/>
        </w:rPr>
        <w:t>Miss Karen</w:t>
      </w:r>
    </w:p>
    <w:p w:rsidR="00B37463" w:rsidRPr="00B37463" w:rsidRDefault="00B37463" w:rsidP="00B37463">
      <w:pPr>
        <w:spacing w:line="240" w:lineRule="auto"/>
        <w:rPr>
          <w:rFonts w:ascii="Bell MT" w:hAnsi="Bell MT" w:cs="Arial"/>
        </w:rPr>
      </w:pPr>
      <w:r w:rsidRPr="00B37463">
        <w:rPr>
          <w:rFonts w:ascii="Arial" w:hAnsi="Arial" w:cs="Arial"/>
        </w:rPr>
        <w:t xml:space="preserve">Grade level and subject: </w:t>
      </w:r>
      <w:r w:rsidRPr="00B37463">
        <w:rPr>
          <w:rFonts w:ascii="Bell MT" w:hAnsi="Bell MT" w:cs="Arial"/>
        </w:rPr>
        <w:t>5</w:t>
      </w:r>
      <w:r w:rsidRPr="00B37463">
        <w:rPr>
          <w:rFonts w:ascii="Bell MT" w:hAnsi="Bell MT" w:cs="Arial"/>
          <w:vertAlign w:val="superscript"/>
        </w:rPr>
        <w:t>th</w:t>
      </w:r>
      <w:r w:rsidRPr="00B37463">
        <w:rPr>
          <w:rFonts w:ascii="Bell MT" w:hAnsi="Bell MT" w:cs="Arial"/>
        </w:rPr>
        <w:t xml:space="preserve"> History</w:t>
      </w:r>
    </w:p>
    <w:p w:rsidR="00B37463" w:rsidRPr="00B37463" w:rsidRDefault="00B37463" w:rsidP="00B37463">
      <w:pPr>
        <w:spacing w:line="240" w:lineRule="auto"/>
        <w:rPr>
          <w:rFonts w:ascii="Bell MT" w:hAnsi="Bell MT" w:cs="Arial"/>
        </w:rPr>
      </w:pPr>
      <w:r w:rsidRPr="00B37463">
        <w:rPr>
          <w:rFonts w:ascii="Arial" w:hAnsi="Arial" w:cs="Arial"/>
        </w:rPr>
        <w:t xml:space="preserve">Date: </w:t>
      </w:r>
      <w:r w:rsidRPr="00B37463">
        <w:rPr>
          <w:rFonts w:ascii="Bell MT" w:hAnsi="Bell MT" w:cs="Arial"/>
        </w:rPr>
        <w:t xml:space="preserve">August </w:t>
      </w:r>
      <w:r>
        <w:rPr>
          <w:rFonts w:ascii="Bell MT" w:hAnsi="Bell MT" w:cs="Arial"/>
        </w:rPr>
        <w:t>18</w:t>
      </w:r>
      <w:r w:rsidRPr="00B37463">
        <w:rPr>
          <w:rFonts w:ascii="Bell MT" w:hAnsi="Bell MT" w:cs="Arial"/>
        </w:rPr>
        <w:t xml:space="preserve">, 2017, </w:t>
      </w:r>
      <w:r>
        <w:rPr>
          <w:rFonts w:ascii="Bell MT" w:hAnsi="Bell MT" w:cs="Arial"/>
        </w:rPr>
        <w:t>Friday</w:t>
      </w:r>
      <w:r w:rsidR="007776C4">
        <w:rPr>
          <w:rFonts w:ascii="Bell MT" w:hAnsi="Bell MT" w:cs="Arial"/>
        </w:rPr>
        <w:t xml:space="preserve"> (12:25-1:15)</w:t>
      </w:r>
    </w:p>
    <w:p w:rsidR="00B37463" w:rsidRPr="00B37463" w:rsidRDefault="00B37463" w:rsidP="00B37463">
      <w:pPr>
        <w:pBdr>
          <w:bottom w:val="single" w:sz="4" w:space="1" w:color="auto"/>
        </w:pBdr>
        <w:spacing w:line="240" w:lineRule="auto"/>
        <w:rPr>
          <w:rFonts w:ascii="Arial" w:hAnsi="Arial" w:cs="Arial"/>
          <w:sz w:val="8"/>
        </w:rPr>
      </w:pPr>
    </w:p>
    <w:p w:rsidR="00B37463" w:rsidRPr="00B37463" w:rsidRDefault="00B37463" w:rsidP="00B37463">
      <w:pPr>
        <w:spacing w:line="240" w:lineRule="auto"/>
        <w:rPr>
          <w:rFonts w:ascii="Arial" w:hAnsi="Arial" w:cs="Arial"/>
          <w:sz w:val="8"/>
        </w:rPr>
      </w:pPr>
    </w:p>
    <w:p w:rsidR="00B37463" w:rsidRPr="00B37463" w:rsidRDefault="00B37463" w:rsidP="00B37463">
      <w:pPr>
        <w:spacing w:line="240" w:lineRule="auto"/>
        <w:rPr>
          <w:rFonts w:ascii="Arial" w:hAnsi="Arial" w:cs="Arial"/>
          <w:b/>
          <w:sz w:val="28"/>
        </w:rPr>
      </w:pPr>
      <w:r w:rsidRPr="00B37463">
        <w:rPr>
          <w:rFonts w:ascii="Arial" w:hAnsi="Arial" w:cs="Arial"/>
          <w:b/>
          <w:sz w:val="28"/>
        </w:rPr>
        <w:t xml:space="preserve">Instructional </w:t>
      </w:r>
      <w:r>
        <w:rPr>
          <w:rFonts w:ascii="Arial" w:hAnsi="Arial" w:cs="Arial"/>
          <w:b/>
          <w:sz w:val="28"/>
        </w:rPr>
        <w:t>Goals</w:t>
      </w:r>
      <w:r w:rsidRPr="00B37463">
        <w:rPr>
          <w:rFonts w:ascii="Arial" w:hAnsi="Arial" w:cs="Arial"/>
          <w:b/>
          <w:sz w:val="28"/>
        </w:rPr>
        <w:t>:</w:t>
      </w:r>
    </w:p>
    <w:p w:rsidR="00B37463" w:rsidRPr="00B37463" w:rsidRDefault="00B37463" w:rsidP="00B37463">
      <w:pPr>
        <w:spacing w:line="240" w:lineRule="auto"/>
      </w:pPr>
      <w:r>
        <w:tab/>
        <w:t>The student will</w:t>
      </w:r>
      <w:r w:rsidRPr="00B37463">
        <w:t>…</w:t>
      </w:r>
    </w:p>
    <w:p w:rsidR="00B37463" w:rsidRPr="00B37463" w:rsidRDefault="00B37463" w:rsidP="00B37463">
      <w:pPr>
        <w:numPr>
          <w:ilvl w:val="0"/>
          <w:numId w:val="1"/>
        </w:numPr>
        <w:spacing w:line="240" w:lineRule="auto"/>
        <w:ind w:left="2250" w:hanging="450"/>
        <w:contextualSpacing/>
      </w:pPr>
      <w:r>
        <w:rPr>
          <w:rFonts w:ascii="Californian FB" w:hAnsi="Californian FB"/>
        </w:rPr>
        <w:t>Get excited about learning history and using maps and binders.</w:t>
      </w:r>
    </w:p>
    <w:p w:rsidR="00B37463" w:rsidRPr="00B37463" w:rsidRDefault="00B37463" w:rsidP="00B37463">
      <w:pPr>
        <w:numPr>
          <w:ilvl w:val="0"/>
          <w:numId w:val="1"/>
        </w:numPr>
        <w:spacing w:line="240" w:lineRule="auto"/>
        <w:ind w:left="2250" w:hanging="450"/>
        <w:contextualSpacing/>
        <w:rPr>
          <w:rFonts w:ascii="Californian FB" w:hAnsi="Californian FB"/>
        </w:rPr>
      </w:pPr>
      <w:r>
        <w:rPr>
          <w:rFonts w:ascii="Californian FB" w:hAnsi="Californian FB"/>
        </w:rPr>
        <w:t xml:space="preserve">Become familiar with the </w:t>
      </w:r>
      <w:r w:rsidR="00092CA3">
        <w:rPr>
          <w:rFonts w:ascii="Californian FB" w:hAnsi="Californian FB"/>
        </w:rPr>
        <w:t>features</w:t>
      </w:r>
      <w:r>
        <w:rPr>
          <w:rFonts w:ascii="Californian FB" w:hAnsi="Californian FB"/>
        </w:rPr>
        <w:t xml:space="preserve"> of their history books.</w:t>
      </w:r>
      <w:r w:rsidRPr="00B37463">
        <w:rPr>
          <w:rFonts w:ascii="Californian FB" w:hAnsi="Californian FB"/>
        </w:rPr>
        <w:t xml:space="preserve"> </w:t>
      </w:r>
    </w:p>
    <w:p w:rsidR="00B37463" w:rsidRPr="00B37463" w:rsidRDefault="00B37463" w:rsidP="00B37463">
      <w:pPr>
        <w:spacing w:line="240" w:lineRule="auto"/>
        <w:rPr>
          <w:rFonts w:ascii="Arial" w:hAnsi="Arial" w:cs="Arial"/>
        </w:rPr>
      </w:pPr>
    </w:p>
    <w:p w:rsidR="00B37463" w:rsidRPr="00B37463" w:rsidRDefault="00B37463" w:rsidP="00B37463">
      <w:pPr>
        <w:spacing w:line="240" w:lineRule="auto"/>
        <w:rPr>
          <w:rFonts w:ascii="Arial" w:hAnsi="Arial" w:cs="Arial"/>
          <w:b/>
          <w:sz w:val="28"/>
        </w:rPr>
      </w:pPr>
      <w:r w:rsidRPr="00B37463">
        <w:rPr>
          <w:rFonts w:ascii="Arial" w:hAnsi="Arial" w:cs="Arial"/>
          <w:b/>
          <w:sz w:val="28"/>
        </w:rPr>
        <w:t>Materials Needed</w:t>
      </w:r>
    </w:p>
    <w:p w:rsidR="00B37463" w:rsidRPr="00B37463" w:rsidRDefault="00B37463" w:rsidP="00B37463">
      <w:pPr>
        <w:numPr>
          <w:ilvl w:val="0"/>
          <w:numId w:val="2"/>
        </w:numPr>
        <w:spacing w:line="240" w:lineRule="auto"/>
        <w:contextualSpacing/>
        <w:rPr>
          <w:rFonts w:ascii="Arial" w:hAnsi="Arial" w:cs="Arial"/>
        </w:rPr>
      </w:pPr>
      <w:r>
        <w:rPr>
          <w:rFonts w:ascii="Californian FB" w:hAnsi="Californian FB" w:cs="Arial"/>
        </w:rPr>
        <w:t>Binder and world map for each student</w:t>
      </w:r>
    </w:p>
    <w:p w:rsidR="00B37463" w:rsidRPr="00B37463" w:rsidRDefault="00B37463" w:rsidP="00B37463">
      <w:pPr>
        <w:numPr>
          <w:ilvl w:val="0"/>
          <w:numId w:val="2"/>
        </w:numPr>
        <w:spacing w:line="240" w:lineRule="auto"/>
        <w:contextualSpacing/>
        <w:rPr>
          <w:rFonts w:ascii="Arial" w:hAnsi="Arial" w:cs="Arial"/>
        </w:rPr>
      </w:pPr>
      <w:r>
        <w:rPr>
          <w:rFonts w:ascii="Californian FB" w:hAnsi="Californian FB" w:cs="Arial"/>
        </w:rPr>
        <w:t xml:space="preserve">Construction paper dividers, tabs, </w:t>
      </w:r>
      <w:r w:rsidR="00D903F4">
        <w:rPr>
          <w:rFonts w:ascii="Californian FB" w:hAnsi="Californian FB" w:cs="Arial"/>
        </w:rPr>
        <w:t>project folders</w:t>
      </w:r>
      <w:r>
        <w:rPr>
          <w:rFonts w:ascii="Californian FB" w:hAnsi="Californian FB" w:cs="Arial"/>
        </w:rPr>
        <w:t xml:space="preserve"> for each student</w:t>
      </w:r>
    </w:p>
    <w:p w:rsidR="00B37463" w:rsidRPr="00E26CD4" w:rsidRDefault="00B37463" w:rsidP="00B37463">
      <w:pPr>
        <w:numPr>
          <w:ilvl w:val="0"/>
          <w:numId w:val="2"/>
        </w:numPr>
        <w:spacing w:line="240" w:lineRule="auto"/>
        <w:contextualSpacing/>
        <w:rPr>
          <w:rFonts w:ascii="Arial" w:hAnsi="Arial" w:cs="Arial"/>
        </w:rPr>
      </w:pPr>
      <w:r>
        <w:rPr>
          <w:rFonts w:ascii="Californian FB" w:hAnsi="Californian FB" w:cs="Arial"/>
        </w:rPr>
        <w:t>Materials to decorate front of binders</w:t>
      </w:r>
    </w:p>
    <w:p w:rsidR="00E26CD4" w:rsidRPr="001936F6" w:rsidRDefault="00E26CD4" w:rsidP="00B37463">
      <w:pPr>
        <w:numPr>
          <w:ilvl w:val="0"/>
          <w:numId w:val="2"/>
        </w:numPr>
        <w:spacing w:line="240" w:lineRule="auto"/>
        <w:contextualSpacing/>
        <w:rPr>
          <w:rFonts w:ascii="Arial" w:hAnsi="Arial" w:cs="Arial"/>
        </w:rPr>
      </w:pPr>
      <w:r>
        <w:rPr>
          <w:rFonts w:ascii="Californian FB" w:hAnsi="Californian FB" w:cs="Arial"/>
        </w:rPr>
        <w:t>Laminated world map for each student</w:t>
      </w:r>
    </w:p>
    <w:p w:rsidR="001936F6" w:rsidRPr="00205E30" w:rsidRDefault="001936F6" w:rsidP="00B37463">
      <w:pPr>
        <w:numPr>
          <w:ilvl w:val="0"/>
          <w:numId w:val="2"/>
        </w:numPr>
        <w:spacing w:line="240" w:lineRule="auto"/>
        <w:contextualSpacing/>
        <w:rPr>
          <w:rFonts w:ascii="Arial" w:hAnsi="Arial" w:cs="Arial"/>
        </w:rPr>
      </w:pPr>
      <w:r>
        <w:rPr>
          <w:rFonts w:ascii="Californian FB" w:hAnsi="Californian FB" w:cs="Arial"/>
        </w:rPr>
        <w:t>A few sample projects</w:t>
      </w:r>
    </w:p>
    <w:p w:rsidR="00205E30" w:rsidRPr="00B37463" w:rsidRDefault="00205E30" w:rsidP="00B37463">
      <w:pPr>
        <w:numPr>
          <w:ilvl w:val="0"/>
          <w:numId w:val="2"/>
        </w:numPr>
        <w:spacing w:line="240" w:lineRule="auto"/>
        <w:contextualSpacing/>
        <w:rPr>
          <w:rFonts w:ascii="Arial" w:hAnsi="Arial" w:cs="Arial"/>
        </w:rPr>
      </w:pPr>
      <w:r>
        <w:rPr>
          <w:rFonts w:ascii="Californian FB" w:hAnsi="Californian FB" w:cs="Arial"/>
        </w:rPr>
        <w:t>The Biggest Story</w:t>
      </w:r>
      <w:bookmarkStart w:id="0" w:name="_GoBack"/>
      <w:bookmarkEnd w:id="0"/>
    </w:p>
    <w:p w:rsidR="00B37463" w:rsidRPr="00B37463" w:rsidRDefault="00B37463" w:rsidP="00B37463">
      <w:pPr>
        <w:pBdr>
          <w:bottom w:val="single" w:sz="4" w:space="1" w:color="auto"/>
        </w:pBdr>
        <w:spacing w:line="240" w:lineRule="auto"/>
        <w:rPr>
          <w:rFonts w:ascii="Arial" w:hAnsi="Arial" w:cs="Arial"/>
          <w:sz w:val="8"/>
        </w:rPr>
      </w:pPr>
    </w:p>
    <w:p w:rsidR="00B37463" w:rsidRPr="00B37463" w:rsidRDefault="00B37463" w:rsidP="00B37463">
      <w:pPr>
        <w:spacing w:line="240" w:lineRule="auto"/>
        <w:jc w:val="center"/>
        <w:rPr>
          <w:rFonts w:ascii="Broadway" w:hAnsi="Broadway"/>
          <w:b/>
          <w:sz w:val="8"/>
          <w:szCs w:val="16"/>
        </w:rPr>
      </w:pPr>
    </w:p>
    <w:p w:rsidR="00B37463" w:rsidRPr="00B37463" w:rsidRDefault="00B37463" w:rsidP="00B37463">
      <w:pPr>
        <w:spacing w:line="240" w:lineRule="auto"/>
        <w:jc w:val="center"/>
        <w:rPr>
          <w:rFonts w:ascii="Broadway" w:hAnsi="Broadway"/>
          <w:b/>
          <w:sz w:val="32"/>
        </w:rPr>
      </w:pPr>
      <w:r w:rsidRPr="00B37463">
        <w:rPr>
          <w:rFonts w:ascii="Broadway" w:hAnsi="Broadway"/>
          <w:b/>
          <w:sz w:val="32"/>
        </w:rPr>
        <w:t>Scope and Sequence of Lesson</w:t>
      </w:r>
      <w:r w:rsidRPr="00B37463">
        <w:rPr>
          <w:rFonts w:ascii="Arial" w:hAnsi="Arial" w:cs="Arial"/>
          <w:sz w:val="24"/>
        </w:rPr>
        <w:tab/>
      </w:r>
    </w:p>
    <w:p w:rsidR="00B37463" w:rsidRPr="00B37463" w:rsidRDefault="00B37463" w:rsidP="00B37463">
      <w:pPr>
        <w:spacing w:line="240" w:lineRule="auto"/>
        <w:rPr>
          <w:rFonts w:ascii="Arial" w:hAnsi="Arial" w:cs="Arial"/>
          <w:b/>
          <w:sz w:val="24"/>
        </w:rPr>
      </w:pPr>
      <w:r w:rsidRPr="00B37463">
        <w:rPr>
          <w:rFonts w:ascii="Arial" w:hAnsi="Arial" w:cs="Arial"/>
          <w:b/>
          <w:sz w:val="24"/>
        </w:rPr>
        <w:t>Hook / Anticipatory Set</w:t>
      </w:r>
    </w:p>
    <w:p w:rsidR="003E01E0" w:rsidRPr="003E01E0" w:rsidRDefault="003E01E0" w:rsidP="003E01E0">
      <w:pPr>
        <w:numPr>
          <w:ilvl w:val="0"/>
          <w:numId w:val="3"/>
        </w:numPr>
        <w:spacing w:line="240" w:lineRule="auto"/>
        <w:contextualSpacing/>
        <w:rPr>
          <w:rFonts w:ascii="Arial" w:hAnsi="Arial" w:cs="Arial"/>
          <w:i/>
          <w:sz w:val="24"/>
        </w:rPr>
      </w:pPr>
      <w:r w:rsidRPr="003E01E0">
        <w:rPr>
          <w:rFonts w:ascii="Californian FB" w:hAnsi="Californian FB" w:cs="Arial"/>
          <w:i/>
          <w:sz w:val="24"/>
        </w:rPr>
        <w:t>Think about the world as it was when Adam and Eve left the garden. Close your eyes and imagine yourself as Adam or Eve. What do you see when you leave the garden? What do you have with you? What do you need? Open your eyes and tell me what you saw</w:t>
      </w:r>
      <w:r>
        <w:rPr>
          <w:rFonts w:ascii="Californian FB" w:hAnsi="Californian FB" w:cs="Arial"/>
          <w:i/>
          <w:sz w:val="24"/>
        </w:rPr>
        <w:t xml:space="preserve">. </w:t>
      </w:r>
      <w:r w:rsidRPr="003E01E0">
        <w:rPr>
          <w:rFonts w:ascii="Californian FB" w:hAnsi="Californian FB" w:cs="Arial"/>
          <w:sz w:val="24"/>
        </w:rPr>
        <w:t>Discuss</w:t>
      </w:r>
      <w:r>
        <w:rPr>
          <w:rFonts w:ascii="Californian FB" w:hAnsi="Californian FB" w:cs="Arial"/>
          <w:i/>
          <w:sz w:val="24"/>
        </w:rPr>
        <w:t>.</w:t>
      </w:r>
    </w:p>
    <w:p w:rsidR="003E01E0" w:rsidRPr="003E01E0" w:rsidRDefault="003E01E0" w:rsidP="003E01E0">
      <w:pPr>
        <w:numPr>
          <w:ilvl w:val="0"/>
          <w:numId w:val="3"/>
        </w:numPr>
        <w:spacing w:line="240" w:lineRule="auto"/>
        <w:contextualSpacing/>
        <w:rPr>
          <w:rFonts w:ascii="Arial" w:hAnsi="Arial" w:cs="Arial"/>
          <w:i/>
          <w:sz w:val="24"/>
        </w:rPr>
      </w:pPr>
      <w:r>
        <w:rPr>
          <w:rFonts w:ascii="Californian FB" w:hAnsi="Californian FB" w:cs="Arial"/>
          <w:i/>
          <w:sz w:val="24"/>
        </w:rPr>
        <w:t xml:space="preserve">Think about how different the world is now. Name a few things that we have that Adam and Eve didn’t have. Here’s my question: How did we get from Adam and Eve’s kind of world to our kind of world? </w:t>
      </w:r>
      <w:r w:rsidRPr="003E01E0">
        <w:rPr>
          <w:rFonts w:ascii="Californian FB" w:hAnsi="Californian FB" w:cs="Arial"/>
          <w:sz w:val="24"/>
        </w:rPr>
        <w:t>Take student ideas.</w:t>
      </w:r>
    </w:p>
    <w:p w:rsidR="003E01E0" w:rsidRPr="002F0C72" w:rsidRDefault="00092CA3" w:rsidP="003E01E0">
      <w:pPr>
        <w:numPr>
          <w:ilvl w:val="0"/>
          <w:numId w:val="3"/>
        </w:numPr>
        <w:spacing w:line="240" w:lineRule="auto"/>
        <w:contextualSpacing/>
        <w:rPr>
          <w:rFonts w:ascii="Arial" w:hAnsi="Arial" w:cs="Arial"/>
          <w:i/>
          <w:sz w:val="24"/>
        </w:rPr>
      </w:pPr>
      <w:r>
        <w:rPr>
          <w:rFonts w:ascii="Californian FB" w:hAnsi="Californian FB" w:cs="Arial"/>
          <w:i/>
          <w:sz w:val="24"/>
        </w:rPr>
        <w:t>One reason we study history is to see how the things we are familiar with came to be. We can be thankful that people in the past worked hard to get us to where we are today.</w:t>
      </w:r>
      <w:r>
        <w:rPr>
          <w:rFonts w:ascii="Arial" w:hAnsi="Arial" w:cs="Arial"/>
          <w:i/>
          <w:sz w:val="24"/>
        </w:rPr>
        <w:t xml:space="preserve"> </w:t>
      </w:r>
      <w:r w:rsidR="002F0C72">
        <w:rPr>
          <w:rFonts w:ascii="Californian FB" w:hAnsi="Californian FB" w:cs="Arial"/>
          <w:i/>
          <w:sz w:val="24"/>
        </w:rPr>
        <w:t>But that is not the biggest reason to study history. Can anyone guess what that is?</w:t>
      </w:r>
      <w:r w:rsidR="002F0C72">
        <w:rPr>
          <w:rFonts w:ascii="Californian FB" w:hAnsi="Californian FB" w:cs="Arial"/>
          <w:sz w:val="24"/>
        </w:rPr>
        <w:t xml:space="preserve"> Solicit a guess. </w:t>
      </w:r>
    </w:p>
    <w:p w:rsidR="002F0C72" w:rsidRPr="003E01E0" w:rsidRDefault="002F0C72" w:rsidP="003E01E0">
      <w:pPr>
        <w:numPr>
          <w:ilvl w:val="0"/>
          <w:numId w:val="3"/>
        </w:numPr>
        <w:spacing w:line="240" w:lineRule="auto"/>
        <w:contextualSpacing/>
        <w:rPr>
          <w:rFonts w:ascii="Arial" w:hAnsi="Arial" w:cs="Arial"/>
          <w:i/>
          <w:sz w:val="24"/>
        </w:rPr>
      </w:pPr>
      <w:r>
        <w:rPr>
          <w:rFonts w:ascii="Californian FB" w:hAnsi="Californian FB" w:cs="Arial"/>
          <w:i/>
          <w:sz w:val="24"/>
        </w:rPr>
        <w:t xml:space="preserve">The biggest reason to study history is to learn about God. We look at history and ask: What was God doing in this story? What does God want us to learn from it? </w:t>
      </w:r>
    </w:p>
    <w:p w:rsidR="00B37463" w:rsidRPr="00B37463" w:rsidRDefault="00B37463" w:rsidP="00B37463">
      <w:pPr>
        <w:spacing w:line="240" w:lineRule="auto"/>
        <w:ind w:left="720"/>
        <w:contextualSpacing/>
        <w:rPr>
          <w:rFonts w:ascii="Arial" w:hAnsi="Arial" w:cs="Arial"/>
          <w:sz w:val="24"/>
        </w:rPr>
      </w:pPr>
    </w:p>
    <w:p w:rsidR="00B37463" w:rsidRPr="00B37463" w:rsidRDefault="00B37463" w:rsidP="00B37463">
      <w:pPr>
        <w:spacing w:line="240" w:lineRule="auto"/>
        <w:rPr>
          <w:rFonts w:ascii="Arial" w:hAnsi="Arial" w:cs="Arial"/>
          <w:b/>
          <w:sz w:val="24"/>
        </w:rPr>
      </w:pPr>
      <w:r w:rsidRPr="00B37463">
        <w:rPr>
          <w:rFonts w:ascii="Arial" w:hAnsi="Arial" w:cs="Arial"/>
          <w:b/>
          <w:sz w:val="24"/>
        </w:rPr>
        <w:t>Introduction</w:t>
      </w:r>
    </w:p>
    <w:p w:rsidR="00B37463" w:rsidRPr="00B37463" w:rsidRDefault="002F0C72" w:rsidP="00B37463">
      <w:pPr>
        <w:numPr>
          <w:ilvl w:val="0"/>
          <w:numId w:val="3"/>
        </w:numPr>
        <w:spacing w:line="240" w:lineRule="auto"/>
        <w:contextualSpacing/>
        <w:rPr>
          <w:rFonts w:ascii="Arial" w:hAnsi="Arial" w:cs="Arial"/>
          <w:i/>
          <w:sz w:val="24"/>
        </w:rPr>
      </w:pPr>
      <w:r>
        <w:rPr>
          <w:rFonts w:ascii="Californian FB" w:hAnsi="Californian FB" w:cs="Arial"/>
          <w:i/>
          <w:sz w:val="24"/>
        </w:rPr>
        <w:t xml:space="preserve">This year in </w:t>
      </w:r>
      <w:r w:rsidR="00092CA3">
        <w:rPr>
          <w:rFonts w:ascii="Californian FB" w:hAnsi="Californian FB" w:cs="Arial"/>
          <w:i/>
          <w:sz w:val="24"/>
        </w:rPr>
        <w:t>history,</w:t>
      </w:r>
      <w:r>
        <w:rPr>
          <w:rFonts w:ascii="Californian FB" w:hAnsi="Californian FB" w:cs="Arial"/>
          <w:i/>
          <w:sz w:val="24"/>
        </w:rPr>
        <w:t xml:space="preserve"> we will study how God helped His people to progress from the time they left the </w:t>
      </w:r>
      <w:r w:rsidR="00092CA3">
        <w:rPr>
          <w:rFonts w:ascii="Californian FB" w:hAnsi="Californian FB" w:cs="Arial"/>
          <w:i/>
          <w:sz w:val="24"/>
        </w:rPr>
        <w:t>Garden</w:t>
      </w:r>
      <w:r>
        <w:rPr>
          <w:rFonts w:ascii="Californian FB" w:hAnsi="Californian FB" w:cs="Arial"/>
          <w:i/>
          <w:sz w:val="24"/>
        </w:rPr>
        <w:t xml:space="preserve"> of </w:t>
      </w:r>
      <w:r w:rsidR="00092CA3">
        <w:rPr>
          <w:rFonts w:ascii="Californian FB" w:hAnsi="Californian FB" w:cs="Arial"/>
          <w:i/>
          <w:sz w:val="24"/>
        </w:rPr>
        <w:t>Eden</w:t>
      </w:r>
      <w:r>
        <w:rPr>
          <w:rFonts w:ascii="Californian FB" w:hAnsi="Californian FB" w:cs="Arial"/>
          <w:i/>
          <w:sz w:val="24"/>
        </w:rPr>
        <w:t xml:space="preserve"> until </w:t>
      </w:r>
      <w:r w:rsidR="00092CA3">
        <w:rPr>
          <w:rFonts w:ascii="Californian FB" w:hAnsi="Californian FB" w:cs="Arial"/>
          <w:i/>
          <w:sz w:val="24"/>
        </w:rPr>
        <w:t>about</w:t>
      </w:r>
      <w:r>
        <w:rPr>
          <w:rFonts w:ascii="Californian FB" w:hAnsi="Californian FB" w:cs="Arial"/>
          <w:i/>
          <w:sz w:val="24"/>
        </w:rPr>
        <w:t xml:space="preserve"> 1500 years after Jesus came. Along the </w:t>
      </w:r>
      <w:r w:rsidR="00092CA3">
        <w:rPr>
          <w:rFonts w:ascii="Californian FB" w:hAnsi="Californian FB" w:cs="Arial"/>
          <w:i/>
          <w:sz w:val="24"/>
        </w:rPr>
        <w:t>way,</w:t>
      </w:r>
      <w:r>
        <w:rPr>
          <w:rFonts w:ascii="Californian FB" w:hAnsi="Californian FB" w:cs="Arial"/>
          <w:i/>
          <w:sz w:val="24"/>
        </w:rPr>
        <w:t xml:space="preserve"> we will look at different countries and study </w:t>
      </w:r>
      <w:r w:rsidR="00092CA3">
        <w:rPr>
          <w:rFonts w:ascii="Californian FB" w:hAnsi="Californian FB" w:cs="Arial"/>
          <w:i/>
          <w:sz w:val="24"/>
        </w:rPr>
        <w:t>what they are like</w:t>
      </w:r>
      <w:r>
        <w:rPr>
          <w:rFonts w:ascii="Californian FB" w:hAnsi="Californian FB" w:cs="Arial"/>
          <w:i/>
          <w:sz w:val="24"/>
        </w:rPr>
        <w:t xml:space="preserve"> today.</w:t>
      </w:r>
    </w:p>
    <w:p w:rsidR="00B37463" w:rsidRPr="00B37463" w:rsidRDefault="00B37463" w:rsidP="00B37463">
      <w:pPr>
        <w:spacing w:line="240" w:lineRule="auto"/>
        <w:rPr>
          <w:rFonts w:ascii="Arial" w:hAnsi="Arial" w:cs="Arial"/>
          <w:sz w:val="24"/>
        </w:rPr>
      </w:pPr>
    </w:p>
    <w:p w:rsidR="00B37463" w:rsidRPr="00B37463" w:rsidRDefault="00B37463" w:rsidP="00B37463">
      <w:pPr>
        <w:spacing w:line="240" w:lineRule="auto"/>
        <w:rPr>
          <w:rFonts w:ascii="Arial" w:hAnsi="Arial" w:cs="Arial"/>
          <w:b/>
          <w:sz w:val="24"/>
        </w:rPr>
      </w:pPr>
      <w:r w:rsidRPr="00B37463">
        <w:rPr>
          <w:rFonts w:ascii="Arial" w:hAnsi="Arial" w:cs="Arial"/>
          <w:b/>
          <w:sz w:val="24"/>
        </w:rPr>
        <w:t>Teaching / Modeling</w:t>
      </w:r>
    </w:p>
    <w:p w:rsidR="00092CA3" w:rsidRPr="00B37463" w:rsidRDefault="00092CA3" w:rsidP="00092CA3">
      <w:pPr>
        <w:numPr>
          <w:ilvl w:val="0"/>
          <w:numId w:val="3"/>
        </w:numPr>
        <w:spacing w:line="240" w:lineRule="auto"/>
        <w:contextualSpacing/>
        <w:rPr>
          <w:rFonts w:ascii="Californian FB" w:hAnsi="Californian FB" w:cs="Arial"/>
          <w:sz w:val="24"/>
        </w:rPr>
      </w:pPr>
      <w:r w:rsidRPr="00092CA3">
        <w:rPr>
          <w:rFonts w:ascii="Californian FB" w:hAnsi="Californian FB" w:cs="Arial"/>
          <w:i/>
          <w:sz w:val="24"/>
        </w:rPr>
        <w:t>Let’s start by looking at our history books</w:t>
      </w:r>
      <w:r>
        <w:rPr>
          <w:rFonts w:ascii="Californian FB" w:hAnsi="Californian FB" w:cs="Arial"/>
          <w:sz w:val="24"/>
        </w:rPr>
        <w:t>. Introduce students to its features.</w:t>
      </w:r>
    </w:p>
    <w:p w:rsidR="00092CA3" w:rsidRPr="00B37463" w:rsidRDefault="00092CA3" w:rsidP="00092CA3">
      <w:pPr>
        <w:numPr>
          <w:ilvl w:val="1"/>
          <w:numId w:val="3"/>
        </w:numPr>
        <w:spacing w:line="240" w:lineRule="auto"/>
        <w:contextualSpacing/>
        <w:rPr>
          <w:rFonts w:ascii="Californian FB" w:hAnsi="Californian FB" w:cs="Arial"/>
          <w:sz w:val="24"/>
        </w:rPr>
      </w:pPr>
      <w:r>
        <w:rPr>
          <w:rFonts w:ascii="Californian FB" w:hAnsi="Californian FB" w:cs="Arial"/>
          <w:sz w:val="24"/>
        </w:rPr>
        <w:t>Table of contents</w:t>
      </w:r>
      <w:r w:rsidR="009B6E5A">
        <w:rPr>
          <w:rFonts w:ascii="Californian FB" w:hAnsi="Californian FB" w:cs="Arial"/>
          <w:sz w:val="24"/>
        </w:rPr>
        <w:t>—tells where the chapters start</w:t>
      </w:r>
    </w:p>
    <w:p w:rsidR="00092CA3" w:rsidRDefault="00092CA3" w:rsidP="00092CA3">
      <w:pPr>
        <w:numPr>
          <w:ilvl w:val="1"/>
          <w:numId w:val="3"/>
        </w:numPr>
        <w:spacing w:line="240" w:lineRule="auto"/>
        <w:contextualSpacing/>
        <w:rPr>
          <w:rFonts w:ascii="Californian FB" w:hAnsi="Californian FB" w:cs="Arial"/>
          <w:sz w:val="24"/>
        </w:rPr>
      </w:pPr>
      <w:r>
        <w:rPr>
          <w:rFonts w:ascii="Californian FB" w:hAnsi="Californian FB" w:cs="Arial"/>
          <w:sz w:val="24"/>
        </w:rPr>
        <w:t>Index</w:t>
      </w:r>
      <w:r w:rsidR="009B6E5A">
        <w:rPr>
          <w:rFonts w:ascii="Californian FB" w:hAnsi="Californian FB" w:cs="Arial"/>
          <w:sz w:val="24"/>
        </w:rPr>
        <w:t>—gives page numbers for things we learned</w:t>
      </w:r>
    </w:p>
    <w:p w:rsidR="00092CA3" w:rsidRDefault="00092CA3" w:rsidP="00092CA3">
      <w:pPr>
        <w:numPr>
          <w:ilvl w:val="1"/>
          <w:numId w:val="3"/>
        </w:numPr>
        <w:spacing w:line="240" w:lineRule="auto"/>
        <w:contextualSpacing/>
        <w:rPr>
          <w:rFonts w:ascii="Californian FB" w:hAnsi="Californian FB" w:cs="Arial"/>
          <w:sz w:val="24"/>
        </w:rPr>
      </w:pPr>
      <w:r>
        <w:rPr>
          <w:rFonts w:ascii="Californian FB" w:hAnsi="Californian FB" w:cs="Arial"/>
          <w:sz w:val="24"/>
        </w:rPr>
        <w:t>Headings and subheadings</w:t>
      </w:r>
      <w:r w:rsidR="009B6E5A">
        <w:rPr>
          <w:rFonts w:ascii="Californian FB" w:hAnsi="Californian FB" w:cs="Arial"/>
          <w:sz w:val="24"/>
        </w:rPr>
        <w:t>—summarize the material in each section</w:t>
      </w:r>
    </w:p>
    <w:p w:rsidR="00092CA3" w:rsidRDefault="00092CA3" w:rsidP="00092CA3">
      <w:pPr>
        <w:numPr>
          <w:ilvl w:val="1"/>
          <w:numId w:val="3"/>
        </w:numPr>
        <w:spacing w:line="240" w:lineRule="auto"/>
        <w:contextualSpacing/>
        <w:rPr>
          <w:rFonts w:ascii="Californian FB" w:hAnsi="Californian FB" w:cs="Arial"/>
          <w:sz w:val="24"/>
        </w:rPr>
      </w:pPr>
      <w:r>
        <w:rPr>
          <w:rFonts w:ascii="Californian FB" w:hAnsi="Californian FB" w:cs="Arial"/>
          <w:sz w:val="24"/>
        </w:rPr>
        <w:t>Pictures and captions</w:t>
      </w:r>
      <w:r w:rsidR="009B6E5A">
        <w:rPr>
          <w:rFonts w:ascii="Californian FB" w:hAnsi="Californian FB" w:cs="Arial"/>
          <w:sz w:val="24"/>
        </w:rPr>
        <w:t>—give clues to important information</w:t>
      </w:r>
    </w:p>
    <w:p w:rsidR="00092CA3" w:rsidRDefault="00092CA3" w:rsidP="00092CA3">
      <w:pPr>
        <w:numPr>
          <w:ilvl w:val="1"/>
          <w:numId w:val="3"/>
        </w:numPr>
        <w:spacing w:line="240" w:lineRule="auto"/>
        <w:contextualSpacing/>
        <w:rPr>
          <w:rFonts w:ascii="Californian FB" w:hAnsi="Californian FB" w:cs="Arial"/>
          <w:sz w:val="24"/>
        </w:rPr>
      </w:pPr>
      <w:r>
        <w:rPr>
          <w:rFonts w:ascii="Californian FB" w:hAnsi="Californian FB" w:cs="Arial"/>
          <w:sz w:val="24"/>
        </w:rPr>
        <w:t xml:space="preserve">Bold </w:t>
      </w:r>
      <w:r w:rsidR="009B6E5A">
        <w:rPr>
          <w:rFonts w:ascii="Californian FB" w:hAnsi="Californian FB" w:cs="Arial"/>
          <w:sz w:val="24"/>
        </w:rPr>
        <w:t>and underlined text—important terms you want to remember</w:t>
      </w:r>
    </w:p>
    <w:p w:rsidR="00092CA3" w:rsidRDefault="00092CA3" w:rsidP="00092CA3">
      <w:pPr>
        <w:numPr>
          <w:ilvl w:val="1"/>
          <w:numId w:val="3"/>
        </w:numPr>
        <w:spacing w:line="240" w:lineRule="auto"/>
        <w:contextualSpacing/>
        <w:rPr>
          <w:rFonts w:ascii="Californian FB" w:hAnsi="Californian FB" w:cs="Arial"/>
          <w:sz w:val="24"/>
        </w:rPr>
      </w:pPr>
      <w:r>
        <w:rPr>
          <w:rFonts w:ascii="Californian FB" w:hAnsi="Californian FB" w:cs="Arial"/>
          <w:sz w:val="24"/>
        </w:rPr>
        <w:t>Chapter Checkups</w:t>
      </w:r>
      <w:r w:rsidR="009B6E5A">
        <w:rPr>
          <w:rFonts w:ascii="Californian FB" w:hAnsi="Californian FB" w:cs="Arial"/>
          <w:sz w:val="24"/>
        </w:rPr>
        <w:t>—study these in preparation for tests</w:t>
      </w:r>
    </w:p>
    <w:p w:rsidR="007776C4" w:rsidRDefault="00092CA3" w:rsidP="007776C4">
      <w:pPr>
        <w:numPr>
          <w:ilvl w:val="1"/>
          <w:numId w:val="3"/>
        </w:numPr>
        <w:spacing w:line="240" w:lineRule="auto"/>
        <w:contextualSpacing/>
        <w:rPr>
          <w:rFonts w:ascii="Californian FB" w:hAnsi="Californian FB" w:cs="Arial"/>
          <w:sz w:val="24"/>
        </w:rPr>
      </w:pPr>
      <w:r>
        <w:rPr>
          <w:rFonts w:ascii="Californian FB" w:hAnsi="Californian FB" w:cs="Arial"/>
          <w:sz w:val="24"/>
        </w:rPr>
        <w:lastRenderedPageBreak/>
        <w:t>Geography Facts and Continent Studies</w:t>
      </w:r>
    </w:p>
    <w:p w:rsidR="007776C4" w:rsidRDefault="007776C4" w:rsidP="007776C4">
      <w:pPr>
        <w:numPr>
          <w:ilvl w:val="1"/>
          <w:numId w:val="3"/>
        </w:numPr>
        <w:spacing w:line="240" w:lineRule="auto"/>
        <w:contextualSpacing/>
        <w:rPr>
          <w:rFonts w:ascii="Californian FB" w:hAnsi="Californian FB" w:cs="Arial"/>
          <w:sz w:val="24"/>
        </w:rPr>
      </w:pPr>
      <w:r w:rsidRPr="007776C4">
        <w:rPr>
          <w:rFonts w:ascii="Californian FB" w:hAnsi="Californian FB" w:cs="Arial"/>
          <w:i/>
          <w:sz w:val="24"/>
        </w:rPr>
        <w:t>If you wanted to know where we study about India, where would you look</w:t>
      </w:r>
      <w:r>
        <w:rPr>
          <w:rFonts w:ascii="Californian FB" w:hAnsi="Californian FB" w:cs="Arial"/>
          <w:sz w:val="24"/>
        </w:rPr>
        <w:t>?</w:t>
      </w:r>
    </w:p>
    <w:p w:rsidR="007776C4" w:rsidRDefault="007776C4" w:rsidP="007776C4">
      <w:pPr>
        <w:numPr>
          <w:ilvl w:val="1"/>
          <w:numId w:val="3"/>
        </w:numPr>
        <w:spacing w:line="240" w:lineRule="auto"/>
        <w:contextualSpacing/>
        <w:rPr>
          <w:rFonts w:ascii="Californian FB" w:hAnsi="Californian FB" w:cs="Arial"/>
          <w:sz w:val="24"/>
        </w:rPr>
      </w:pPr>
      <w:r w:rsidRPr="007776C4">
        <w:rPr>
          <w:rFonts w:ascii="Californian FB" w:hAnsi="Californian FB" w:cs="Arial"/>
          <w:i/>
          <w:sz w:val="24"/>
        </w:rPr>
        <w:t>Tell me which page we learn about dromedaries</w:t>
      </w:r>
      <w:r>
        <w:rPr>
          <w:rFonts w:ascii="Californian FB" w:hAnsi="Californian FB" w:cs="Arial"/>
          <w:sz w:val="24"/>
        </w:rPr>
        <w:t>. (word on bulletin board)</w:t>
      </w:r>
    </w:p>
    <w:p w:rsidR="009B6E5A" w:rsidRPr="007776C4" w:rsidRDefault="009B6E5A" w:rsidP="007776C4">
      <w:pPr>
        <w:numPr>
          <w:ilvl w:val="1"/>
          <w:numId w:val="3"/>
        </w:numPr>
        <w:spacing w:line="240" w:lineRule="auto"/>
        <w:contextualSpacing/>
        <w:rPr>
          <w:rFonts w:ascii="Californian FB" w:hAnsi="Californian FB" w:cs="Arial"/>
          <w:sz w:val="24"/>
        </w:rPr>
      </w:pPr>
      <w:r>
        <w:rPr>
          <w:rFonts w:ascii="Californian FB" w:hAnsi="Californian FB" w:cs="Arial"/>
          <w:i/>
          <w:sz w:val="24"/>
        </w:rPr>
        <w:t>Find the map of ancient Egypt</w:t>
      </w:r>
      <w:r w:rsidRPr="009B6E5A">
        <w:rPr>
          <w:rFonts w:ascii="Californian FB" w:hAnsi="Californian FB" w:cs="Arial"/>
          <w:sz w:val="24"/>
        </w:rPr>
        <w:t>.</w:t>
      </w:r>
      <w:r>
        <w:rPr>
          <w:rFonts w:ascii="Californian FB" w:hAnsi="Californian FB" w:cs="Arial"/>
          <w:sz w:val="24"/>
        </w:rPr>
        <w:t xml:space="preserve"> </w:t>
      </w:r>
      <w:r w:rsidRPr="009B6E5A">
        <w:rPr>
          <w:rFonts w:ascii="Californian FB" w:hAnsi="Californian FB" w:cs="Arial"/>
          <w:i/>
          <w:sz w:val="24"/>
        </w:rPr>
        <w:t>How did you find it?</w:t>
      </w:r>
    </w:p>
    <w:p w:rsidR="00B37463" w:rsidRPr="00B37463" w:rsidRDefault="00092CA3" w:rsidP="00B37463">
      <w:pPr>
        <w:numPr>
          <w:ilvl w:val="0"/>
          <w:numId w:val="3"/>
        </w:numPr>
        <w:spacing w:line="240" w:lineRule="auto"/>
        <w:contextualSpacing/>
        <w:rPr>
          <w:rFonts w:ascii="Californian FB" w:hAnsi="Californian FB" w:cs="Arial"/>
          <w:sz w:val="24"/>
        </w:rPr>
      </w:pPr>
      <w:r w:rsidRPr="00092CA3">
        <w:rPr>
          <w:rFonts w:ascii="Californian FB" w:hAnsi="Californian FB" w:cs="Arial"/>
          <w:i/>
          <w:sz w:val="24"/>
        </w:rPr>
        <w:t>We will study quite a few maps this year</w:t>
      </w:r>
      <w:r>
        <w:rPr>
          <w:rFonts w:ascii="Californian FB" w:hAnsi="Californian FB" w:cs="Arial"/>
          <w:sz w:val="24"/>
        </w:rPr>
        <w:t xml:space="preserve">. </w:t>
      </w:r>
      <w:r w:rsidR="00B37463" w:rsidRPr="00B37463">
        <w:rPr>
          <w:rFonts w:ascii="Californian FB" w:hAnsi="Californian FB" w:cs="Arial"/>
          <w:sz w:val="24"/>
        </w:rPr>
        <w:t>Show GRM 3.</w:t>
      </w:r>
    </w:p>
    <w:p w:rsidR="00B37463" w:rsidRDefault="00B37463" w:rsidP="00B37463">
      <w:pPr>
        <w:numPr>
          <w:ilvl w:val="1"/>
          <w:numId w:val="3"/>
        </w:numPr>
        <w:spacing w:line="240" w:lineRule="auto"/>
        <w:contextualSpacing/>
        <w:rPr>
          <w:rFonts w:ascii="Californian FB" w:hAnsi="Californian FB" w:cs="Arial"/>
          <w:sz w:val="24"/>
        </w:rPr>
      </w:pPr>
      <w:r>
        <w:rPr>
          <w:rFonts w:ascii="Californian FB" w:hAnsi="Californian FB" w:cs="Arial"/>
          <w:sz w:val="24"/>
        </w:rPr>
        <w:t xml:space="preserve">Introduce </w:t>
      </w:r>
      <w:r w:rsidR="002F0C72">
        <w:rPr>
          <w:rFonts w:ascii="Californian FB" w:hAnsi="Californian FB" w:cs="Arial"/>
          <w:sz w:val="24"/>
        </w:rPr>
        <w:t>continents and oceans. Point out where we live.</w:t>
      </w:r>
    </w:p>
    <w:p w:rsidR="00092CA3" w:rsidRDefault="00092CA3" w:rsidP="00B37463">
      <w:pPr>
        <w:numPr>
          <w:ilvl w:val="1"/>
          <w:numId w:val="3"/>
        </w:numPr>
        <w:spacing w:line="240" w:lineRule="auto"/>
        <w:contextualSpacing/>
        <w:rPr>
          <w:rFonts w:ascii="Californian FB" w:hAnsi="Californian FB" w:cs="Arial"/>
          <w:sz w:val="24"/>
        </w:rPr>
      </w:pPr>
      <w:r>
        <w:rPr>
          <w:rFonts w:ascii="Californian FB" w:hAnsi="Californian FB" w:cs="Arial"/>
          <w:sz w:val="24"/>
        </w:rPr>
        <w:t>Point to a continent or ocean and have students call out its name.</w:t>
      </w:r>
    </w:p>
    <w:p w:rsidR="00B37463" w:rsidRPr="00B37463" w:rsidRDefault="00B37463" w:rsidP="00B37463">
      <w:pPr>
        <w:numPr>
          <w:ilvl w:val="0"/>
          <w:numId w:val="3"/>
        </w:numPr>
        <w:spacing w:line="240" w:lineRule="auto"/>
        <w:contextualSpacing/>
        <w:rPr>
          <w:rFonts w:ascii="Arial" w:hAnsi="Arial" w:cs="Arial"/>
          <w:sz w:val="24"/>
        </w:rPr>
      </w:pPr>
      <w:r>
        <w:rPr>
          <w:rFonts w:ascii="Californian FB" w:hAnsi="Californian FB" w:cs="Arial"/>
          <w:sz w:val="24"/>
        </w:rPr>
        <w:t>Show GRM 1.</w:t>
      </w:r>
    </w:p>
    <w:p w:rsidR="00B37463" w:rsidRPr="00092CA3" w:rsidRDefault="00B37463" w:rsidP="00B37463">
      <w:pPr>
        <w:numPr>
          <w:ilvl w:val="1"/>
          <w:numId w:val="3"/>
        </w:numPr>
        <w:spacing w:line="240" w:lineRule="auto"/>
        <w:contextualSpacing/>
        <w:rPr>
          <w:rFonts w:ascii="Californian FB" w:hAnsi="Californian FB" w:cs="Arial"/>
          <w:sz w:val="24"/>
        </w:rPr>
      </w:pPr>
      <w:r w:rsidRPr="00B37463">
        <w:rPr>
          <w:rFonts w:ascii="Californian FB" w:hAnsi="Californian FB" w:cs="Arial"/>
          <w:i/>
          <w:sz w:val="24"/>
        </w:rPr>
        <w:t>W</w:t>
      </w:r>
      <w:r>
        <w:rPr>
          <w:rFonts w:ascii="Californian FB" w:hAnsi="Californian FB" w:cs="Arial"/>
          <w:i/>
          <w:sz w:val="24"/>
        </w:rPr>
        <w:t>ho knows what part of the world this is?</w:t>
      </w:r>
    </w:p>
    <w:p w:rsidR="00092CA3" w:rsidRPr="00B37463" w:rsidRDefault="001936F6" w:rsidP="00B37463">
      <w:pPr>
        <w:numPr>
          <w:ilvl w:val="1"/>
          <w:numId w:val="3"/>
        </w:numPr>
        <w:spacing w:line="240" w:lineRule="auto"/>
        <w:contextualSpacing/>
        <w:rPr>
          <w:rFonts w:ascii="Californian FB" w:hAnsi="Californian FB" w:cs="Arial"/>
          <w:sz w:val="24"/>
        </w:rPr>
      </w:pPr>
      <w:r>
        <w:rPr>
          <w:rFonts w:ascii="Californian FB" w:hAnsi="Californian FB" w:cs="Arial"/>
          <w:i/>
          <w:sz w:val="24"/>
        </w:rPr>
        <w:t>We will study this part of the world</w:t>
      </w:r>
      <w:r w:rsidR="00092CA3">
        <w:rPr>
          <w:rFonts w:ascii="Californian FB" w:hAnsi="Californian FB" w:cs="Arial"/>
          <w:i/>
          <w:sz w:val="24"/>
        </w:rPr>
        <w:t xml:space="preserve">. It </w:t>
      </w:r>
      <w:proofErr w:type="gramStart"/>
      <w:r w:rsidR="00092CA3">
        <w:rPr>
          <w:rFonts w:ascii="Californian FB" w:hAnsi="Californian FB" w:cs="Arial"/>
          <w:i/>
          <w:sz w:val="24"/>
        </w:rPr>
        <w:t>is called</w:t>
      </w:r>
      <w:proofErr w:type="gramEnd"/>
      <w:r w:rsidR="00092CA3">
        <w:rPr>
          <w:rFonts w:ascii="Californian FB" w:hAnsi="Californian FB" w:cs="Arial"/>
          <w:i/>
          <w:sz w:val="24"/>
        </w:rPr>
        <w:t xml:space="preserve"> the Old World. In the </w:t>
      </w:r>
      <w:proofErr w:type="gramStart"/>
      <w:r w:rsidR="00092CA3">
        <w:rPr>
          <w:rFonts w:ascii="Californian FB" w:hAnsi="Californian FB" w:cs="Arial"/>
          <w:i/>
          <w:sz w:val="24"/>
        </w:rPr>
        <w:t xml:space="preserve">time </w:t>
      </w:r>
      <w:r>
        <w:rPr>
          <w:rFonts w:ascii="Californian FB" w:hAnsi="Californian FB" w:cs="Arial"/>
          <w:i/>
          <w:sz w:val="24"/>
        </w:rPr>
        <w:t>periods</w:t>
      </w:r>
      <w:proofErr w:type="gramEnd"/>
      <w:r w:rsidR="00092CA3">
        <w:rPr>
          <w:rFonts w:ascii="Californian FB" w:hAnsi="Californian FB" w:cs="Arial"/>
          <w:i/>
          <w:sz w:val="24"/>
        </w:rPr>
        <w:t xml:space="preserve"> that we will study about, America wasn’t even discovered yet. </w:t>
      </w:r>
      <w:r>
        <w:rPr>
          <w:rFonts w:ascii="Californian FB" w:hAnsi="Californian FB" w:cs="Arial"/>
          <w:i/>
          <w:sz w:val="24"/>
        </w:rPr>
        <w:t xml:space="preserve">Who discovered it? When Christopher Columbus discovered </w:t>
      </w:r>
      <w:r w:rsidR="009B6E5A">
        <w:rPr>
          <w:rFonts w:ascii="Californian FB" w:hAnsi="Californian FB" w:cs="Arial"/>
          <w:i/>
          <w:sz w:val="24"/>
        </w:rPr>
        <w:t>it</w:t>
      </w:r>
      <w:r>
        <w:rPr>
          <w:rFonts w:ascii="Californian FB" w:hAnsi="Californian FB" w:cs="Arial"/>
          <w:i/>
          <w:sz w:val="24"/>
        </w:rPr>
        <w:t xml:space="preserve">, America </w:t>
      </w:r>
      <w:proofErr w:type="gramStart"/>
      <w:r>
        <w:rPr>
          <w:rFonts w:ascii="Californian FB" w:hAnsi="Californian FB" w:cs="Arial"/>
          <w:i/>
          <w:sz w:val="24"/>
        </w:rPr>
        <w:t>became known</w:t>
      </w:r>
      <w:proofErr w:type="gramEnd"/>
      <w:r>
        <w:rPr>
          <w:rFonts w:ascii="Californian FB" w:hAnsi="Californian FB" w:cs="Arial"/>
          <w:i/>
          <w:sz w:val="24"/>
        </w:rPr>
        <w:t xml:space="preserve"> as the New World, so that meant these continents were eventually called the Old World.</w:t>
      </w:r>
    </w:p>
    <w:p w:rsidR="001936F6" w:rsidRDefault="001936F6" w:rsidP="00B37463">
      <w:pPr>
        <w:numPr>
          <w:ilvl w:val="0"/>
          <w:numId w:val="3"/>
        </w:numPr>
        <w:spacing w:line="240" w:lineRule="auto"/>
        <w:contextualSpacing/>
        <w:rPr>
          <w:rFonts w:ascii="Californian FB" w:hAnsi="Californian FB" w:cs="Arial"/>
          <w:sz w:val="24"/>
        </w:rPr>
      </w:pPr>
      <w:r w:rsidRPr="001936F6">
        <w:rPr>
          <w:rFonts w:ascii="Californian FB" w:hAnsi="Californian FB" w:cs="Arial"/>
          <w:i/>
          <w:sz w:val="24"/>
        </w:rPr>
        <w:t>Now that you know what you will study, let’s talk about how you will study it</w:t>
      </w:r>
      <w:r>
        <w:rPr>
          <w:rFonts w:ascii="Californian FB" w:hAnsi="Californian FB" w:cs="Arial"/>
          <w:sz w:val="24"/>
        </w:rPr>
        <w:t>.</w:t>
      </w:r>
    </w:p>
    <w:p w:rsidR="001936F6" w:rsidRDefault="001936F6" w:rsidP="001936F6">
      <w:pPr>
        <w:numPr>
          <w:ilvl w:val="1"/>
          <w:numId w:val="3"/>
        </w:numPr>
        <w:spacing w:line="240" w:lineRule="auto"/>
        <w:contextualSpacing/>
        <w:rPr>
          <w:rFonts w:ascii="Californian FB" w:hAnsi="Californian FB" w:cs="Arial"/>
          <w:sz w:val="24"/>
        </w:rPr>
      </w:pPr>
      <w:r>
        <w:rPr>
          <w:rFonts w:ascii="Californian FB" w:hAnsi="Californian FB" w:cs="Arial"/>
          <w:sz w:val="24"/>
        </w:rPr>
        <w:t>Talk about requirements. Show a few projects we will make.</w:t>
      </w:r>
    </w:p>
    <w:p w:rsidR="001936F6" w:rsidRDefault="001936F6" w:rsidP="001936F6">
      <w:pPr>
        <w:numPr>
          <w:ilvl w:val="1"/>
          <w:numId w:val="3"/>
        </w:numPr>
        <w:spacing w:line="240" w:lineRule="auto"/>
        <w:contextualSpacing/>
        <w:rPr>
          <w:rFonts w:ascii="Californian FB" w:hAnsi="Californian FB" w:cs="Arial"/>
          <w:sz w:val="24"/>
        </w:rPr>
      </w:pPr>
      <w:r>
        <w:rPr>
          <w:rFonts w:ascii="Californian FB" w:hAnsi="Californian FB" w:cs="Arial"/>
          <w:sz w:val="24"/>
        </w:rPr>
        <w:t xml:space="preserve">Talk about procedures. Practice having a discussion. Topic: </w:t>
      </w:r>
      <w:r w:rsidRPr="001936F6">
        <w:rPr>
          <w:rFonts w:ascii="Californian FB" w:hAnsi="Californian FB" w:cs="Arial"/>
          <w:i/>
          <w:sz w:val="24"/>
        </w:rPr>
        <w:t>What do you think will be the most interesting thing you learn in history?</w:t>
      </w:r>
    </w:p>
    <w:p w:rsidR="00B37463" w:rsidRPr="00B37463" w:rsidRDefault="00B37463" w:rsidP="00B37463">
      <w:pPr>
        <w:numPr>
          <w:ilvl w:val="0"/>
          <w:numId w:val="3"/>
        </w:numPr>
        <w:spacing w:line="240" w:lineRule="auto"/>
        <w:contextualSpacing/>
        <w:rPr>
          <w:rFonts w:ascii="Californian FB" w:hAnsi="Californian FB" w:cs="Arial"/>
          <w:sz w:val="24"/>
        </w:rPr>
      </w:pPr>
      <w:r>
        <w:rPr>
          <w:rFonts w:ascii="Californian FB" w:hAnsi="Californian FB" w:cs="Arial"/>
          <w:sz w:val="24"/>
        </w:rPr>
        <w:t>Introduce binders</w:t>
      </w:r>
    </w:p>
    <w:p w:rsidR="00B37463" w:rsidRPr="00B37463" w:rsidRDefault="00B37463" w:rsidP="00B37463">
      <w:pPr>
        <w:numPr>
          <w:ilvl w:val="1"/>
          <w:numId w:val="3"/>
        </w:numPr>
        <w:spacing w:line="240" w:lineRule="auto"/>
        <w:contextualSpacing/>
        <w:rPr>
          <w:rFonts w:ascii="Arial" w:hAnsi="Arial" w:cs="Arial"/>
          <w:sz w:val="24"/>
        </w:rPr>
      </w:pPr>
      <w:r>
        <w:rPr>
          <w:rFonts w:ascii="Californian FB" w:hAnsi="Californian FB" w:cs="Arial"/>
          <w:sz w:val="24"/>
        </w:rPr>
        <w:t>You will get to decorate the front later.</w:t>
      </w:r>
    </w:p>
    <w:p w:rsidR="00D903F4" w:rsidRPr="00D903F4" w:rsidRDefault="00D903F4" w:rsidP="00D903F4">
      <w:pPr>
        <w:numPr>
          <w:ilvl w:val="2"/>
          <w:numId w:val="3"/>
        </w:numPr>
        <w:spacing w:line="240" w:lineRule="auto"/>
        <w:contextualSpacing/>
        <w:rPr>
          <w:rFonts w:ascii="Arial" w:hAnsi="Arial" w:cs="Arial"/>
          <w:sz w:val="24"/>
        </w:rPr>
      </w:pPr>
      <w:r>
        <w:rPr>
          <w:rFonts w:ascii="Californian FB" w:hAnsi="Californian FB" w:cs="Arial"/>
          <w:sz w:val="24"/>
        </w:rPr>
        <w:t xml:space="preserve">All maps, CCUs, quizzes, loose papers or worksheets, study guides, and tests </w:t>
      </w:r>
      <w:proofErr w:type="gramStart"/>
      <w:r>
        <w:rPr>
          <w:rFonts w:ascii="Californian FB" w:hAnsi="Californian FB" w:cs="Arial"/>
          <w:sz w:val="24"/>
        </w:rPr>
        <w:t>must be kept in</w:t>
      </w:r>
      <w:proofErr w:type="gramEnd"/>
      <w:r>
        <w:rPr>
          <w:rFonts w:ascii="Californian FB" w:hAnsi="Californian FB" w:cs="Arial"/>
          <w:sz w:val="24"/>
        </w:rPr>
        <w:t xml:space="preserve"> here under the correct tab—</w:t>
      </w:r>
      <w:r w:rsidRPr="00D903F4">
        <w:rPr>
          <w:rFonts w:ascii="Californian FB" w:hAnsi="Californian FB" w:cs="Arial"/>
          <w:b/>
          <w:sz w:val="24"/>
        </w:rPr>
        <w:t>no throwing away</w:t>
      </w:r>
      <w:r w:rsidR="009B6E5A">
        <w:rPr>
          <w:rFonts w:ascii="Californian FB" w:hAnsi="Californian FB" w:cs="Arial"/>
          <w:b/>
          <w:sz w:val="24"/>
        </w:rPr>
        <w:t>!</w:t>
      </w:r>
    </w:p>
    <w:p w:rsidR="00D903F4" w:rsidRPr="00D903F4" w:rsidRDefault="00D903F4" w:rsidP="00D903F4">
      <w:pPr>
        <w:numPr>
          <w:ilvl w:val="2"/>
          <w:numId w:val="3"/>
        </w:numPr>
        <w:spacing w:line="240" w:lineRule="auto"/>
        <w:contextualSpacing/>
        <w:rPr>
          <w:rFonts w:ascii="Arial" w:hAnsi="Arial" w:cs="Arial"/>
          <w:sz w:val="24"/>
        </w:rPr>
      </w:pPr>
      <w:r>
        <w:rPr>
          <w:rFonts w:ascii="Californian FB" w:hAnsi="Californian FB" w:cs="Arial"/>
          <w:sz w:val="24"/>
        </w:rPr>
        <w:t>Hand out dividers and tabs for chapters 1-13</w:t>
      </w:r>
      <w:r w:rsidR="009B6E5A">
        <w:rPr>
          <w:rFonts w:ascii="Californian FB" w:hAnsi="Californian FB" w:cs="Arial"/>
          <w:sz w:val="24"/>
        </w:rPr>
        <w:t>.</w:t>
      </w:r>
    </w:p>
    <w:p w:rsidR="00D903F4" w:rsidRDefault="00D903F4" w:rsidP="00D903F4">
      <w:pPr>
        <w:numPr>
          <w:ilvl w:val="2"/>
          <w:numId w:val="3"/>
        </w:numPr>
        <w:spacing w:line="240" w:lineRule="auto"/>
        <w:contextualSpacing/>
        <w:rPr>
          <w:rFonts w:ascii="Arial" w:hAnsi="Arial" w:cs="Arial"/>
          <w:sz w:val="24"/>
        </w:rPr>
      </w:pPr>
      <w:proofErr w:type="gramStart"/>
      <w:r>
        <w:rPr>
          <w:rFonts w:ascii="Californian FB" w:hAnsi="Californian FB" w:cs="Arial"/>
          <w:sz w:val="24"/>
        </w:rPr>
        <w:t>Tape on tabs</w:t>
      </w:r>
      <w:r w:rsidR="009B6E5A">
        <w:rPr>
          <w:rFonts w:ascii="Californian FB" w:hAnsi="Californian FB" w:cs="Arial"/>
          <w:sz w:val="24"/>
        </w:rPr>
        <w:t>.</w:t>
      </w:r>
      <w:proofErr w:type="gramEnd"/>
    </w:p>
    <w:p w:rsidR="00D903F4" w:rsidRPr="00D903F4" w:rsidRDefault="00D903F4" w:rsidP="00D903F4">
      <w:pPr>
        <w:numPr>
          <w:ilvl w:val="1"/>
          <w:numId w:val="3"/>
        </w:numPr>
        <w:spacing w:line="240" w:lineRule="auto"/>
        <w:contextualSpacing/>
        <w:rPr>
          <w:rFonts w:ascii="Arial" w:hAnsi="Arial" w:cs="Arial"/>
          <w:sz w:val="24"/>
        </w:rPr>
      </w:pPr>
      <w:r w:rsidRPr="00D903F4">
        <w:rPr>
          <w:rFonts w:ascii="Californian FB" w:hAnsi="Californian FB" w:cs="Arial"/>
          <w:sz w:val="24"/>
        </w:rPr>
        <w:t>Hand out</w:t>
      </w:r>
      <w:r>
        <w:rPr>
          <w:rFonts w:ascii="Californian FB" w:hAnsi="Californian FB" w:cs="Arial"/>
          <w:sz w:val="24"/>
        </w:rPr>
        <w:t xml:space="preserve"> project folders</w:t>
      </w:r>
    </w:p>
    <w:p w:rsidR="00D903F4" w:rsidRPr="00D903F4" w:rsidRDefault="00D903F4" w:rsidP="00D903F4">
      <w:pPr>
        <w:numPr>
          <w:ilvl w:val="2"/>
          <w:numId w:val="3"/>
        </w:numPr>
        <w:spacing w:line="240" w:lineRule="auto"/>
        <w:contextualSpacing/>
        <w:rPr>
          <w:rFonts w:ascii="Arial" w:hAnsi="Arial" w:cs="Arial"/>
          <w:sz w:val="24"/>
        </w:rPr>
      </w:pPr>
      <w:r>
        <w:rPr>
          <w:rFonts w:ascii="Californian FB" w:hAnsi="Californian FB" w:cs="Arial"/>
          <w:sz w:val="24"/>
        </w:rPr>
        <w:t>All projects must be kept in here until I say they may be thrown out!</w:t>
      </w:r>
    </w:p>
    <w:p w:rsidR="00B37463" w:rsidRPr="00D903F4" w:rsidRDefault="007776C4" w:rsidP="00B37463">
      <w:pPr>
        <w:numPr>
          <w:ilvl w:val="1"/>
          <w:numId w:val="3"/>
        </w:numPr>
        <w:spacing w:line="240" w:lineRule="auto"/>
        <w:contextualSpacing/>
        <w:rPr>
          <w:rFonts w:ascii="Arial" w:hAnsi="Arial" w:cs="Arial"/>
          <w:sz w:val="24"/>
        </w:rPr>
      </w:pPr>
      <w:r>
        <w:rPr>
          <w:rFonts w:ascii="Californian FB" w:hAnsi="Californian FB" w:cs="Arial"/>
          <w:sz w:val="24"/>
        </w:rPr>
        <w:t>Hand out w</w:t>
      </w:r>
      <w:r w:rsidR="00D903F4">
        <w:rPr>
          <w:rFonts w:ascii="Californian FB" w:hAnsi="Californian FB" w:cs="Arial"/>
          <w:sz w:val="24"/>
        </w:rPr>
        <w:t>orld map</w:t>
      </w:r>
    </w:p>
    <w:p w:rsidR="00D903F4" w:rsidRPr="00D903F4" w:rsidRDefault="00D903F4" w:rsidP="00D903F4">
      <w:pPr>
        <w:numPr>
          <w:ilvl w:val="2"/>
          <w:numId w:val="3"/>
        </w:numPr>
        <w:spacing w:line="240" w:lineRule="auto"/>
        <w:contextualSpacing/>
        <w:rPr>
          <w:rFonts w:ascii="Arial" w:hAnsi="Arial" w:cs="Arial"/>
          <w:sz w:val="24"/>
        </w:rPr>
      </w:pPr>
      <w:proofErr w:type="gramStart"/>
      <w:r>
        <w:rPr>
          <w:rFonts w:ascii="Californian FB" w:hAnsi="Californian FB" w:cs="Arial"/>
          <w:sz w:val="24"/>
        </w:rPr>
        <w:t>Laminated so you can write on them and erase to practice</w:t>
      </w:r>
      <w:r w:rsidR="009B6E5A">
        <w:rPr>
          <w:rFonts w:ascii="Californian FB" w:hAnsi="Californian FB" w:cs="Arial"/>
          <w:sz w:val="24"/>
        </w:rPr>
        <w:t>.</w:t>
      </w:r>
      <w:proofErr w:type="gramEnd"/>
    </w:p>
    <w:p w:rsidR="00D903F4" w:rsidRPr="007776C4" w:rsidRDefault="00D903F4" w:rsidP="00D903F4">
      <w:pPr>
        <w:numPr>
          <w:ilvl w:val="2"/>
          <w:numId w:val="3"/>
        </w:numPr>
        <w:spacing w:line="240" w:lineRule="auto"/>
        <w:contextualSpacing/>
        <w:rPr>
          <w:rFonts w:ascii="Arial" w:hAnsi="Arial" w:cs="Arial"/>
          <w:sz w:val="24"/>
        </w:rPr>
      </w:pPr>
      <w:proofErr w:type="gramStart"/>
      <w:r>
        <w:rPr>
          <w:rFonts w:ascii="Californian FB" w:hAnsi="Californian FB" w:cs="Arial"/>
          <w:sz w:val="24"/>
        </w:rPr>
        <w:t>No scribbling on them or extra drawing</w:t>
      </w:r>
      <w:r w:rsidR="009B6E5A">
        <w:rPr>
          <w:rFonts w:ascii="Californian FB" w:hAnsi="Californian FB" w:cs="Arial"/>
          <w:sz w:val="24"/>
        </w:rPr>
        <w:t>.</w:t>
      </w:r>
      <w:proofErr w:type="gramEnd"/>
    </w:p>
    <w:p w:rsidR="007776C4" w:rsidRPr="007776C4" w:rsidRDefault="007776C4" w:rsidP="00D903F4">
      <w:pPr>
        <w:numPr>
          <w:ilvl w:val="2"/>
          <w:numId w:val="3"/>
        </w:numPr>
        <w:spacing w:line="240" w:lineRule="auto"/>
        <w:contextualSpacing/>
        <w:rPr>
          <w:rFonts w:ascii="Arial" w:hAnsi="Arial" w:cs="Arial"/>
          <w:sz w:val="24"/>
        </w:rPr>
      </w:pPr>
      <w:r>
        <w:rPr>
          <w:rFonts w:ascii="Californian FB" w:hAnsi="Californian FB" w:cs="Arial"/>
          <w:sz w:val="24"/>
        </w:rPr>
        <w:t xml:space="preserve">If time, write the continents and oceans in their places and erase with tissues. </w:t>
      </w:r>
    </w:p>
    <w:p w:rsidR="007776C4" w:rsidRPr="00D903F4" w:rsidRDefault="007776C4" w:rsidP="007776C4">
      <w:pPr>
        <w:numPr>
          <w:ilvl w:val="1"/>
          <w:numId w:val="3"/>
        </w:numPr>
        <w:spacing w:line="240" w:lineRule="auto"/>
        <w:contextualSpacing/>
        <w:rPr>
          <w:rFonts w:ascii="Arial" w:hAnsi="Arial" w:cs="Arial"/>
          <w:sz w:val="24"/>
        </w:rPr>
      </w:pPr>
      <w:r>
        <w:rPr>
          <w:rFonts w:ascii="Californian FB" w:hAnsi="Californian FB" w:cs="Arial"/>
          <w:sz w:val="24"/>
        </w:rPr>
        <w:t>Discuss quarterly grade for binders. (grading policy)</w:t>
      </w:r>
    </w:p>
    <w:p w:rsidR="00B37463" w:rsidRPr="00B37463" w:rsidRDefault="00B37463" w:rsidP="00B37463">
      <w:pPr>
        <w:spacing w:line="240" w:lineRule="auto"/>
        <w:rPr>
          <w:rFonts w:ascii="Arial" w:hAnsi="Arial" w:cs="Arial"/>
          <w:sz w:val="24"/>
        </w:rPr>
      </w:pPr>
    </w:p>
    <w:p w:rsidR="00B37463" w:rsidRPr="00B37463" w:rsidRDefault="00B37463" w:rsidP="00B37463">
      <w:pPr>
        <w:spacing w:line="240" w:lineRule="auto"/>
        <w:rPr>
          <w:rFonts w:ascii="Arial" w:hAnsi="Arial" w:cs="Arial"/>
          <w:b/>
          <w:sz w:val="24"/>
        </w:rPr>
      </w:pPr>
      <w:r w:rsidRPr="00B37463">
        <w:rPr>
          <w:rFonts w:ascii="Arial" w:hAnsi="Arial" w:cs="Arial"/>
          <w:b/>
          <w:sz w:val="24"/>
        </w:rPr>
        <w:t>Guided practice</w:t>
      </w:r>
    </w:p>
    <w:p w:rsidR="00B37463" w:rsidRPr="00B37463" w:rsidRDefault="009B2A40" w:rsidP="00B37463">
      <w:pPr>
        <w:numPr>
          <w:ilvl w:val="0"/>
          <w:numId w:val="3"/>
        </w:numPr>
        <w:spacing w:line="240" w:lineRule="auto"/>
        <w:contextualSpacing/>
        <w:rPr>
          <w:rFonts w:ascii="Arial" w:hAnsi="Arial" w:cs="Arial"/>
          <w:sz w:val="24"/>
        </w:rPr>
      </w:pPr>
      <w:r>
        <w:rPr>
          <w:rFonts w:ascii="Californian FB" w:hAnsi="Californian FB" w:cs="Arial"/>
          <w:sz w:val="24"/>
        </w:rPr>
        <w:t xml:space="preserve">Fill up the remainder of the time by allowing students to make a front cover for their binder. </w:t>
      </w:r>
      <w:r w:rsidR="009B6E5A">
        <w:rPr>
          <w:rFonts w:ascii="Californian FB" w:hAnsi="Californian FB" w:cs="Arial"/>
          <w:sz w:val="24"/>
        </w:rPr>
        <w:t xml:space="preserve">When time is up, tell them they may finish in their spare time. </w:t>
      </w:r>
    </w:p>
    <w:p w:rsidR="00B37463" w:rsidRPr="00B37463" w:rsidRDefault="00B37463" w:rsidP="00B37463">
      <w:pPr>
        <w:spacing w:line="240" w:lineRule="auto"/>
        <w:rPr>
          <w:rFonts w:ascii="Arial" w:hAnsi="Arial" w:cs="Arial"/>
          <w:sz w:val="24"/>
        </w:rPr>
      </w:pPr>
    </w:p>
    <w:p w:rsidR="00B37463" w:rsidRPr="00B37463" w:rsidRDefault="00B37463" w:rsidP="00B37463">
      <w:pPr>
        <w:spacing w:line="240" w:lineRule="auto"/>
        <w:rPr>
          <w:rFonts w:ascii="Arial" w:hAnsi="Arial" w:cs="Arial"/>
          <w:b/>
          <w:sz w:val="24"/>
        </w:rPr>
      </w:pPr>
      <w:r w:rsidRPr="00B37463">
        <w:rPr>
          <w:rFonts w:ascii="Arial" w:hAnsi="Arial" w:cs="Arial"/>
          <w:b/>
          <w:sz w:val="24"/>
        </w:rPr>
        <w:t>Closure</w:t>
      </w:r>
    </w:p>
    <w:p w:rsidR="00B37463" w:rsidRPr="00205E30" w:rsidRDefault="00205E30" w:rsidP="00B37463">
      <w:pPr>
        <w:numPr>
          <w:ilvl w:val="0"/>
          <w:numId w:val="3"/>
        </w:numPr>
        <w:pBdr>
          <w:bottom w:val="single" w:sz="4" w:space="1" w:color="auto"/>
        </w:pBdr>
        <w:spacing w:line="240" w:lineRule="auto"/>
        <w:contextualSpacing/>
        <w:rPr>
          <w:rFonts w:ascii="Arial" w:hAnsi="Arial" w:cs="Arial"/>
          <w:sz w:val="24"/>
        </w:rPr>
      </w:pPr>
      <w:r w:rsidRPr="00205E30">
        <w:rPr>
          <w:rFonts w:ascii="Californian FB" w:hAnsi="Californian FB" w:cs="Arial"/>
          <w:sz w:val="24"/>
        </w:rPr>
        <w:t>While</w:t>
      </w:r>
      <w:r>
        <w:rPr>
          <w:rFonts w:ascii="Californian FB" w:hAnsi="Californian FB" w:cs="Arial"/>
          <w:sz w:val="24"/>
        </w:rPr>
        <w:t xml:space="preserve"> they are working, read the first chapter of </w:t>
      </w:r>
      <w:r w:rsidRPr="00205E30">
        <w:rPr>
          <w:rFonts w:ascii="Californian FB" w:hAnsi="Californian FB" w:cs="Arial"/>
          <w:sz w:val="24"/>
          <w:u w:val="single"/>
        </w:rPr>
        <w:t>The Biggest Story</w:t>
      </w:r>
      <w:r>
        <w:rPr>
          <w:rFonts w:ascii="Californian FB" w:hAnsi="Californian FB" w:cs="Arial"/>
          <w:sz w:val="24"/>
        </w:rPr>
        <w:t xml:space="preserve">. If there is no time for the first chapter, merely introduce the book. </w:t>
      </w:r>
      <w:r w:rsidRPr="00205E30">
        <w:rPr>
          <w:rFonts w:ascii="Californian FB" w:hAnsi="Californian FB" w:cs="Arial"/>
          <w:i/>
          <w:sz w:val="24"/>
        </w:rPr>
        <w:t xml:space="preserve">This book is going to show us very </w:t>
      </w:r>
      <w:proofErr w:type="gramStart"/>
      <w:r w:rsidRPr="00205E30">
        <w:rPr>
          <w:rFonts w:ascii="Californian FB" w:hAnsi="Californian FB" w:cs="Arial"/>
          <w:i/>
          <w:sz w:val="24"/>
        </w:rPr>
        <w:t>broadly</w:t>
      </w:r>
      <w:proofErr w:type="gramEnd"/>
      <w:r w:rsidRPr="00205E30">
        <w:rPr>
          <w:rFonts w:ascii="Californian FB" w:hAnsi="Californian FB" w:cs="Arial"/>
          <w:i/>
          <w:sz w:val="24"/>
        </w:rPr>
        <w:t xml:space="preserve"> what God was doing in the world. As we read it, you will get the big picture of history that will help you to connect all the little stories together. We will finish the book in art class and Bible class next week.</w:t>
      </w:r>
    </w:p>
    <w:p w:rsidR="00B37463" w:rsidRPr="00B37463" w:rsidRDefault="00B37463" w:rsidP="00B37463">
      <w:pPr>
        <w:spacing w:line="240" w:lineRule="auto"/>
        <w:rPr>
          <w:rFonts w:ascii="Arial" w:hAnsi="Arial" w:cs="Arial"/>
          <w:sz w:val="20"/>
        </w:rPr>
      </w:pPr>
    </w:p>
    <w:p w:rsidR="00B37463" w:rsidRDefault="00B37463"/>
    <w:sectPr w:rsidR="00B37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1188"/>
    <w:multiLevelType w:val="hybridMultilevel"/>
    <w:tmpl w:val="970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F6489F"/>
    <w:multiLevelType w:val="hybridMultilevel"/>
    <w:tmpl w:val="62DC12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F65E71"/>
    <w:multiLevelType w:val="hybridMultilevel"/>
    <w:tmpl w:val="0BF4E39A"/>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C9"/>
    <w:rsid w:val="00092CA3"/>
    <w:rsid w:val="001936F6"/>
    <w:rsid w:val="00205E30"/>
    <w:rsid w:val="002C656F"/>
    <w:rsid w:val="002F0C72"/>
    <w:rsid w:val="00311211"/>
    <w:rsid w:val="003E01E0"/>
    <w:rsid w:val="005662C9"/>
    <w:rsid w:val="007776C4"/>
    <w:rsid w:val="007B5E30"/>
    <w:rsid w:val="008A78B5"/>
    <w:rsid w:val="009220C6"/>
    <w:rsid w:val="00996169"/>
    <w:rsid w:val="009B2A40"/>
    <w:rsid w:val="009B6E5A"/>
    <w:rsid w:val="00B37463"/>
    <w:rsid w:val="00D00A1C"/>
    <w:rsid w:val="00D301E4"/>
    <w:rsid w:val="00D352DD"/>
    <w:rsid w:val="00D903F4"/>
    <w:rsid w:val="00E2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46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46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8</cp:revision>
  <dcterms:created xsi:type="dcterms:W3CDTF">2017-07-12T20:37:00Z</dcterms:created>
  <dcterms:modified xsi:type="dcterms:W3CDTF">2017-07-26T01:22:00Z</dcterms:modified>
</cp:coreProperties>
</file>