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4FD8" w:rsidRDefault="00A32419">
      <w:pPr>
        <w:pStyle w:val="Body"/>
        <w:jc w:val="center"/>
        <w:rPr>
          <w:rFonts w:ascii="Avenir Black" w:eastAsia="Avenir Black" w:hAnsi="Avenir Black" w:cs="Avenir Black"/>
          <w:i/>
          <w:iCs/>
          <w:sz w:val="26"/>
          <w:szCs w:val="26"/>
        </w:rPr>
      </w:pPr>
      <w:r>
        <w:rPr>
          <w:rFonts w:ascii="Avenir Black" w:hAnsi="Avenir Black"/>
          <w:i/>
          <w:iCs/>
          <w:sz w:val="26"/>
          <w:szCs w:val="26"/>
        </w:rPr>
        <w:t xml:space="preserve">World </w:t>
      </w:r>
      <w:r w:rsidR="00F31038">
        <w:rPr>
          <w:rFonts w:ascii="Avenir Black" w:hAnsi="Avenir Black"/>
          <w:i/>
          <w:iCs/>
          <w:sz w:val="26"/>
          <w:szCs w:val="26"/>
        </w:rPr>
        <w:t>Geography in Christian Perspective</w:t>
      </w:r>
    </w:p>
    <w:p w:rsidR="00F74FD8" w:rsidRDefault="00F31038">
      <w:pPr>
        <w:pStyle w:val="Body"/>
        <w:spacing w:after="100"/>
        <w:rPr>
          <w:rFonts w:ascii="Avenir Black" w:eastAsia="Avenir Black" w:hAnsi="Avenir Black" w:cs="Avenir Black"/>
          <w:i/>
          <w:iCs/>
          <w:sz w:val="26"/>
          <w:szCs w:val="26"/>
        </w:rPr>
      </w:pPr>
      <w:r>
        <w:rPr>
          <w:rFonts w:ascii="Avenir Black" w:hAnsi="Avenir Black"/>
          <w:i/>
          <w:iCs/>
          <w:sz w:val="26"/>
          <w:szCs w:val="26"/>
        </w:rPr>
        <w:t xml:space="preserve">Name: </w:t>
      </w:r>
      <w:r w:rsidR="00CB79FB">
        <w:rPr>
          <w:rFonts w:ascii="Avenir Black" w:hAnsi="Avenir Black"/>
          <w:i/>
          <w:iCs/>
          <w:sz w:val="26"/>
          <w:szCs w:val="26"/>
        </w:rPr>
        <w:t>_______________________</w:t>
      </w:r>
      <w:r>
        <w:rPr>
          <w:rFonts w:ascii="Avenir Black" w:hAnsi="Avenir Black"/>
          <w:i/>
          <w:iCs/>
          <w:sz w:val="26"/>
          <w:szCs w:val="26"/>
        </w:rPr>
        <w:t xml:space="preserve">    Chapter 3 Review</w:t>
      </w:r>
    </w:p>
    <w:p w:rsidR="00F74FD8" w:rsidRDefault="00F31038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  <w:sectPr w:rsidR="00F74FD8">
          <w:headerReference w:type="default" r:id="rId7"/>
          <w:footerReference w:type="default" r:id="rId8"/>
          <w:pgSz w:w="12240" w:h="15840"/>
          <w:pgMar w:top="720" w:right="720" w:bottom="864" w:left="720" w:header="720" w:footer="864" w:gutter="0"/>
          <w:cols w:space="720"/>
        </w:sectPr>
      </w:pPr>
      <w:r>
        <w:rPr>
          <w:rFonts w:ascii="Avenir Heavy" w:hAnsi="Avenir Heavy"/>
          <w:i/>
          <w:iCs/>
        </w:rPr>
        <w:t>Record Place Holders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  <w:sectPr w:rsidR="00F74FD8">
          <w:type w:val="continuous"/>
          <w:pgSz w:w="12240" w:h="15840"/>
          <w:pgMar w:top="720" w:right="720" w:bottom="864" w:left="720" w:header="720" w:footer="864" w:gutter="0"/>
          <w:cols w:num="2" w:space="540"/>
        </w:sect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  <w:sectPr w:rsidR="00F74FD8">
          <w:type w:val="continuous"/>
          <w:pgSz w:w="12240" w:h="15840"/>
          <w:pgMar w:top="720" w:right="720" w:bottom="864" w:left="720" w:header="720" w:footer="864" w:gutter="0"/>
          <w:cols w:space="720"/>
        </w:sectPr>
      </w:pPr>
      <w:r>
        <w:rPr>
          <w:rFonts w:ascii="Avenir Heavy" w:hAnsi="Avenir Heavy"/>
          <w:i/>
          <w:iCs/>
        </w:rPr>
        <w:t>Cities (Give the correct country for each city)</w:t>
      </w:r>
    </w:p>
    <w:p w:rsidR="00F74FD8" w:rsidRDefault="00F31038">
      <w:pPr>
        <w:pStyle w:val="Body"/>
        <w:numPr>
          <w:ilvl w:val="0"/>
          <w:numId w:val="3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</w:t>
      </w:r>
      <w:r>
        <w:rPr>
          <w:rFonts w:ascii="Avenir Book" w:hAnsi="Avenir Book"/>
        </w:rPr>
        <w:t>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</w:t>
      </w:r>
      <w:r>
        <w:rPr>
          <w:rFonts w:ascii="Avenir Book" w:hAnsi="Avenir Book"/>
        </w:rPr>
        <w:t>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  <w:sectPr w:rsidR="00F74FD8">
          <w:type w:val="continuous"/>
          <w:pgSz w:w="12240" w:h="15840"/>
          <w:pgMar w:top="720" w:right="720" w:bottom="864" w:left="720" w:header="720" w:footer="864" w:gutter="0"/>
          <w:cols w:num="2" w:space="540"/>
        </w:sectPr>
      </w:pPr>
      <w:r>
        <w:rPr>
          <w:rFonts w:ascii="Avenir Book" w:hAnsi="Avenir Book"/>
        </w:rPr>
        <w:t>___________________________________________</w:t>
      </w:r>
    </w:p>
    <w:p w:rsidR="00F74FD8" w:rsidRDefault="00F31038">
      <w:pPr>
        <w:pStyle w:val="Body"/>
        <w:spacing w:line="120" w:lineRule="auto"/>
        <w:rPr>
          <w:rFonts w:ascii="Avenir Book" w:eastAsia="Avenir Book" w:hAnsi="Avenir Book" w:cs="Avenir Book"/>
        </w:rPr>
        <w:sectPr w:rsidR="00F74FD8" w:rsidSect="00224870">
          <w:type w:val="continuous"/>
          <w:pgSz w:w="12240" w:h="15840"/>
          <w:pgMar w:top="720" w:right="720" w:bottom="432" w:left="720" w:header="720" w:footer="864" w:gutter="0"/>
          <w:cols w:space="720"/>
          <w:docGrid w:linePitch="326"/>
        </w:sectPr>
      </w:pPr>
      <w:r>
        <w:rPr>
          <w:rFonts w:ascii="Avenir Book" w:eastAsia="Avenir Book" w:hAnsi="Avenir Book" w:cs="Avenir Book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2172742</wp:posOffset>
                </wp:positionH>
                <wp:positionV relativeFrom="line">
                  <wp:posOffset>14514</wp:posOffset>
                </wp:positionV>
                <wp:extent cx="4860778" cy="5478307"/>
                <wp:effectExtent l="0" t="0" r="381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778" cy="54783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European Union, and organization which makes rules and sets agendas for its member countries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Muslims from North Africa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Viking explorer to colonized Greenland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large coniferous forest of the north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Nomadic people found in Asia, Europe, the Americas, and Australia who are important to the preservation of Romanian culture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moral values of Judaism and Christianity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cl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assification that began during the Cold War; used to distinguish the free countries of the West from the communist countries in the East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Long, narrow inlets of the sea with steep, rocky banks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Ethnic Hungarians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Commonwealth of Independent States, and organization of many former Soviet republics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Probably the oldest inhabitants of Europe’s far north, sometimes referred to as Laplanders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laws and forms of government that originated in Greece and Rome and are fo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und in the modern Western world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Germanic tribe for which England is named (“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Angleland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”)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Deposits of stones and debris left by ancient glaciers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Europe’s oldest parliament (Iceland)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Union of Soviet Socialist Republics; formed by Russia in 1922 and event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ually included Estonia, Latvia, Lithuania, Ukraine, Belorussia, Moldavia, the countries of Transcaucasia, and Central Asia 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Portuguese prince who promoted exploration and navigation</w:t>
                            </w:r>
                          </w:p>
                          <w:p w:rsidR="00F74FD8" w:rsidRDefault="00F31038" w:rsidP="00A56D41"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Languages that originated from Latin of ancient Rome </w:t>
                            </w:r>
                          </w:p>
                          <w:p w:rsidR="004D5136" w:rsidRDefault="004D5136" w:rsidP="00A56D41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71.1pt;margin-top:1.15pt;width:382.75pt;height:431.3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0xE3QEAAJ8DAAAOAAAAZHJzL2Uyb0RvYy54bWysU8Fu2zAMvQ/YPwi6L3bStA6MOEW3osOA&#13;&#10;YRvQ7QNkWYo1SKImKbHz96NkOy2227AcFIoiH8nH5/39aDQ5Cx8U2IauVyUlwnLolD029Mf3p3c7&#13;&#10;SkJktmMarGjoRQR6f3j7Zj+4WmygB90JTxDEhnpwDe1jdHVRBN4Lw8IKnLD4KMEbFvHqj0Xn2YDo&#13;&#10;RhebsrwrBvCd88BFCOh9nB7pIeNLKXj8KmUQkeiGYm8xnz6fbTqLw57VR89cr/jcBvuHLgxTFote&#13;&#10;oR5ZZOTk1V9QRnEPAWRccTAFSKm4yDPgNOvyj2mee+ZEngXJCe5KU/h/sPzL+ZsnqsPdldVNtV3v&#13;&#10;NreUWGZwV1N3Dz4SaH8ik4mswYUac54dZsXxPYyYuPgDOhMHo/Qm/WM+wXek/XKlWoyRcHRud3dl&#13;&#10;VaE4OL7dbqvdTVklnOIl3fkQPwowJBkN9amDBMvOn0OcQpeQ5LbwpLTO+9SWDNjXpiqxNmcoK6nZ&#13;&#10;lPwqyqiI0tPKYDdl+s31tU1wIotnrpSmnqZLVhzbcaaihe6CTAwooIaGXyfmBSX6k8UNJbUthl+M&#13;&#10;djHsyXwA1OSaEmZ5DyjJpcGHUwSp8oSp2lQCmUkXVEHmaFZsktnre456+a4OvwEAAP//AwBQSwME&#13;&#10;FAAGAAgAAAAhAOlqv33iAAAADwEAAA8AAABkcnMvZG93bnJldi54bWxMT01Lw0AQvQv+h2UEb3a3&#13;&#10;W/tBmk0RiyAqQqoHj9PsmASzsyG7bdN/7/akl4HH+5j38s3oOnGkIbSeDUwnCgRx5W3LtYHPj6e7&#13;&#10;FYgQkS12nsnAmQJsiuurHDPrT1zScRdrkUI4ZGigibHPpAxVQw7DxPfEifv2g8OY4FBLO+AphbtO&#13;&#10;aqUW0mHL6UODPT02VP3sDs7AS4lvr1jOtW9dsF/P8v289WTM7c24XafzsAYRaYx/DrhsSP2hSMX2&#13;&#10;/sA2iM7A7F7rJDWgZyAu/FQtlyD2BlaLuQJZ5PL/juIXAAD//wMAUEsBAi0AFAAGAAgAAAAhALaD&#13;&#10;OJL+AAAA4QEAABMAAAAAAAAAAAAAAAAAAAAAAFtDb250ZW50X1R5cGVzXS54bWxQSwECLQAUAAYA&#13;&#10;CAAAACEAOP0h/9YAAACUAQAACwAAAAAAAAAAAAAAAAAvAQAAX3JlbHMvLnJlbHNQSwECLQAUAAYA&#13;&#10;CAAAACEAci9MRN0BAACfAwAADgAAAAAAAAAAAAAAAAAuAgAAZHJzL2Uyb0RvYy54bWxQSwECLQAU&#13;&#10;AAYACAAAACEA6Wq/feIAAAAPAQAADwAAAAAAAAAAAAAAAAA3BAAAZHJzL2Rvd25yZXYueG1sUEsF&#13;&#10;BgAAAAAEAAQA8wAAAEYFAAAAAA==&#13;&#10;" filled="f" stroked="f" strokeweight="1pt">
                <v:stroke miterlimit="4"/>
                <v:textbox inset="0,0,0,0">
                  <w:txbxContent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European Union, and organization which makes rules and sets agendas for its member countries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Muslims from North Africa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Viking explorer to colonized Greenland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large coniferous forest of the north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Nomadic people found in Asia, Europe, the Americas, and Australia who are important to the preservation of Romanian culture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moral values of Judaism and Christianity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cl</w:t>
                      </w:r>
                      <w:r>
                        <w:rPr>
                          <w:sz w:val="20"/>
                          <w:szCs w:val="20"/>
                        </w:rPr>
                        <w:t>assification that began during the Cold War; used to distinguish the free countries of the West from the communist countries in the East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Long, narrow inlets of the sea with steep, rocky banks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Ethnic Hungarians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Commonwealth of Independent States, and organization of many former Soviet republics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Probably the oldest inhabitants of Europe’s far north, sometimes referred to as Laplanders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laws and forms of government that originated in Greece and Rome and are fo</w:t>
                      </w:r>
                      <w:r>
                        <w:rPr>
                          <w:sz w:val="20"/>
                          <w:szCs w:val="20"/>
                        </w:rPr>
                        <w:t>und in the modern Western world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Germanic tribe for which England is named (“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Angleland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”)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Deposits of stones and debris left by ancient glaciers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Europe’s oldest parliament (Iceland)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Union of Soviet Socialist Republics; formed by Russia in 1922 and event</w:t>
                      </w:r>
                      <w:r>
                        <w:rPr>
                          <w:sz w:val="20"/>
                          <w:szCs w:val="20"/>
                        </w:rPr>
                        <w:t xml:space="preserve">ually included Estonia, Latvia, Lithuania, Ukraine, Belorussia, Moldavia, the countries of Transcaucasia, and Central Asia 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Portuguese prince who promoted exploration and navigation</w:t>
                      </w:r>
                    </w:p>
                    <w:p w:rsidR="00F74FD8" w:rsidRDefault="00F31038" w:rsidP="00A56D41">
                      <w:pPr>
                        <w:pStyle w:val="Body"/>
                        <w:numPr>
                          <w:ilvl w:val="0"/>
                          <w:numId w:val="4"/>
                        </w:numPr>
                        <w:spacing w:after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Languages that originated from Latin of ancient Rome </w:t>
                      </w:r>
                    </w:p>
                    <w:p w:rsidR="004D5136" w:rsidRDefault="004D5136" w:rsidP="00A56D41"/>
                  </w:txbxContent>
                </v:textbox>
                <w10:wrap anchorx="margin" anchory="line"/>
              </v:shape>
            </w:pict>
          </mc:Fallback>
        </mc:AlternateContent>
      </w:r>
    </w:p>
    <w:p w:rsidR="00F74FD8" w:rsidRDefault="00F31038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</w:pPr>
      <w:r>
        <w:rPr>
          <w:rFonts w:ascii="Avenir Heavy" w:hAnsi="Avenir Heavy"/>
          <w:i/>
          <w:iCs/>
        </w:rPr>
        <w:t>Terms &amp; People (Mat</w:t>
      </w:r>
      <w:r>
        <w:rPr>
          <w:rFonts w:ascii="Avenir Heavy" w:hAnsi="Avenir Heavy"/>
          <w:i/>
          <w:iCs/>
        </w:rPr>
        <w:t>ching)</w:t>
      </w:r>
    </w:p>
    <w:p w:rsidR="00F74FD8" w:rsidRDefault="00F31038" w:rsidP="00A32419">
      <w:pPr>
        <w:pStyle w:val="Body"/>
        <w:numPr>
          <w:ilvl w:val="0"/>
          <w:numId w:val="5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Judeo-Christian ethics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Greco-Roman law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Eastern Europe/</w:t>
      </w:r>
    </w:p>
    <w:p w:rsidR="00F74FD8" w:rsidRDefault="00F31038" w:rsidP="00A32419">
      <w:pPr>
        <w:pStyle w:val="Body"/>
        <w:spacing w:after="40" w:line="276" w:lineRule="auto"/>
        <w:ind w:left="1080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Western Europe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Moors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_____ </w:t>
      </w:r>
      <w:r>
        <w:rPr>
          <w:rFonts w:ascii="Avenir Book" w:hAnsi="Avenir Book"/>
          <w:lang w:val="fr-FR"/>
        </w:rPr>
        <w:t>Prince Henry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EU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Angles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fjords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Eric the Red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Sami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Althing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taiga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USSR</w:t>
      </w:r>
    </w:p>
    <w:p w:rsidR="00F74FD8" w:rsidRDefault="00F31038" w:rsidP="00A32419">
      <w:pPr>
        <w:pStyle w:val="Body"/>
        <w:spacing w:after="40" w:line="276" w:lineRule="auto"/>
        <w:ind w:left="360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_____ CIS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_____ </w:t>
      </w:r>
      <w:r>
        <w:rPr>
          <w:rFonts w:ascii="Avenir Book" w:hAnsi="Avenir Book"/>
        </w:rPr>
        <w:t>moraine</w:t>
      </w:r>
    </w:p>
    <w:p w:rsidR="00AD1A02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Magyars</w:t>
      </w:r>
    </w:p>
    <w:p w:rsidR="00F74FD8" w:rsidRPr="00AD1A02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 w:rsidRPr="00AD1A02">
        <w:rPr>
          <w:rFonts w:ascii="Avenir Book" w:hAnsi="Avenir Book"/>
        </w:rPr>
        <w:t>_____ Romance Languages</w:t>
      </w:r>
    </w:p>
    <w:p w:rsidR="00F74FD8" w:rsidRDefault="00F31038" w:rsidP="00A32419">
      <w:pPr>
        <w:pStyle w:val="Body"/>
        <w:numPr>
          <w:ilvl w:val="0"/>
          <w:numId w:val="2"/>
        </w:numPr>
        <w:spacing w:after="40" w:line="276" w:lineRule="auto"/>
        <w:rPr>
          <w:rFonts w:ascii="Avenir Book" w:hAnsi="Avenir Book"/>
        </w:rPr>
      </w:pPr>
      <w:r>
        <w:rPr>
          <w:rFonts w:ascii="Avenir Book" w:hAnsi="Avenir Book"/>
        </w:rPr>
        <w:t>_____ Gypsies</w:t>
      </w:r>
    </w:p>
    <w:p w:rsidR="00F74FD8" w:rsidRDefault="00730723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</w:pPr>
      <w:r>
        <w:rPr>
          <w:rFonts w:ascii="Avenir Heavy" w:eastAsia="Avenir Heavy" w:hAnsi="Avenir Heavy" w:cs="Avenir Heavy"/>
          <w:i/>
          <w:iCs/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2357755</wp:posOffset>
                </wp:positionH>
                <wp:positionV relativeFrom="line">
                  <wp:posOffset>158115</wp:posOffset>
                </wp:positionV>
                <wp:extent cx="4404995" cy="6883400"/>
                <wp:effectExtent l="0" t="0" r="1905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95" cy="6883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Europe’s second longest river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plateau in Switzerland between the Alps and the Jura Mountains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And island-like peninsula in southern Greece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The highest peak in the Alps, locate</w:t>
                            </w:r>
                            <w:r>
                              <w:t>d on the French – Italian border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The island of Ireland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region in Romania and circled by the Carpathians and Transylvanian Alps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The Netherlands, Belgium, in Luxembourg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large plateau covering much of south-central France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The headquarters of the Roman Cat</w:t>
                            </w:r>
                            <w:r>
                              <w:t>holic Church; the worlds smallest independent state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small country between Switzerland and Austria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peninsula of southern Ukraine that extends into the black sea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 xml:space="preserve">A body of water separating great Britain from the European continent 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nation that lies a l</w:t>
                            </w:r>
                            <w:r>
                              <w:t>ong France’s Mediterranean coast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Mediterranean islands belonging to Italy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nation that lies in the Pyrenees between France and Spain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The highest peak in Greece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The largest Greek island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 xml:space="preserve">Smallest of the low countries; also the capital of </w:t>
                            </w:r>
                            <w:r>
                              <w:t>Luxembourg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The worlds deepest freshwater lake (Russia)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mountain range which forms the border between France and Spain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A nation-state in central Italy; the world’s oldest republic</w:t>
                            </w:r>
                          </w:p>
                          <w:p w:rsidR="00F74FD8" w:rsidRDefault="00F3103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spacing w:after="160"/>
                            </w:pPr>
                            <w:r>
                              <w:t>“Northlands”; ancient Norse word for Scandinavia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5.65pt;margin-top:12.45pt;width:346.85pt;height:542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C9l4QEAAKYDAAAOAAAAZHJzL2Uyb0RvYy54bWysU8GO2yAQvVfqPyDujZ2sm2StOKttV1tV&#13;&#10;qrqVtv0AjCGmAoYCiZ2/74Dj7Kq9Vc2BDAPzeG/meXc3Gk1OwgcFtqHLRUmJsBw6ZQ8N/fH98d2W&#13;&#10;khCZ7ZgGKxp6FoHe7d++2Q2uFivoQXfCEwSxoR5cQ/sYXV0UgffCsLAAJyweSvCGRdz6Q9F5NiC6&#13;&#10;0cWqLNfFAL5zHrgIAbMP0yHdZ3wpBY9PUgYRiW4ocot59Xlt01rsd6w+eOZ6xS802D+wMExZfPQK&#13;&#10;9cAiI0ev/oIyinsIIOOCgylASsVF1oBqluUfap575kTWgs0J7tqm8P9g+dfTN09Uh7MrNzebarld&#13;&#10;rSmxzOCsJnb3PhJof2InU7MGF2qseXZYFccPMGLhnA+YTD0YpTfpH+sJnmPbz9dWizESjsmqKqvb&#13;&#10;2/eUcDxbb7c3VZmHUbyUOx/iJwGGpKChPjFIsOz0JUSkglfnKylt4VFpneepLRmQ12qDmIQztJXU&#13;&#10;bCp+dcuoiNbTyiCbMv2SDgTVNsGJbJ7LS0n1pC5FcWzHqWWz8ha6MzZkQB81NPw6Mi8o0Z8tDiqZ&#13;&#10;bg78HLRzYI/mI6A1l5Qwy3tAZ848748RpMpC06PTE0gwbdAMmerFuMltr/f51svntf8NAAD//wMA&#13;&#10;UEsDBBQABgAIAAAAIQDzv22r5QAAABEBAAAPAAAAZHJzL2Rvd25yZXYueG1sTI9BT8MwDIXvSPyH&#13;&#10;yEjcWNKOja1rOiEmJMQQUgcHjl5j2oomqZps6/493gkuli0/P78vX4+2E0caQuudhmSiQJCrvGld&#13;&#10;reHz4/luASJEdAY770jDmQKsi+urHDPjT66k4y7Wgk1cyFBDE2OfSRmqhiyGie/J8e7bDxYjj0Mt&#13;&#10;zYAnNredTJWaS4ut4w8N9vTUUPWzO1gNryW+bbGcpb61wXy9yPfzxpPWtzfjZsXlcQUi0hj/LuDC&#13;&#10;wPmh4GB7f3AmiE7D9CGZslRDer8EcRGo+YwR99wlarEEWeTyP0nxCwAA//8DAFBLAQItABQABgAI&#13;&#10;AAAAIQC2gziS/gAAAOEBAAATAAAAAAAAAAAAAAAAAAAAAABbQ29udGVudF9UeXBlc10ueG1sUEsB&#13;&#10;Ai0AFAAGAAgAAAAhADj9If/WAAAAlAEAAAsAAAAAAAAAAAAAAAAALwEAAF9yZWxzLy5yZWxzUEsB&#13;&#10;Ai0AFAAGAAgAAAAhAHHoL2XhAQAApgMAAA4AAAAAAAAAAAAAAAAALgIAAGRycy9lMm9Eb2MueG1s&#13;&#10;UEsBAi0AFAAGAAgAAAAhAPO/bavlAAAAEQEAAA8AAAAAAAAAAAAAAAAAOwQAAGRycy9kb3ducmV2&#13;&#10;LnhtbFBLBQYAAAAABAAEAPMAAABNBQAAAAA=&#13;&#10;" filled="f" stroked="f" strokeweight="1pt">
                <v:stroke miterlimit="4"/>
                <v:textbox inset="0,0,0,0">
                  <w:txbxContent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Europe’s second longest river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plateau in Switzerland between the Alps and the Jura Mountains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And island-like peninsula in southern Greece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The highest peak in the Alps, locate</w:t>
                      </w:r>
                      <w:r>
                        <w:t>d on the French – Italian border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The island of Ireland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region in Romania and circled by the Carpathians and Transylvanian Alps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The Netherlands, Belgium, in Luxembourg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large plateau covering much of south-central France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The headquarters of the Roman Cat</w:t>
                      </w:r>
                      <w:r>
                        <w:t>holic Church; the worlds smallest independent state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small country between Switzerland and Austria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peninsula of southern Ukraine that extends into the black sea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 xml:space="preserve">A body of water separating great Britain from the European continent 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nation that lies a l</w:t>
                      </w:r>
                      <w:r>
                        <w:t>ong France’s Mediterranean coast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Mediterranean islands belonging to Italy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nation that lies in the Pyrenees between France and Spain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The highest peak in Greece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The largest Greek island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 xml:space="preserve">Smallest of the low countries; also the capital of </w:t>
                      </w:r>
                      <w:r>
                        <w:t>Luxembourg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The worlds deepest freshwater lake (Russia)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mountain range which forms the border between France and Spain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A nation-state in central Italy; the world’s oldest republic</w:t>
                      </w:r>
                    </w:p>
                    <w:p w:rsidR="00F74FD8" w:rsidRDefault="00F31038">
                      <w:pPr>
                        <w:pStyle w:val="Body"/>
                        <w:numPr>
                          <w:ilvl w:val="0"/>
                          <w:numId w:val="6"/>
                        </w:numPr>
                        <w:spacing w:after="160"/>
                      </w:pPr>
                      <w:r>
                        <w:t>“Northlands”; ancient Norse word for Scandinavia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F31038">
        <w:rPr>
          <w:rFonts w:ascii="Avenir Heavy" w:hAnsi="Avenir Heavy"/>
          <w:i/>
          <w:iCs/>
        </w:rPr>
        <w:t>Places (Matching)</w:t>
      </w:r>
    </w:p>
    <w:p w:rsidR="00F74FD8" w:rsidRDefault="00F31038">
      <w:pPr>
        <w:pStyle w:val="Body"/>
        <w:numPr>
          <w:ilvl w:val="0"/>
          <w:numId w:val="7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Crete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Mount O</w:t>
      </w:r>
      <w:r>
        <w:rPr>
          <w:rFonts w:ascii="Avenir Book" w:hAnsi="Avenir Book"/>
        </w:rPr>
        <w:t>lympus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Peloponnesus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Sicily, Sardinia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Vatican City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San Marino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Pyrenees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Mont Blanc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Massif Central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Andorra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Monaco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Mittelland Plateau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Liechtenstein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Low Countries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Luxembourg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English Channel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Emerald Isle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Norden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Lake Baikal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Danube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 Crimean Peninsula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_____ Transylvania </w:t>
      </w:r>
    </w:p>
    <w:p w:rsidR="00F74FD8" w:rsidRDefault="00F74FD8">
      <w:pPr>
        <w:pStyle w:val="Body"/>
        <w:spacing w:line="360" w:lineRule="auto"/>
        <w:rPr>
          <w:rFonts w:ascii="Avenir Book" w:eastAsia="Avenir Book" w:hAnsi="Avenir Book" w:cs="Avenir Book"/>
        </w:rPr>
        <w:sectPr w:rsidR="00F74FD8">
          <w:type w:val="continuous"/>
          <w:pgSz w:w="12240" w:h="15840"/>
          <w:pgMar w:top="720" w:right="720" w:bottom="864" w:left="720" w:header="720" w:footer="864" w:gutter="0"/>
          <w:cols w:space="720"/>
        </w:sectPr>
      </w:pPr>
    </w:p>
    <w:p w:rsidR="00326953" w:rsidRDefault="00326953">
      <w:pPr>
        <w:pStyle w:val="Body"/>
        <w:spacing w:line="360" w:lineRule="auto"/>
        <w:rPr>
          <w:rFonts w:ascii="Avenir Heavy" w:hAnsi="Avenir Heavy"/>
          <w:i/>
          <w:iCs/>
        </w:rPr>
      </w:pPr>
    </w:p>
    <w:p w:rsidR="00326953" w:rsidRDefault="00326953">
      <w:pPr>
        <w:pStyle w:val="Body"/>
        <w:spacing w:line="360" w:lineRule="auto"/>
        <w:rPr>
          <w:rFonts w:ascii="Avenir Heavy" w:hAnsi="Avenir Heavy"/>
          <w:i/>
          <w:iCs/>
        </w:rPr>
      </w:pPr>
    </w:p>
    <w:p w:rsidR="00F74FD8" w:rsidRDefault="00F31038">
      <w:pPr>
        <w:pStyle w:val="Body"/>
        <w:spacing w:line="360" w:lineRule="auto"/>
        <w:rPr>
          <w:rFonts w:ascii="Avenir Heavy" w:eastAsia="Avenir Heavy" w:hAnsi="Avenir Heavy" w:cs="Avenir Heavy"/>
          <w:i/>
          <w:iCs/>
        </w:rPr>
      </w:pPr>
      <w:r>
        <w:rPr>
          <w:rFonts w:ascii="Avenir Heavy" w:hAnsi="Avenir Heavy"/>
          <w:i/>
          <w:iCs/>
        </w:rPr>
        <w:t>Details (Briefly identify the following)</w:t>
      </w:r>
    </w:p>
    <w:p w:rsidR="00F74FD8" w:rsidRDefault="00F31038">
      <w:pPr>
        <w:pStyle w:val="Body"/>
        <w:numPr>
          <w:ilvl w:val="0"/>
          <w:numId w:val="8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_____________________________________, _____________________________________, _____________________________________, _____________________________________, _____________________________________</w:t>
      </w:r>
      <w:r>
        <w:rPr>
          <w:rFonts w:ascii="Avenir Book" w:hAnsi="Avenir Book"/>
        </w:rPr>
        <w:t>,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lastRenderedPageBreak/>
        <w:t>____________________________________________________________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</w:t>
      </w:r>
      <w:r>
        <w:rPr>
          <w:rFonts w:ascii="Avenir Book" w:hAnsi="Avenir Book"/>
        </w:rPr>
        <w:t>____________________________________________________________________________ ______________________________________________________________________________________________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</w:t>
      </w:r>
      <w:r>
        <w:rPr>
          <w:rFonts w:ascii="Avenir Book" w:hAnsi="Avenir Book"/>
        </w:rPr>
        <w:t>__________ ______________________________________________________________________________________________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  <w:r>
        <w:rPr>
          <w:rFonts w:ascii="Avenir Book" w:hAnsi="Avenir Book"/>
        </w:rPr>
        <w:t>______________________________________ ______________________________________________________________________________________________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___________________________________________, _________________________________________________, __________________________</w:t>
      </w:r>
      <w:r>
        <w:rPr>
          <w:rFonts w:ascii="Avenir Book" w:hAnsi="Avenir Book"/>
        </w:rPr>
        <w:t>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</w:t>
      </w:r>
      <w:r>
        <w:rPr>
          <w:rFonts w:ascii="Avenir Book" w:hAnsi="Avenir Book"/>
        </w:rPr>
        <w:t>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</w:t>
      </w:r>
    </w:p>
    <w:p w:rsidR="00F74FD8" w:rsidRDefault="00F31038">
      <w:pPr>
        <w:pStyle w:val="Body"/>
        <w:numPr>
          <w:ilvl w:val="0"/>
          <w:numId w:val="2"/>
        </w:num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___________________________________________, _________________________________________________, ___________________________________________, ________________________________</w:t>
      </w:r>
      <w:r>
        <w:rPr>
          <w:rFonts w:ascii="Avenir Book" w:hAnsi="Avenir Book"/>
        </w:rPr>
        <w:t>_________________, ___________________________________________, _________________________________________________, ___________________________________________</w:t>
      </w:r>
    </w:p>
    <w:sectPr w:rsidR="00F74FD8">
      <w:type w:val="continuous"/>
      <w:pgSz w:w="12240" w:h="15840"/>
      <w:pgMar w:top="720" w:right="720" w:bottom="864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31038">
      <w:r>
        <w:separator/>
      </w:r>
    </w:p>
  </w:endnote>
  <w:endnote w:type="continuationSeparator" w:id="0">
    <w:p w:rsidR="00000000" w:rsidRDefault="00F3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4FD8" w:rsidRDefault="00F74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31038">
      <w:r>
        <w:separator/>
      </w:r>
    </w:p>
  </w:footnote>
  <w:footnote w:type="continuationSeparator" w:id="0">
    <w:p w:rsidR="00000000" w:rsidRDefault="00F3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4FD8" w:rsidRDefault="00F74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5860"/>
    <w:multiLevelType w:val="hybridMultilevel"/>
    <w:tmpl w:val="FFFFFFFF"/>
    <w:lvl w:ilvl="0" w:tplc="436E67B4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3EA656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DA99C2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E7922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CAECE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AC8B9A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F6CD7E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406FE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2A9F52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F530A19"/>
    <w:multiLevelType w:val="hybridMultilevel"/>
    <w:tmpl w:val="FFFFFFFF"/>
    <w:lvl w:ilvl="0" w:tplc="42A65BBC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BEFF2E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7ECD0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88960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3E2F8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06938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6CB186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841E44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DF0E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3556446"/>
    <w:multiLevelType w:val="hybridMultilevel"/>
    <w:tmpl w:val="FFFFFFFF"/>
    <w:styleLink w:val="Numbered"/>
    <w:lvl w:ilvl="0" w:tplc="551A531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68D5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83C9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8A8D1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78565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587A8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723A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F67B3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8CF6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83C1969"/>
    <w:multiLevelType w:val="hybridMultilevel"/>
    <w:tmpl w:val="FFFFFFFF"/>
    <w:numStyleLink w:val="Numbered"/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D8"/>
    <w:rsid w:val="00224870"/>
    <w:rsid w:val="00286950"/>
    <w:rsid w:val="00326953"/>
    <w:rsid w:val="004D5136"/>
    <w:rsid w:val="00730723"/>
    <w:rsid w:val="00A32419"/>
    <w:rsid w:val="00A56D41"/>
    <w:rsid w:val="00AD1A02"/>
    <w:rsid w:val="00CB79FB"/>
    <w:rsid w:val="00F31038"/>
    <w:rsid w:val="00F74FD8"/>
    <w:rsid w:val="00F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402B4"/>
  <w15:docId w15:val="{C4807E13-9ACE-4E43-B178-F8554099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3839BF3-E0F0-4CD4-9AD4-21F358915E60}"/>
</file>

<file path=customXml/itemProps2.xml><?xml version="1.0" encoding="utf-8"?>
<ds:datastoreItem xmlns:ds="http://schemas.openxmlformats.org/officeDocument/2006/customXml" ds:itemID="{0D85BEB8-D275-4E96-82EE-47FA1976A36B}"/>
</file>

<file path=customXml/itemProps3.xml><?xml version="1.0" encoding="utf-8"?>
<ds:datastoreItem xmlns:ds="http://schemas.openxmlformats.org/officeDocument/2006/customXml" ds:itemID="{1F2BFBB9-B28B-42E2-982D-3FA46A049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 VanPelt</cp:lastModifiedBy>
  <cp:revision>12</cp:revision>
  <dcterms:created xsi:type="dcterms:W3CDTF">2021-03-05T21:16:00Z</dcterms:created>
  <dcterms:modified xsi:type="dcterms:W3CDTF">2021-03-05T21:21:00Z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