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631E" w14:textId="6A88FD8E" w:rsidR="005F1BCE" w:rsidRDefault="00032225" w:rsidP="008E48D9">
      <w:pPr>
        <w:pStyle w:val="Heading1"/>
      </w:pPr>
      <w:r w:rsidRPr="00032225">
        <w:t>Focusing Questions: Regional Realism</w:t>
      </w:r>
    </w:p>
    <w:p w14:paraId="1B4D0286" w14:textId="4ACD7E19" w:rsidR="003F71C0" w:rsidRPr="003F71C0" w:rsidRDefault="005F1BCE" w:rsidP="003F71C0">
      <w:r>
        <w:t xml:space="preserve">Video link: </w:t>
      </w:r>
      <w:hyperlink r:id="rId7" w:history="1">
        <w:r w:rsidRPr="00FD4EB0">
          <w:rPr>
            <w:rStyle w:val="Hyperlink"/>
          </w:rPr>
          <w:t>https://www.learner.org/series/american-passages-a-literary-survey/regional-realism/</w:t>
        </w:r>
      </w:hyperlink>
      <w:r>
        <w:t xml:space="preserve"> </w:t>
      </w:r>
    </w:p>
    <w:p w14:paraId="59C1493F" w14:textId="6EE058A7" w:rsidR="00032225" w:rsidRDefault="00032225" w:rsidP="00032225">
      <w:r w:rsidRPr="008E48D9">
        <w:rPr>
          <w:b/>
          <w:bCs/>
        </w:rPr>
        <w:t>Directions</w:t>
      </w:r>
      <w:r>
        <w:t xml:space="preserve">: As you watch the </w:t>
      </w:r>
      <w:r w:rsidR="005F1BCE">
        <w:t>documentary</w:t>
      </w:r>
      <w:r>
        <w:t xml:space="preserve">, take notes that answer the following questions. </w:t>
      </w:r>
      <w:r w:rsidR="00E11DD9">
        <w:t xml:space="preserve">You may wish to take general notes first (bottom of page) and answer the specific questions after watching the video. </w:t>
      </w:r>
      <w:r>
        <w:t xml:space="preserve">Be prepared to discuss your answers. </w:t>
      </w:r>
    </w:p>
    <w:p w14:paraId="3BF27191" w14:textId="34411639" w:rsidR="00032225" w:rsidRDefault="00032225" w:rsidP="00032225">
      <w:pPr>
        <w:pStyle w:val="ListParagraph"/>
        <w:numPr>
          <w:ilvl w:val="0"/>
          <w:numId w:val="1"/>
        </w:numPr>
        <w:ind w:left="360"/>
      </w:pPr>
      <w:r>
        <w:t xml:space="preserve">What historical events and developments shaped the transition from Romanticism to Realism? How? </w:t>
      </w:r>
    </w:p>
    <w:p w14:paraId="5FA4C4C9" w14:textId="3FFE67CB" w:rsidR="00032225" w:rsidRDefault="00032225" w:rsidP="00032225"/>
    <w:p w14:paraId="1DE09D7B" w14:textId="77777777" w:rsidR="00032225" w:rsidRDefault="00032225" w:rsidP="00032225"/>
    <w:p w14:paraId="6B970FFE" w14:textId="59E089FE" w:rsidR="00032225" w:rsidRDefault="00032225" w:rsidP="00032225">
      <w:pPr>
        <w:pStyle w:val="ListParagraph"/>
        <w:numPr>
          <w:ilvl w:val="0"/>
          <w:numId w:val="1"/>
        </w:numPr>
        <w:ind w:left="360"/>
      </w:pPr>
      <w:r>
        <w:t xml:space="preserve">What did realist writers emphasize?  How did they react against Romantic conventions to create a new aesthetic in American literature? </w:t>
      </w:r>
    </w:p>
    <w:p w14:paraId="161ABBA1" w14:textId="13C21FF8" w:rsidR="00032225" w:rsidRDefault="00032225" w:rsidP="00032225"/>
    <w:p w14:paraId="5823D21F" w14:textId="77777777" w:rsidR="00032225" w:rsidRDefault="00032225" w:rsidP="00032225"/>
    <w:p w14:paraId="0BA28763" w14:textId="0ABC682D" w:rsidR="00032225" w:rsidRDefault="00032225" w:rsidP="00032225">
      <w:pPr>
        <w:pStyle w:val="ListParagraph"/>
        <w:numPr>
          <w:ilvl w:val="0"/>
          <w:numId w:val="1"/>
        </w:numPr>
        <w:ind w:left="360"/>
      </w:pPr>
      <w:r>
        <w:t xml:space="preserve">Where did realist writers tend to come from? </w:t>
      </w:r>
    </w:p>
    <w:p w14:paraId="5EC8AC99" w14:textId="77777777" w:rsidR="00032225" w:rsidRDefault="00032225" w:rsidP="00032225"/>
    <w:p w14:paraId="27DAE64F" w14:textId="77777777" w:rsidR="00032225" w:rsidRDefault="00032225" w:rsidP="00032225"/>
    <w:p w14:paraId="41049924" w14:textId="7530A107" w:rsidR="00032225" w:rsidRDefault="00032225" w:rsidP="00032225">
      <w:pPr>
        <w:pStyle w:val="ListParagraph"/>
        <w:numPr>
          <w:ilvl w:val="0"/>
          <w:numId w:val="1"/>
        </w:numPr>
        <w:ind w:left="360"/>
      </w:pPr>
      <w:r>
        <w:t xml:space="preserve">Why is the realistic representation of dialect so important in late nineteenth-century American literature? </w:t>
      </w:r>
    </w:p>
    <w:p w14:paraId="2DC6D12F" w14:textId="77777777" w:rsidR="00032225" w:rsidRDefault="00032225" w:rsidP="00032225"/>
    <w:p w14:paraId="6355CB9D" w14:textId="77777777" w:rsidR="00032225" w:rsidRDefault="00032225" w:rsidP="00032225"/>
    <w:p w14:paraId="36EE38F2" w14:textId="7CE80DC7" w:rsidR="00B83412" w:rsidRDefault="00032225" w:rsidP="00032225">
      <w:pPr>
        <w:pStyle w:val="ListParagraph"/>
        <w:numPr>
          <w:ilvl w:val="0"/>
          <w:numId w:val="1"/>
        </w:numPr>
        <w:ind w:left="360"/>
      </w:pPr>
      <w:r>
        <w:t>How do these depictions of regional life expand traditional ideas about American identity?</w:t>
      </w:r>
    </w:p>
    <w:p w14:paraId="6D657EE8" w14:textId="4C753FE2" w:rsidR="00032225" w:rsidRDefault="00032225" w:rsidP="00032225"/>
    <w:p w14:paraId="4920A1FC" w14:textId="77777777" w:rsidR="00032225" w:rsidRDefault="00032225" w:rsidP="00032225"/>
    <w:p w14:paraId="4318FFC0" w14:textId="0BEE3509" w:rsidR="00032225" w:rsidRDefault="00032225" w:rsidP="00032225">
      <w:r>
        <w:t>Notes and Questions:</w:t>
      </w:r>
    </w:p>
    <w:sectPr w:rsidR="0003222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D863" w14:textId="77777777" w:rsidR="00E11DD9" w:rsidRDefault="00E11DD9" w:rsidP="00E11DD9">
      <w:pPr>
        <w:spacing w:after="0" w:line="240" w:lineRule="auto"/>
      </w:pPr>
      <w:r>
        <w:separator/>
      </w:r>
    </w:p>
  </w:endnote>
  <w:endnote w:type="continuationSeparator" w:id="0">
    <w:p w14:paraId="430397B6" w14:textId="77777777" w:rsidR="00E11DD9" w:rsidRDefault="00E11DD9" w:rsidP="00E1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C94A" w14:textId="77777777" w:rsidR="00E11DD9" w:rsidRDefault="00E11DD9" w:rsidP="00E11DD9">
      <w:pPr>
        <w:spacing w:after="0" w:line="240" w:lineRule="auto"/>
      </w:pPr>
      <w:r>
        <w:separator/>
      </w:r>
    </w:p>
  </w:footnote>
  <w:footnote w:type="continuationSeparator" w:id="0">
    <w:p w14:paraId="4605DBC8" w14:textId="77777777" w:rsidR="00E11DD9" w:rsidRDefault="00E11DD9" w:rsidP="00E1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B1CC" w14:textId="03DF9C8E" w:rsidR="00E11DD9" w:rsidRDefault="00E11DD9">
    <w:pPr>
      <w:pStyle w:val="Header"/>
    </w:pPr>
    <w:r>
      <w:t>Name: 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282F"/>
    <w:multiLevelType w:val="hybridMultilevel"/>
    <w:tmpl w:val="BFCC8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7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25"/>
    <w:rsid w:val="00032225"/>
    <w:rsid w:val="001557DC"/>
    <w:rsid w:val="003F71C0"/>
    <w:rsid w:val="005F1BCE"/>
    <w:rsid w:val="008E48D9"/>
    <w:rsid w:val="00B83412"/>
    <w:rsid w:val="00E1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5AC8"/>
  <w15:chartTrackingRefBased/>
  <w15:docId w15:val="{917E8075-5D7A-448F-9285-C20D64BA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2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322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DD9"/>
  </w:style>
  <w:style w:type="paragraph" w:styleId="Footer">
    <w:name w:val="footer"/>
    <w:basedOn w:val="Normal"/>
    <w:link w:val="FooterChar"/>
    <w:uiPriority w:val="99"/>
    <w:unhideWhenUsed/>
    <w:rsid w:val="00E1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DD9"/>
  </w:style>
  <w:style w:type="character" w:styleId="Hyperlink">
    <w:name w:val="Hyperlink"/>
    <w:basedOn w:val="DefaultParagraphFont"/>
    <w:uiPriority w:val="99"/>
    <w:unhideWhenUsed/>
    <w:rsid w:val="005F1B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B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E4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learner.org/series/american-passages-a-literary-survey/regional-realism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673B59A-22AB-40F2-B2B7-D3F76270F9D1}"/>
</file>

<file path=customXml/itemProps2.xml><?xml version="1.0" encoding="utf-8"?>
<ds:datastoreItem xmlns:ds="http://schemas.openxmlformats.org/officeDocument/2006/customXml" ds:itemID="{653C312C-847C-42F7-A61A-F8A5EADB05B8}"/>
</file>

<file path=customXml/itemProps3.xml><?xml version="1.0" encoding="utf-8"?>
<ds:datastoreItem xmlns:ds="http://schemas.openxmlformats.org/officeDocument/2006/customXml" ds:itemID="{F30A3CB8-7F29-4B9C-B2F3-F80A7DA54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4</cp:revision>
  <dcterms:created xsi:type="dcterms:W3CDTF">2022-11-07T13:23:00Z</dcterms:created>
  <dcterms:modified xsi:type="dcterms:W3CDTF">2025-07-25T13:30:00Z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