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5904D" w14:textId="5E3EE075" w:rsidR="6269B3EC" w:rsidRPr="006A30A6" w:rsidRDefault="6269B3EC" w:rsidP="00C86000">
      <w:pPr>
        <w:spacing w:after="0" w:line="240" w:lineRule="auto"/>
        <w:contextualSpacing/>
        <w:jc w:val="center"/>
        <w:rPr>
          <w:rFonts w:ascii="Times New Roman" w:hAnsi="Times New Roman" w:cs="Times New Roman"/>
          <w:sz w:val="32"/>
          <w:szCs w:val="24"/>
        </w:rPr>
      </w:pPr>
      <w:r w:rsidRPr="006A30A6">
        <w:rPr>
          <w:rFonts w:ascii="Times New Roman" w:eastAsia="Calibri" w:hAnsi="Times New Roman" w:cs="Times New Roman"/>
          <w:b/>
          <w:bCs/>
          <w:sz w:val="32"/>
          <w:szCs w:val="24"/>
        </w:rPr>
        <w:t>Reading Guidelines</w:t>
      </w:r>
    </w:p>
    <w:p w14:paraId="22B6431E" w14:textId="0FADBD98" w:rsidR="6269B3EC" w:rsidRPr="006A30A6" w:rsidRDefault="6269B3EC" w:rsidP="00C86000">
      <w:pPr>
        <w:spacing w:after="0" w:line="240" w:lineRule="auto"/>
        <w:contextualSpacing/>
        <w:jc w:val="center"/>
        <w:rPr>
          <w:rFonts w:ascii="Times New Roman" w:hAnsi="Times New Roman" w:cs="Times New Roman"/>
          <w:sz w:val="24"/>
          <w:szCs w:val="24"/>
        </w:rPr>
      </w:pPr>
      <w:r w:rsidRPr="006A30A6">
        <w:rPr>
          <w:rFonts w:ascii="Times New Roman" w:eastAsia="Calibri" w:hAnsi="Times New Roman" w:cs="Times New Roman"/>
          <w:b/>
          <w:bCs/>
          <w:sz w:val="24"/>
          <w:szCs w:val="24"/>
        </w:rPr>
        <w:t xml:space="preserve"> </w:t>
      </w:r>
    </w:p>
    <w:p w14:paraId="79F3F0E2" w14:textId="038C0781"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Estimated time for reading The Courage of Sarah Noble</w:t>
      </w:r>
    </w:p>
    <w:p w14:paraId="5088918C" w14:textId="605AFA7B"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Eight days for grades 3-4 – done the first two weeks of school to get them “back into reading” with an easier read </w:t>
      </w:r>
    </w:p>
    <w:p w14:paraId="53FBE021" w14:textId="3F4499BB" w:rsidR="6269B3EC" w:rsidRPr="006A30A6" w:rsidRDefault="6269B3EC" w:rsidP="00C86000">
      <w:pPr>
        <w:spacing w:after="0" w:line="240" w:lineRule="auto"/>
        <w:contextualSpacing/>
        <w:rPr>
          <w:rFonts w:ascii="Times New Roman" w:hAnsi="Times New Roman" w:cs="Times New Roman"/>
          <w:sz w:val="24"/>
          <w:szCs w:val="24"/>
        </w:rPr>
      </w:pPr>
    </w:p>
    <w:p w14:paraId="35B57FFA" w14:textId="69DB1398"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Vocabulary Words from this book</w:t>
      </w:r>
    </w:p>
    <w:p w14:paraId="79F611D5" w14:textId="436E8AAC"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wilderness, musket, heathen, solemn, odor, palisade, mortar and pestle, scarlet, silk, raid, outlandish, queer</w:t>
      </w:r>
    </w:p>
    <w:p w14:paraId="331138B4" w14:textId="577BC1AA"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 xml:space="preserve"> </w:t>
      </w:r>
    </w:p>
    <w:p w14:paraId="3F359417" w14:textId="7AD560AC"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Specific instructions concerning The Courage of Sarah Noble:</w:t>
      </w:r>
    </w:p>
    <w:p w14:paraId="28E8A7D2" w14:textId="1C61EBAA"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When we begin reading continued stories, I ask students to not read ahead.  This builds anticipation.</w:t>
      </w:r>
    </w:p>
    <w:p w14:paraId="624DDD00" w14:textId="162653EE"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Each day students give and record one statement summarizing the chapter for that day.  Save these for the end of the book poster's flow chart.  Don't do this two-day poster idea for each chapter book—twice is enough.</w:t>
      </w:r>
    </w:p>
    <w:p w14:paraId="591366FE" w14:textId="7D5F39A2" w:rsidR="6269B3EC" w:rsidRPr="006A30A6" w:rsidRDefault="6269B3EC" w:rsidP="00C86000">
      <w:pPr>
        <w:spacing w:after="0" w:line="240" w:lineRule="auto"/>
        <w:ind w:left="72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2278BEBA" w14:textId="04AFFD77"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Suggested schedule (amount of time spent daily)</w:t>
      </w:r>
    </w:p>
    <w:p w14:paraId="137317B4" w14:textId="44E1A1FC"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Ten minutes with comprehension skills practice—usually a visual or hands on project</w:t>
      </w:r>
    </w:p>
    <w:p w14:paraId="24623672" w14:textId="499D7B38"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Ten minutes reading silently or in pairs—this includes a 2-3 minute introduction of the story by the teacher</w:t>
      </w:r>
    </w:p>
    <w:p w14:paraId="4071213F" w14:textId="79763A69"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Fifteen to twenty minutes reading with teacher interspersed with discussion of story and looking at completed visuals</w:t>
      </w:r>
    </w:p>
    <w:p w14:paraId="7E572D03" w14:textId="4B9A0958"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Fluency can be practiced only when the words are familiar to children and reading not too difficult.  For this reason as well as for comprehension practice, in this book it is suggested to read each chapter twice—the first time either in pairs or silently and the second time out loud as a class to the teacher.</w:t>
      </w:r>
    </w:p>
    <w:p w14:paraId="1352A891" w14:textId="7EE205CE"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0D2CCAE5" w14:textId="14DC0D7D"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Further guidelines</w:t>
      </w:r>
    </w:p>
    <w:p w14:paraId="0FF7452B" w14:textId="2DED9DC5"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u w:val="single"/>
        </w:rPr>
        <w:t>Reading foci:</w:t>
      </w:r>
      <w:r w:rsidRPr="006A30A6">
        <w:rPr>
          <w:rFonts w:ascii="Times New Roman" w:eastAsia="Calibri" w:hAnsi="Times New Roman" w:cs="Times New Roman"/>
          <w:sz w:val="24"/>
          <w:szCs w:val="24"/>
        </w:rPr>
        <w:t xml:space="preserve">  </w:t>
      </w:r>
    </w:p>
    <w:p w14:paraId="12946BC6" w14:textId="3699DCF2" w:rsidR="6269B3EC" w:rsidRPr="006A30A6" w:rsidRDefault="6269B3EC" w:rsidP="00C86000">
      <w:pPr>
        <w:pStyle w:val="ListParagraph"/>
        <w:numPr>
          <w:ilvl w:val="2"/>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Expression—primarily voice varying in pitch, intensity, and speed, complete with appropriate pauses and silence.</w:t>
      </w:r>
    </w:p>
    <w:p w14:paraId="29017A1C" w14:textId="6E43C4A4" w:rsidR="6269B3EC" w:rsidRPr="006A30A6" w:rsidRDefault="6269B3EC" w:rsidP="00C86000">
      <w:pPr>
        <w:pStyle w:val="ListParagraph"/>
        <w:numPr>
          <w:ilvl w:val="2"/>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Accuracy—reading into and not only in, not skipping or substituting words</w:t>
      </w:r>
    </w:p>
    <w:p w14:paraId="37E817D7" w14:textId="3A62E941" w:rsidR="6269B3EC" w:rsidRPr="006A30A6" w:rsidRDefault="6269B3EC" w:rsidP="00C86000">
      <w:pPr>
        <w:pStyle w:val="ListParagraph"/>
        <w:numPr>
          <w:ilvl w:val="2"/>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Fluency—reading smoothly, without jerky starts and stops; this requires the student to read material they know well</w:t>
      </w:r>
    </w:p>
    <w:p w14:paraId="7E082605" w14:textId="5DCE3EC3" w:rsidR="6269B3EC" w:rsidRPr="006A30A6" w:rsidRDefault="6269B3EC" w:rsidP="00C86000">
      <w:pPr>
        <w:pStyle w:val="ListParagraph"/>
        <w:numPr>
          <w:ilvl w:val="2"/>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Pausing for punctuation—noticing the commas and periods and pausing appropriately</w:t>
      </w:r>
    </w:p>
    <w:p w14:paraId="3A621DAE" w14:textId="25D61981"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566C90B7" w14:textId="5F39BD31"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u w:val="single"/>
        </w:rPr>
        <w:t>Grading:</w:t>
      </w:r>
    </w:p>
    <w:p w14:paraId="75E32091" w14:textId="2693E7A3"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On the weekly oral reading evaluation, go with student's general oral reading thinking in terms of general fluency, accuracy, and expression.  I like using E (98),  S++(94),  S+(90),  S(85),  S-(80),  S--(75),  N(70) as the grading scale.  </w:t>
      </w:r>
    </w:p>
    <w:p w14:paraId="6FA27920" w14:textId="1D3544C6" w:rsidR="6269B3EC" w:rsidRPr="006A30A6" w:rsidRDefault="6269B3EC" w:rsidP="00C86000">
      <w:pPr>
        <w:spacing w:after="0" w:line="240" w:lineRule="auto"/>
        <w:ind w:left="1418"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This can be done at the end of the week thinking of the overall level of reading or go around while they read in pairs and listen for a grade.  </w:t>
      </w:r>
      <w:r w:rsidRPr="006A30A6">
        <w:rPr>
          <w:rFonts w:ascii="Times New Roman" w:eastAsia="Calibri" w:hAnsi="Times New Roman" w:cs="Times New Roman"/>
          <w:i/>
          <w:iCs/>
          <w:sz w:val="24"/>
          <w:szCs w:val="24"/>
        </w:rPr>
        <w:t>I find the “Today I will grade them on this one page” approach as they read in class stressful.  It seems the former two methods are less pressure for both me and them, and I think perhaps more accurate in grading overall performance.</w:t>
      </w:r>
    </w:p>
    <w:p w14:paraId="4BE313A1" w14:textId="72224C69"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u w:val="single"/>
        </w:rPr>
        <w:t>Reading in pairs:</w:t>
      </w:r>
      <w:r w:rsidRPr="006A30A6">
        <w:rPr>
          <w:rFonts w:ascii="Times New Roman" w:eastAsia="Calibri" w:hAnsi="Times New Roman" w:cs="Times New Roman"/>
          <w:i/>
          <w:iCs/>
          <w:sz w:val="24"/>
          <w:szCs w:val="24"/>
        </w:rPr>
        <w:t xml:space="preserve"> (about once a week make the reading in pairs time be a “read silently” time instead)</w:t>
      </w:r>
    </w:p>
    <w:p w14:paraId="2584C7AA" w14:textId="3E3976F6"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lastRenderedPageBreak/>
        <w:t>Teacher assigns reading groups of 2-3 each, assigns each group's specific reading spot, and spot to work on visual together.  After teacher introduces the vocabulary word and the story/chapter for the day, these small groups read the story together and then often do the visual together too.  Teacher may want to change the groups after each book (approximately every three weeks).</w:t>
      </w:r>
    </w:p>
    <w:p w14:paraId="3C0A3B0F" w14:textId="45DB6F2D"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Train students to stay focused in their reading pairs time.   At the beginning and periodically afterwards ask students to report back (in their small groups) to the teacher and give a thumbs up, sideways or down signal to indicate how trustworthy/responsible they were in their reading together time.  No words needed—unless they didn't do well.  </w:t>
      </w:r>
      <w:r w:rsidRPr="006A30A6">
        <w:rPr>
          <w:rFonts w:ascii="Times New Roman" w:eastAsia="Calibri" w:hAnsi="Times New Roman" w:cs="Times New Roman"/>
          <w:i/>
          <w:iCs/>
          <w:sz w:val="24"/>
          <w:szCs w:val="24"/>
        </w:rPr>
        <w:t>When held accountable like this, students tend to be harder on themselves than the teacher.</w:t>
      </w:r>
    </w:p>
    <w:p w14:paraId="0A7E6A23" w14:textId="1A45C245" w:rsidR="6269B3EC" w:rsidRPr="006A30A6" w:rsidRDefault="6269B3EC" w:rsidP="00C86000">
      <w:pPr>
        <w:spacing w:after="0" w:line="240" w:lineRule="auto"/>
        <w:ind w:left="1418"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2E6B0A65" w14:textId="50ECC2FC"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u w:val="single"/>
        </w:rPr>
        <w:t>Visuals:</w:t>
      </w:r>
    </w:p>
    <w:p w14:paraId="0C6D500B" w14:textId="7F18F35C"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u w:val="single"/>
        </w:rPr>
        <w:t>Plan only to do regular group visuals about three times a week.</w:t>
      </w:r>
      <w:r w:rsidRPr="006A30A6">
        <w:rPr>
          <w:rFonts w:ascii="Times New Roman" w:eastAsia="Calibri" w:hAnsi="Times New Roman" w:cs="Times New Roman"/>
          <w:sz w:val="24"/>
          <w:szCs w:val="24"/>
        </w:rPr>
        <w:t xml:space="preserve">  It is a good teaching tool, but they will burn out on them out if used every reading class. (In grades 3-4 reading class is four days a week.)   Intersperse the written visuals with other things.  See chart below for more ideas</w:t>
      </w:r>
    </w:p>
    <w:p w14:paraId="1AD62491" w14:textId="60D778D5"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Put some visuals out on the wall for display.</w:t>
      </w:r>
    </w:p>
    <w:p w14:paraId="0CCA6719" w14:textId="0CA98083"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Each child needs a 1” three ring binder to store all their visuals.  Students make dividers to separate the visual of each book.</w:t>
      </w:r>
    </w:p>
    <w:p w14:paraId="437D3EA5" w14:textId="3D83BCA3"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 xml:space="preserve">Vary the method of doing the visuals:  </w:t>
      </w:r>
    </w:p>
    <w:p w14:paraId="7853ECB3" w14:textId="3EC8EECB" w:rsidR="6269B3EC" w:rsidRPr="006A30A6" w:rsidRDefault="6269B3EC" w:rsidP="00C86000">
      <w:pPr>
        <w:pStyle w:val="ListParagraph"/>
        <w:numPr>
          <w:ilvl w:val="2"/>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most frequently in small groups of 2-3</w:t>
      </w:r>
    </w:p>
    <w:p w14:paraId="6E471035" w14:textId="2DDE9EC0" w:rsidR="6269B3EC" w:rsidRPr="006A30A6" w:rsidRDefault="6269B3EC" w:rsidP="00C86000">
      <w:pPr>
        <w:pStyle w:val="ListParagraph"/>
        <w:numPr>
          <w:ilvl w:val="2"/>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at times as a class – done orally with only teacher writing (especially when introducing a new concept)</w:t>
      </w:r>
    </w:p>
    <w:p w14:paraId="64ECB0A5" w14:textId="43168DD1" w:rsidR="6269B3EC" w:rsidRPr="006A30A6" w:rsidRDefault="6269B3EC" w:rsidP="00C86000">
      <w:pPr>
        <w:pStyle w:val="ListParagraph"/>
        <w:numPr>
          <w:ilvl w:val="2"/>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 xml:space="preserve">at times alone.   </w:t>
      </w:r>
      <w:r w:rsidRPr="006A30A6">
        <w:rPr>
          <w:rFonts w:ascii="Times New Roman" w:eastAsia="Calibri" w:hAnsi="Times New Roman" w:cs="Times New Roman"/>
          <w:sz w:val="24"/>
          <w:szCs w:val="24"/>
        </w:rPr>
        <w:t>Typically have students show their visuals to the class at class reading time.</w:t>
      </w:r>
    </w:p>
    <w:p w14:paraId="0200B4C7" w14:textId="3E175146" w:rsidR="6269B3EC" w:rsidRPr="006A30A6" w:rsidRDefault="6269B3EC" w:rsidP="00C86000">
      <w:pPr>
        <w:spacing w:after="0" w:line="240" w:lineRule="auto"/>
        <w:ind w:left="2127"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505488E0" w14:textId="1350B263"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u w:val="single"/>
        </w:rPr>
        <w:t>Oral class reading</w:t>
      </w:r>
      <w:r w:rsidRPr="006A30A6">
        <w:rPr>
          <w:rFonts w:ascii="Times New Roman" w:eastAsia="Calibri" w:hAnsi="Times New Roman" w:cs="Times New Roman"/>
          <w:sz w:val="24"/>
          <w:szCs w:val="24"/>
        </w:rPr>
        <w:t xml:space="preserve">:  </w:t>
      </w:r>
      <w:r w:rsidRPr="006A30A6">
        <w:rPr>
          <w:rFonts w:ascii="Times New Roman" w:eastAsia="Calibri" w:hAnsi="Times New Roman" w:cs="Times New Roman"/>
          <w:i/>
          <w:iCs/>
          <w:sz w:val="24"/>
          <w:szCs w:val="24"/>
        </w:rPr>
        <w:t xml:space="preserve">Vary the method of doing oral reading class:  </w:t>
      </w:r>
    </w:p>
    <w:p w14:paraId="7DC12154" w14:textId="26E4EBBC"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 xml:space="preserve">grasshopper jump using craft sticks with student names on them </w:t>
      </w:r>
    </w:p>
    <w:p w14:paraId="5C858133" w14:textId="07500A8A"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read for 30 sec</w:t>
      </w:r>
    </w:p>
    <w:p w14:paraId="3E0CC173" w14:textId="470FD51D"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teacher read while students act it out</w:t>
      </w:r>
    </w:p>
    <w:p w14:paraId="6B40F9E1" w14:textId="32DE487B"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teacher read and they catch small mistakes – could say “only boys/girls” or “row 1 or 2 . . . “ or “grade 3/4” call out the mistakes.  Teacher reads until a mistake is not caught</w:t>
      </w:r>
    </w:p>
    <w:p w14:paraId="353CDBBE" w14:textId="30042F9F"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assign ½ page to each student to practice then read in front of class</w:t>
      </w:r>
    </w:p>
    <w:p w14:paraId="114E9EAE" w14:textId="2CB5405A"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reader's theater</w:t>
      </w:r>
    </w:p>
    <w:p w14:paraId="369C9D75" w14:textId="556A71E1"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Or instead of reading in class, teacher narrates the story (after they have read in pairs) and students catch the mistakes or left out important details</w:t>
      </w:r>
    </w:p>
    <w:p w14:paraId="58C2BD6E" w14:textId="22215926"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etc..</w:t>
      </w:r>
    </w:p>
    <w:p w14:paraId="59F47494" w14:textId="77777777" w:rsidR="00C86000" w:rsidRDefault="6269B3EC" w:rsidP="00C86000">
      <w:pPr>
        <w:spacing w:after="0" w:line="240" w:lineRule="auto"/>
        <w:contextualSpacing/>
        <w:rPr>
          <w:rFonts w:ascii="Times New Roman" w:eastAsia="Calibri" w:hAnsi="Times New Roman" w:cs="Times New Roman"/>
          <w:sz w:val="24"/>
          <w:szCs w:val="24"/>
        </w:rPr>
      </w:pPr>
      <w:r w:rsidRPr="006A30A6">
        <w:rPr>
          <w:rFonts w:ascii="Times New Roman" w:eastAsia="Calibri" w:hAnsi="Times New Roman" w:cs="Times New Roman"/>
          <w:sz w:val="24"/>
          <w:szCs w:val="24"/>
        </w:rPr>
        <w:t>Note:  Usually the complete lesson is read both in pairs and then as a class to the teacher.  However, it is OK to only read part of the story out loud if they complete some demanding comprehension check.  Strugglers could be asked to take the book home the previous day to read ahead</w:t>
      </w:r>
      <w:r w:rsidR="00C86000">
        <w:rPr>
          <w:rFonts w:ascii="Times New Roman" w:eastAsia="Calibri" w:hAnsi="Times New Roman" w:cs="Times New Roman"/>
          <w:sz w:val="24"/>
          <w:szCs w:val="24"/>
        </w:rPr>
        <w:t>.</w:t>
      </w:r>
    </w:p>
    <w:p w14:paraId="5091A9F2" w14:textId="77777777" w:rsidR="00C86000" w:rsidRDefault="00C8600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DFA1E0B" w14:textId="46034249" w:rsidR="6269B3EC" w:rsidRPr="006A30A6" w:rsidRDefault="6269B3EC" w:rsidP="00C86000">
      <w:pPr>
        <w:spacing w:after="0" w:line="240" w:lineRule="auto"/>
        <w:contextualSpacing/>
        <w:rPr>
          <w:rFonts w:ascii="Times New Roman" w:hAnsi="Times New Roman" w:cs="Times New Roman"/>
          <w:sz w:val="24"/>
          <w:szCs w:val="24"/>
        </w:rPr>
      </w:pPr>
    </w:p>
    <w:tbl>
      <w:tblPr>
        <w:tblStyle w:val="TableGridLight"/>
        <w:tblW w:w="0" w:type="auto"/>
        <w:tblLook w:val="04A0" w:firstRow="1" w:lastRow="0" w:firstColumn="1" w:lastColumn="0" w:noHBand="0" w:noVBand="1"/>
      </w:tblPr>
      <w:tblGrid>
        <w:gridCol w:w="3562"/>
        <w:gridCol w:w="3561"/>
        <w:gridCol w:w="3562"/>
        <w:gridCol w:w="3561"/>
      </w:tblGrid>
      <w:tr w:rsidR="6269B3EC" w:rsidRPr="006A30A6" w14:paraId="11D922D8" w14:textId="77777777" w:rsidTr="00551722">
        <w:tc>
          <w:tcPr>
            <w:tcW w:w="3564" w:type="dxa"/>
          </w:tcPr>
          <w:p w14:paraId="31028BA8" w14:textId="427DF269" w:rsidR="6269B3EC" w:rsidRPr="006A30A6" w:rsidRDefault="6269B3EC" w:rsidP="00C86000">
            <w:pPr>
              <w:ind w:left="28"/>
              <w:contextualSpacing/>
              <w:jc w:val="center"/>
              <w:rPr>
                <w:rFonts w:ascii="Times New Roman" w:hAnsi="Times New Roman" w:cs="Times New Roman"/>
                <w:sz w:val="24"/>
                <w:szCs w:val="24"/>
              </w:rPr>
            </w:pPr>
            <w:r w:rsidRPr="006A30A6">
              <w:rPr>
                <w:rFonts w:ascii="Times New Roman" w:hAnsi="Times New Roman" w:cs="Times New Roman"/>
                <w:b/>
                <w:bCs/>
                <w:sz w:val="24"/>
                <w:szCs w:val="24"/>
              </w:rPr>
              <w:t>How often?</w:t>
            </w:r>
          </w:p>
        </w:tc>
        <w:tc>
          <w:tcPr>
            <w:tcW w:w="3564" w:type="dxa"/>
          </w:tcPr>
          <w:p w14:paraId="70EAF6EA" w14:textId="3E383F1D" w:rsidR="6269B3EC" w:rsidRPr="006A30A6" w:rsidRDefault="6269B3EC" w:rsidP="00C86000">
            <w:pPr>
              <w:ind w:left="28"/>
              <w:contextualSpacing/>
              <w:jc w:val="center"/>
              <w:rPr>
                <w:rFonts w:ascii="Times New Roman" w:hAnsi="Times New Roman" w:cs="Times New Roman"/>
                <w:sz w:val="24"/>
                <w:szCs w:val="24"/>
              </w:rPr>
            </w:pPr>
            <w:r w:rsidRPr="006A30A6">
              <w:rPr>
                <w:rFonts w:ascii="Times New Roman" w:hAnsi="Times New Roman" w:cs="Times New Roman"/>
                <w:b/>
                <w:bCs/>
                <w:sz w:val="24"/>
                <w:szCs w:val="24"/>
              </w:rPr>
              <w:t>First Reading</w:t>
            </w:r>
          </w:p>
        </w:tc>
        <w:tc>
          <w:tcPr>
            <w:tcW w:w="3564" w:type="dxa"/>
          </w:tcPr>
          <w:p w14:paraId="5C6E9946" w14:textId="1C37DA4D" w:rsidR="6269B3EC" w:rsidRPr="006A30A6" w:rsidRDefault="6269B3EC" w:rsidP="00C86000">
            <w:pPr>
              <w:ind w:left="28"/>
              <w:contextualSpacing/>
              <w:jc w:val="center"/>
              <w:rPr>
                <w:rFonts w:ascii="Times New Roman" w:hAnsi="Times New Roman" w:cs="Times New Roman"/>
                <w:sz w:val="24"/>
                <w:szCs w:val="24"/>
              </w:rPr>
            </w:pPr>
            <w:r w:rsidRPr="006A30A6">
              <w:rPr>
                <w:rFonts w:ascii="Times New Roman" w:hAnsi="Times New Roman" w:cs="Times New Roman"/>
                <w:b/>
                <w:bCs/>
                <w:sz w:val="24"/>
                <w:szCs w:val="24"/>
              </w:rPr>
              <w:t>Comprehension Tool</w:t>
            </w:r>
          </w:p>
        </w:tc>
        <w:tc>
          <w:tcPr>
            <w:tcW w:w="3564" w:type="dxa"/>
          </w:tcPr>
          <w:p w14:paraId="2BA8689C" w14:textId="70BAAF90" w:rsidR="6269B3EC" w:rsidRPr="006A30A6" w:rsidRDefault="6269B3EC" w:rsidP="00C86000">
            <w:pPr>
              <w:ind w:left="28"/>
              <w:contextualSpacing/>
              <w:jc w:val="center"/>
              <w:rPr>
                <w:rFonts w:ascii="Times New Roman" w:hAnsi="Times New Roman" w:cs="Times New Roman"/>
                <w:sz w:val="24"/>
                <w:szCs w:val="24"/>
              </w:rPr>
            </w:pPr>
            <w:r w:rsidRPr="006A30A6">
              <w:rPr>
                <w:rFonts w:ascii="Times New Roman" w:hAnsi="Times New Roman" w:cs="Times New Roman"/>
                <w:b/>
                <w:bCs/>
                <w:sz w:val="24"/>
                <w:szCs w:val="24"/>
              </w:rPr>
              <w:t>Second reading</w:t>
            </w:r>
          </w:p>
        </w:tc>
      </w:tr>
      <w:tr w:rsidR="6269B3EC" w:rsidRPr="006A30A6" w14:paraId="272ABAED" w14:textId="77777777" w:rsidTr="00551722">
        <w:tc>
          <w:tcPr>
            <w:tcW w:w="3564" w:type="dxa"/>
          </w:tcPr>
          <w:p w14:paraId="11F4B2ED" w14:textId="193E2D90" w:rsidR="6269B3EC" w:rsidRPr="006A30A6" w:rsidRDefault="6269B3EC" w:rsidP="00C86000">
            <w:pPr>
              <w:ind w:left="28"/>
              <w:contextualSpacing/>
              <w:jc w:val="center"/>
              <w:rPr>
                <w:rFonts w:ascii="Times New Roman" w:hAnsi="Times New Roman" w:cs="Times New Roman"/>
                <w:sz w:val="24"/>
                <w:szCs w:val="24"/>
              </w:rPr>
            </w:pPr>
            <w:r w:rsidRPr="006A30A6">
              <w:rPr>
                <w:rFonts w:ascii="Times New Roman" w:hAnsi="Times New Roman" w:cs="Times New Roman"/>
                <w:sz w:val="24"/>
                <w:szCs w:val="24"/>
              </w:rPr>
              <w:t xml:space="preserve"> </w:t>
            </w:r>
          </w:p>
          <w:p w14:paraId="11643A13" w14:textId="17EC7AEE" w:rsidR="6269B3EC" w:rsidRPr="006A30A6" w:rsidRDefault="6269B3EC" w:rsidP="00C86000">
            <w:pPr>
              <w:ind w:left="28"/>
              <w:contextualSpacing/>
              <w:jc w:val="center"/>
              <w:rPr>
                <w:rFonts w:ascii="Times New Roman" w:hAnsi="Times New Roman" w:cs="Times New Roman"/>
                <w:sz w:val="24"/>
                <w:szCs w:val="24"/>
              </w:rPr>
            </w:pPr>
            <w:r w:rsidRPr="006A30A6">
              <w:rPr>
                <w:rFonts w:ascii="Times New Roman" w:hAnsi="Times New Roman" w:cs="Times New Roman"/>
                <w:sz w:val="24"/>
                <w:szCs w:val="24"/>
              </w:rPr>
              <w:t xml:space="preserve"> </w:t>
            </w:r>
          </w:p>
          <w:p w14:paraId="03204618" w14:textId="2B118B89" w:rsidR="6269B3EC" w:rsidRPr="006A30A6" w:rsidRDefault="6269B3EC" w:rsidP="00C86000">
            <w:pPr>
              <w:ind w:left="28"/>
              <w:contextualSpacing/>
              <w:jc w:val="center"/>
              <w:rPr>
                <w:rFonts w:ascii="Times New Roman" w:hAnsi="Times New Roman" w:cs="Times New Roman"/>
                <w:sz w:val="24"/>
                <w:szCs w:val="24"/>
              </w:rPr>
            </w:pPr>
            <w:r w:rsidRPr="006A30A6">
              <w:rPr>
                <w:rFonts w:ascii="Times New Roman" w:hAnsi="Times New Roman" w:cs="Times New Roman"/>
                <w:sz w:val="24"/>
                <w:szCs w:val="24"/>
              </w:rPr>
              <w:t>Twice a week</w:t>
            </w:r>
          </w:p>
        </w:tc>
        <w:tc>
          <w:tcPr>
            <w:tcW w:w="3564" w:type="dxa"/>
          </w:tcPr>
          <w:p w14:paraId="489F4BCE" w14:textId="7CD12F7C"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Read in pairs </w:t>
            </w:r>
          </w:p>
        </w:tc>
        <w:tc>
          <w:tcPr>
            <w:tcW w:w="3564" w:type="dxa"/>
          </w:tcPr>
          <w:p w14:paraId="01302E0F" w14:textId="17C66AE5"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sz w:val="24"/>
                <w:szCs w:val="24"/>
              </w:rPr>
              <w:t>In pairs writing or drawing visuals</w:t>
            </w:r>
          </w:p>
          <w:p w14:paraId="30113A1E" w14:textId="1F8AD85F"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sz w:val="24"/>
                <w:szCs w:val="24"/>
              </w:rPr>
              <w:t>Class visual</w:t>
            </w:r>
          </w:p>
          <w:p w14:paraId="6A1DBDD4" w14:textId="23E88115"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i/>
                <w:iCs/>
                <w:sz w:val="24"/>
                <w:szCs w:val="24"/>
              </w:rPr>
              <w:t>Narrate to each other</w:t>
            </w:r>
          </w:p>
          <w:p w14:paraId="48A6530B" w14:textId="51F1DD31"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i/>
                <w:iCs/>
                <w:sz w:val="24"/>
                <w:szCs w:val="24"/>
              </w:rPr>
              <w:t>Catch up on visuals and/or vocabulary</w:t>
            </w:r>
          </w:p>
          <w:p w14:paraId="1356CF00" w14:textId="35F64AF6"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i/>
                <w:iCs/>
                <w:sz w:val="24"/>
                <w:szCs w:val="24"/>
              </w:rPr>
              <w:t>Class discussion with the 5 CCQ*</w:t>
            </w:r>
          </w:p>
          <w:p w14:paraId="3097A93B" w14:textId="69E09090"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i/>
                <w:iCs/>
                <w:sz w:val="24"/>
                <w:szCs w:val="24"/>
              </w:rPr>
              <w:t xml:space="preserve"> </w:t>
            </w:r>
          </w:p>
        </w:tc>
        <w:tc>
          <w:tcPr>
            <w:tcW w:w="3564" w:type="dxa"/>
          </w:tcPr>
          <w:p w14:paraId="05CE7742" w14:textId="512C1EBC"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Class reading – grasshopper or 30 seconds</w:t>
            </w:r>
          </w:p>
          <w:p w14:paraId="28B25DE8" w14:textId="24CBB42B"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6D127C3F" w14:textId="4DB69BA2"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Teacher  </w:t>
            </w:r>
          </w:p>
          <w:p w14:paraId="01C7F7EE" w14:textId="11EC356F"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sz w:val="24"/>
                <w:szCs w:val="24"/>
              </w:rPr>
              <w:t xml:space="preserve">reads and students act out </w:t>
            </w:r>
          </w:p>
          <w:p w14:paraId="0D08DEAC" w14:textId="04A09EC7"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sz w:val="24"/>
                <w:szCs w:val="24"/>
              </w:rPr>
              <w:t xml:space="preserve">reads and students catch mistakes  </w:t>
            </w:r>
          </w:p>
          <w:p w14:paraId="2A362D6F" w14:textId="38E08B94"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sz w:val="24"/>
                <w:szCs w:val="24"/>
              </w:rPr>
              <w:t>narrates, students catch mistakes</w:t>
            </w:r>
          </w:p>
          <w:p w14:paraId="127B8BE9" w14:textId="2F0C2FCF"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tc>
      </w:tr>
      <w:tr w:rsidR="6269B3EC" w:rsidRPr="006A30A6" w14:paraId="29C0300E" w14:textId="77777777" w:rsidTr="00551722">
        <w:tc>
          <w:tcPr>
            <w:tcW w:w="3564" w:type="dxa"/>
          </w:tcPr>
          <w:p w14:paraId="14BC0782" w14:textId="0A2A191E" w:rsidR="6269B3EC" w:rsidRPr="006A30A6" w:rsidRDefault="6269B3EC" w:rsidP="00C86000">
            <w:pPr>
              <w:ind w:left="28"/>
              <w:contextualSpacing/>
              <w:jc w:val="center"/>
              <w:rPr>
                <w:rFonts w:ascii="Times New Roman" w:hAnsi="Times New Roman" w:cs="Times New Roman"/>
                <w:sz w:val="24"/>
                <w:szCs w:val="24"/>
              </w:rPr>
            </w:pPr>
            <w:r w:rsidRPr="006A30A6">
              <w:rPr>
                <w:rFonts w:ascii="Times New Roman" w:hAnsi="Times New Roman" w:cs="Times New Roman"/>
                <w:sz w:val="24"/>
                <w:szCs w:val="24"/>
              </w:rPr>
              <w:t xml:space="preserve"> </w:t>
            </w:r>
          </w:p>
          <w:p w14:paraId="03973365" w14:textId="4E858610" w:rsidR="6269B3EC" w:rsidRPr="006A30A6" w:rsidRDefault="6269B3EC" w:rsidP="00C86000">
            <w:pPr>
              <w:ind w:left="28"/>
              <w:contextualSpacing/>
              <w:jc w:val="center"/>
              <w:rPr>
                <w:rFonts w:ascii="Times New Roman" w:hAnsi="Times New Roman" w:cs="Times New Roman"/>
                <w:sz w:val="24"/>
                <w:szCs w:val="24"/>
              </w:rPr>
            </w:pPr>
            <w:r w:rsidRPr="006A30A6">
              <w:rPr>
                <w:rFonts w:ascii="Times New Roman" w:hAnsi="Times New Roman" w:cs="Times New Roman"/>
                <w:sz w:val="24"/>
                <w:szCs w:val="24"/>
              </w:rPr>
              <w:t xml:space="preserve"> </w:t>
            </w:r>
          </w:p>
          <w:p w14:paraId="56665561" w14:textId="3E24E6BA" w:rsidR="6269B3EC" w:rsidRPr="006A30A6" w:rsidRDefault="6269B3EC" w:rsidP="00C86000">
            <w:pPr>
              <w:ind w:left="28"/>
              <w:contextualSpacing/>
              <w:jc w:val="center"/>
              <w:rPr>
                <w:rFonts w:ascii="Times New Roman" w:hAnsi="Times New Roman" w:cs="Times New Roman"/>
                <w:sz w:val="24"/>
                <w:szCs w:val="24"/>
              </w:rPr>
            </w:pPr>
            <w:r w:rsidRPr="006A30A6">
              <w:rPr>
                <w:rFonts w:ascii="Times New Roman" w:hAnsi="Times New Roman" w:cs="Times New Roman"/>
                <w:sz w:val="24"/>
                <w:szCs w:val="24"/>
              </w:rPr>
              <w:t>Not more than once a week each</w:t>
            </w:r>
          </w:p>
        </w:tc>
        <w:tc>
          <w:tcPr>
            <w:tcW w:w="3564" w:type="dxa"/>
          </w:tcPr>
          <w:p w14:paraId="58228D97" w14:textId="60787F30"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Read silently</w:t>
            </w:r>
          </w:p>
        </w:tc>
        <w:tc>
          <w:tcPr>
            <w:tcW w:w="3564" w:type="dxa"/>
          </w:tcPr>
          <w:p w14:paraId="267B498C" w14:textId="0E6089CD"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sz w:val="24"/>
                <w:szCs w:val="24"/>
              </w:rPr>
              <w:t>Writing visual – start alone, end with class</w:t>
            </w:r>
          </w:p>
          <w:p w14:paraId="0FD1C796" w14:textId="29C7EA05"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i/>
                <w:iCs/>
                <w:sz w:val="24"/>
                <w:szCs w:val="24"/>
              </w:rPr>
              <w:t>Class discussion with the 5 CCQ*</w:t>
            </w:r>
          </w:p>
          <w:p w14:paraId="3BB9CDC9" w14:textId="2176127E"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sz w:val="24"/>
                <w:szCs w:val="24"/>
              </w:rPr>
              <w:t xml:space="preserve">??  </w:t>
            </w:r>
            <w:r w:rsidRPr="006A30A6">
              <w:rPr>
                <w:rFonts w:ascii="Times New Roman" w:hAnsi="Times New Roman" w:cs="Times New Roman"/>
                <w:i/>
                <w:iCs/>
                <w:sz w:val="24"/>
                <w:szCs w:val="24"/>
              </w:rPr>
              <w:t>Catch up with visuals or vocabulary</w:t>
            </w:r>
          </w:p>
          <w:p w14:paraId="1A0FA8A0" w14:textId="290ED311"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tc>
        <w:tc>
          <w:tcPr>
            <w:tcW w:w="3564" w:type="dxa"/>
          </w:tcPr>
          <w:p w14:paraId="40B03E46" w14:textId="32E59606"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Class reading – grasshopper or 30 seconds</w:t>
            </w:r>
          </w:p>
        </w:tc>
      </w:tr>
      <w:tr w:rsidR="6269B3EC" w:rsidRPr="006A30A6" w14:paraId="1936E162" w14:textId="77777777" w:rsidTr="00551722">
        <w:tc>
          <w:tcPr>
            <w:tcW w:w="3564" w:type="dxa"/>
          </w:tcPr>
          <w:p w14:paraId="4C596728" w14:textId="68ED5B00" w:rsidR="6269B3EC" w:rsidRPr="006A30A6" w:rsidRDefault="6269B3EC" w:rsidP="00C86000">
            <w:pPr>
              <w:contextualSpacing/>
              <w:rPr>
                <w:rFonts w:ascii="Times New Roman" w:hAnsi="Times New Roman" w:cs="Times New Roman"/>
                <w:sz w:val="24"/>
                <w:szCs w:val="24"/>
              </w:rPr>
            </w:pPr>
          </w:p>
        </w:tc>
        <w:tc>
          <w:tcPr>
            <w:tcW w:w="3564" w:type="dxa"/>
          </w:tcPr>
          <w:p w14:paraId="145C1ABE" w14:textId="32EAFFB9"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Assign ½ page to each student</w:t>
            </w:r>
          </w:p>
        </w:tc>
        <w:tc>
          <w:tcPr>
            <w:tcW w:w="3564" w:type="dxa"/>
          </w:tcPr>
          <w:p w14:paraId="5EBDB4C3" w14:textId="36B0F165"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sz w:val="24"/>
                <w:szCs w:val="24"/>
              </w:rPr>
              <w:t>Class writing visuals</w:t>
            </w:r>
          </w:p>
          <w:p w14:paraId="51468593" w14:textId="6150E8E9"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i/>
                <w:iCs/>
                <w:sz w:val="24"/>
                <w:szCs w:val="24"/>
              </w:rPr>
              <w:t>Class discussion with the 5 CCQ*</w:t>
            </w:r>
          </w:p>
          <w:p w14:paraId="7443EC56" w14:textId="27467104" w:rsidR="6269B3EC" w:rsidRPr="006A30A6" w:rsidRDefault="6269B3EC" w:rsidP="00C86000">
            <w:pPr>
              <w:pStyle w:val="ListParagraph"/>
              <w:numPr>
                <w:ilvl w:val="0"/>
                <w:numId w:val="2"/>
              </w:numPr>
              <w:ind w:left="28"/>
              <w:rPr>
                <w:rFonts w:ascii="Times New Roman" w:eastAsiaTheme="minorEastAsia" w:hAnsi="Times New Roman" w:cs="Times New Roman"/>
                <w:sz w:val="24"/>
                <w:szCs w:val="24"/>
              </w:rPr>
            </w:pPr>
            <w:r w:rsidRPr="006A30A6">
              <w:rPr>
                <w:rFonts w:ascii="Times New Roman" w:hAnsi="Times New Roman" w:cs="Times New Roman"/>
                <w:i/>
                <w:iCs/>
                <w:sz w:val="24"/>
                <w:szCs w:val="24"/>
              </w:rPr>
              <w:t>Catch up on visuals and/or vocabulary</w:t>
            </w:r>
          </w:p>
          <w:p w14:paraId="6052EEAC" w14:textId="38568D02"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i/>
                <w:iCs/>
                <w:sz w:val="24"/>
                <w:szCs w:val="24"/>
              </w:rPr>
              <w:t xml:space="preserve"> </w:t>
            </w:r>
          </w:p>
        </w:tc>
        <w:tc>
          <w:tcPr>
            <w:tcW w:w="3564" w:type="dxa"/>
          </w:tcPr>
          <w:p w14:paraId="1064D9FD" w14:textId="0AE42461"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Class reading, students read assigned pages</w:t>
            </w:r>
          </w:p>
        </w:tc>
      </w:tr>
      <w:tr w:rsidR="6269B3EC" w:rsidRPr="006A30A6" w14:paraId="785CF0C1" w14:textId="77777777" w:rsidTr="00551722">
        <w:tc>
          <w:tcPr>
            <w:tcW w:w="3564" w:type="dxa"/>
          </w:tcPr>
          <w:p w14:paraId="14ADF038" w14:textId="5A8C2FA1" w:rsidR="6269B3EC" w:rsidRPr="006A30A6" w:rsidRDefault="6269B3EC" w:rsidP="00C86000">
            <w:pPr>
              <w:ind w:left="28"/>
              <w:contextualSpacing/>
              <w:jc w:val="center"/>
              <w:rPr>
                <w:rFonts w:ascii="Times New Roman" w:hAnsi="Times New Roman" w:cs="Times New Roman"/>
                <w:sz w:val="24"/>
                <w:szCs w:val="24"/>
              </w:rPr>
            </w:pPr>
            <w:r w:rsidRPr="006A30A6">
              <w:rPr>
                <w:rFonts w:ascii="Times New Roman" w:hAnsi="Times New Roman" w:cs="Times New Roman"/>
                <w:sz w:val="24"/>
                <w:szCs w:val="24"/>
              </w:rPr>
              <w:t>Periodically –</w:t>
            </w:r>
            <w:r w:rsidRPr="006A30A6">
              <w:rPr>
                <w:rFonts w:ascii="Times New Roman" w:hAnsi="Times New Roman" w:cs="Times New Roman"/>
                <w:i/>
                <w:iCs/>
                <w:sz w:val="24"/>
                <w:szCs w:val="24"/>
              </w:rPr>
              <w:t xml:space="preserve"> go by how well students handle the looser structure of this</w:t>
            </w:r>
          </w:p>
        </w:tc>
        <w:tc>
          <w:tcPr>
            <w:tcW w:w="3564" w:type="dxa"/>
          </w:tcPr>
          <w:p w14:paraId="0EF71156" w14:textId="48C82F69"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Readers Theater</w:t>
            </w:r>
          </w:p>
        </w:tc>
        <w:tc>
          <w:tcPr>
            <w:tcW w:w="3564" w:type="dxa"/>
          </w:tcPr>
          <w:p w14:paraId="6E8CEAAF" w14:textId="149923C4"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No extra; this is a built in comprehension tool!  They love it, but some classes do not handle the looser structure as well </w:t>
            </w:r>
          </w:p>
        </w:tc>
        <w:tc>
          <w:tcPr>
            <w:tcW w:w="3564" w:type="dxa"/>
          </w:tcPr>
          <w:p w14:paraId="2CF22487" w14:textId="26B12139" w:rsidR="6269B3EC" w:rsidRPr="006A30A6" w:rsidRDefault="6269B3EC"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Class reading – groups read assigned pages</w:t>
            </w:r>
          </w:p>
        </w:tc>
      </w:tr>
    </w:tbl>
    <w:p w14:paraId="15474826" w14:textId="3F489179"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i/>
          <w:iCs/>
          <w:sz w:val="24"/>
          <w:szCs w:val="24"/>
        </w:rPr>
        <w:t>The Five Core Comprehension Questions</w:t>
      </w:r>
    </w:p>
    <w:p w14:paraId="5C61686B" w14:textId="4EC81C1F"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i/>
          <w:iCs/>
          <w:sz w:val="24"/>
          <w:szCs w:val="24"/>
        </w:rPr>
        <w:t xml:space="preserve"> </w:t>
      </w:r>
    </w:p>
    <w:p w14:paraId="79E6ED7A" w14:textId="77777777" w:rsidR="00883E25" w:rsidRDefault="6269B3EC" w:rsidP="00C86000">
      <w:pPr>
        <w:spacing w:after="0" w:line="240" w:lineRule="auto"/>
        <w:contextualSpacing/>
        <w:rPr>
          <w:rFonts w:ascii="Times New Roman" w:eastAsia="Calibri" w:hAnsi="Times New Roman" w:cs="Times New Roman"/>
          <w:b/>
          <w:bCs/>
          <w:sz w:val="24"/>
          <w:szCs w:val="24"/>
        </w:rPr>
      </w:pPr>
      <w:r w:rsidRPr="006A30A6">
        <w:rPr>
          <w:rFonts w:ascii="Times New Roman" w:eastAsia="Calibri" w:hAnsi="Times New Roman" w:cs="Times New Roman"/>
          <w:b/>
          <w:bCs/>
          <w:sz w:val="24"/>
          <w:szCs w:val="24"/>
        </w:rPr>
        <w:t xml:space="preserve">                                              </w:t>
      </w:r>
    </w:p>
    <w:p w14:paraId="2131FAF3" w14:textId="77777777" w:rsidR="00883E25" w:rsidRDefault="00883E25">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451D3345" w14:textId="2B316665"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rPr>
        <w:lastRenderedPageBreak/>
        <w:t xml:space="preserve">  TABLE OF CONTENTS</w:t>
      </w:r>
    </w:p>
    <w:p w14:paraId="0F70FA70" w14:textId="31589EA2"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i/>
          <w:iCs/>
          <w:sz w:val="24"/>
          <w:szCs w:val="24"/>
        </w:rPr>
        <w:t xml:space="preserve">                                                                                This is the expedited version for 3</w:t>
      </w:r>
      <w:r w:rsidRPr="006A30A6">
        <w:rPr>
          <w:rFonts w:ascii="Times New Roman" w:eastAsia="Calibri" w:hAnsi="Times New Roman" w:cs="Times New Roman"/>
          <w:i/>
          <w:iCs/>
          <w:sz w:val="24"/>
          <w:szCs w:val="24"/>
          <w:vertAlign w:val="superscript"/>
        </w:rPr>
        <w:t>rd</w:t>
      </w:r>
      <w:r w:rsidRPr="006A30A6">
        <w:rPr>
          <w:rFonts w:ascii="Times New Roman" w:eastAsia="Calibri" w:hAnsi="Times New Roman" w:cs="Times New Roman"/>
          <w:i/>
          <w:iCs/>
          <w:sz w:val="24"/>
          <w:szCs w:val="24"/>
        </w:rPr>
        <w:t xml:space="preserve"> - 4</w:t>
      </w:r>
      <w:r w:rsidRPr="006A30A6">
        <w:rPr>
          <w:rFonts w:ascii="Times New Roman" w:eastAsia="Calibri" w:hAnsi="Times New Roman" w:cs="Times New Roman"/>
          <w:i/>
          <w:iCs/>
          <w:sz w:val="24"/>
          <w:szCs w:val="24"/>
          <w:vertAlign w:val="superscript"/>
        </w:rPr>
        <w:t>th</w:t>
      </w:r>
      <w:r w:rsidRPr="006A30A6">
        <w:rPr>
          <w:rFonts w:ascii="Times New Roman" w:eastAsia="Calibri" w:hAnsi="Times New Roman" w:cs="Times New Roman"/>
          <w:i/>
          <w:iCs/>
          <w:sz w:val="24"/>
          <w:szCs w:val="24"/>
        </w:rPr>
        <w:t xml:space="preserve"> </w:t>
      </w:r>
    </w:p>
    <w:p w14:paraId="259B370B" w14:textId="4802BDE7"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rPr>
        <w:t xml:space="preserve"> </w:t>
      </w:r>
    </w:p>
    <w:p w14:paraId="4699EB06" w14:textId="11A4BF5B"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rPr>
        <w:t xml:space="preserve"> </w:t>
      </w:r>
    </w:p>
    <w:p w14:paraId="698F3822" w14:textId="4F48C8F4"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rPr>
        <w:t xml:space="preserve">LESSON                                                                                            COMPREHENSION SKILL                                              </w:t>
      </w:r>
    </w:p>
    <w:p w14:paraId="03497E07" w14:textId="3F60BE37"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rPr>
        <w:t xml:space="preserve"> </w:t>
      </w:r>
    </w:p>
    <w:p w14:paraId="105DEC51" w14:textId="67325AC2"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Introduction                                                                            List of wilderness supplies</w:t>
      </w:r>
    </w:p>
    <w:p w14:paraId="3DB30EEE" w14:textId="15339F15"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41DF70E5" w14:textId="5491DA75" w:rsidR="6269B3EC" w:rsidRPr="006A30A6" w:rsidRDefault="6269B3EC" w:rsidP="00C86000">
      <w:pPr>
        <w:spacing w:after="0" w:line="240" w:lineRule="auto"/>
        <w:ind w:left="72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07E7C672" w14:textId="0FC6CE71"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Chapter one:  Night in the Forest                                           Make divider for binder</w:t>
      </w:r>
    </w:p>
    <w:p w14:paraId="5DDDB92B" w14:textId="2A8141F8"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46A9AAB1" w14:textId="3C58FE40" w:rsidR="6269B3EC" w:rsidRPr="006A30A6" w:rsidRDefault="6269B3EC" w:rsidP="00C86000">
      <w:pPr>
        <w:spacing w:after="0" w:line="240" w:lineRule="auto"/>
        <w:ind w:left="72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2910384C" w14:textId="70FAC739"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Chapter two:  Night in the Settlement                                    U. S. map</w:t>
      </w:r>
    </w:p>
    <w:p w14:paraId="3C047F61" w14:textId="5709E7E2" w:rsidR="6269B3EC" w:rsidRPr="006A30A6" w:rsidRDefault="6269B3EC" w:rsidP="00C86000">
      <w:pPr>
        <w:spacing w:after="0" w:line="240" w:lineRule="auto"/>
        <w:ind w:left="39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Finish divider</w:t>
      </w:r>
    </w:p>
    <w:p w14:paraId="322CCB46" w14:textId="3E08F87F" w:rsidR="6269B3EC" w:rsidRPr="006A30A6" w:rsidRDefault="6269B3EC" w:rsidP="00C86000">
      <w:pPr>
        <w:spacing w:after="0" w:line="240" w:lineRule="auto"/>
        <w:ind w:left="39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0E3D3DB4" w14:textId="3F935AF1" w:rsidR="6269B3EC" w:rsidRPr="006A30A6" w:rsidRDefault="6269B3EC" w:rsidP="00C86000">
      <w:pPr>
        <w:spacing w:after="0" w:line="240" w:lineRule="auto"/>
        <w:ind w:left="39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64238FF8" w14:textId="77E811F8"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Chapter three:  Down the Long Hill                                       Bubble map on Sarah</w:t>
      </w:r>
    </w:p>
    <w:p w14:paraId="0E71CD2B" w14:textId="1D5FF994"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Chapter four:  Night in the Cave                                      </w:t>
      </w:r>
    </w:p>
    <w:p w14:paraId="425317BC" w14:textId="680B165D" w:rsidR="6269B3EC" w:rsidRPr="006A30A6" w:rsidRDefault="6269B3EC" w:rsidP="00C86000">
      <w:pPr>
        <w:spacing w:after="0" w:line="240" w:lineRule="auto"/>
        <w:ind w:left="72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4F49BBC6" w14:textId="417A7CE7" w:rsidR="6269B3EC" w:rsidRPr="006A30A6" w:rsidRDefault="6269B3EC" w:rsidP="00C86000">
      <w:pPr>
        <w:spacing w:after="0" w:line="240" w:lineRule="auto"/>
        <w:ind w:left="72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31C54EC9" w14:textId="6761B81D"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Chapter five:  Indians!                                                            Double bubble</w:t>
      </w:r>
    </w:p>
    <w:p w14:paraId="0B6AC252" w14:textId="6F53F305"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7F8A251C" w14:textId="7022B166" w:rsidR="6269B3EC" w:rsidRPr="006A30A6" w:rsidRDefault="6269B3EC" w:rsidP="00C86000">
      <w:pPr>
        <w:spacing w:after="0" w:line="240" w:lineRule="auto"/>
        <w:ind w:left="72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6E6F33DD" w14:textId="5AF84883"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Chapter six:  Friends                                                               </w:t>
      </w:r>
    </w:p>
    <w:p w14:paraId="4BC997D3" w14:textId="363A4052"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Chapter seven:  Keep up Your Courage                           Draw setting of new house (chapter 7)</w:t>
      </w:r>
    </w:p>
    <w:p w14:paraId="5325FA89" w14:textId="5896A1AE"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15725A41" w14:textId="168CDBC5" w:rsidR="6269B3EC" w:rsidRPr="006A30A6" w:rsidRDefault="6269B3EC" w:rsidP="00C86000">
      <w:pPr>
        <w:spacing w:after="0" w:line="240" w:lineRule="auto"/>
        <w:ind w:left="72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1C8AB54D" w14:textId="61693F5C"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Chapter eight:  In the Indian House                                        Finish drawing setting of new house</w:t>
      </w:r>
    </w:p>
    <w:p w14:paraId="3249FC18" w14:textId="7713DC3B"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Chapter nine:  Night of Fear                                                         Main Idea – class discussion</w:t>
      </w:r>
    </w:p>
    <w:p w14:paraId="55EDD0B0" w14:textId="42B9914F"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209F4990" w14:textId="1DFF5999" w:rsidR="6269B3EC" w:rsidRPr="006A30A6" w:rsidRDefault="6269B3EC" w:rsidP="00C86000">
      <w:pPr>
        <w:spacing w:after="0" w:line="240" w:lineRule="auto"/>
        <w:ind w:left="72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2D73454B" w14:textId="166B9D14"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Chapter ten:  Sarah goes Home                                              Finish any unfinished visuals or tackle a challenge project</w:t>
      </w:r>
    </w:p>
    <w:p w14:paraId="7014D733" w14:textId="28EC8586"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Chapter eleven:  Night in the Log House                                     </w:t>
      </w:r>
    </w:p>
    <w:p w14:paraId="2C0F22ED" w14:textId="6207FD97"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38C3A431" w14:textId="6D11C89C"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0E0BA35A" w14:textId="5FC7439B"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i/>
          <w:iCs/>
          <w:sz w:val="24"/>
          <w:szCs w:val="24"/>
        </w:rPr>
        <w:t xml:space="preserve"> </w:t>
      </w:r>
    </w:p>
    <w:tbl>
      <w:tblPr>
        <w:tblStyle w:val="GridTable1Light-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8"/>
        <w:gridCol w:w="7128"/>
      </w:tblGrid>
      <w:tr w:rsidR="6269B3EC" w:rsidRPr="006A30A6" w14:paraId="6C891B2F" w14:textId="77777777" w:rsidTr="00757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Borders>
              <w:bottom w:val="none" w:sz="0" w:space="0" w:color="auto"/>
            </w:tcBorders>
          </w:tcPr>
          <w:p w14:paraId="2A35CD06" w14:textId="72D7A4D2" w:rsidR="6269B3EC" w:rsidRPr="006A30A6" w:rsidRDefault="6269B3EC" w:rsidP="00C86000">
            <w:pPr>
              <w:ind w:left="55"/>
              <w:contextualSpacing/>
              <w:jc w:val="center"/>
              <w:rPr>
                <w:rFonts w:ascii="Times New Roman" w:hAnsi="Times New Roman" w:cs="Times New Roman"/>
                <w:sz w:val="24"/>
                <w:szCs w:val="24"/>
              </w:rPr>
            </w:pPr>
            <w:r w:rsidRPr="006A30A6">
              <w:rPr>
                <w:rFonts w:ascii="Times New Roman" w:hAnsi="Times New Roman" w:cs="Times New Roman"/>
                <w:sz w:val="24"/>
                <w:szCs w:val="24"/>
                <w:u w:val="single"/>
              </w:rPr>
              <w:lastRenderedPageBreak/>
              <w:t>Lesson One</w:t>
            </w:r>
          </w:p>
          <w:p w14:paraId="4E1EEE5D" w14:textId="4B8B6C76" w:rsidR="6269B3EC" w:rsidRPr="006A30A6" w:rsidRDefault="6269B3EC" w:rsidP="00C86000">
            <w:pPr>
              <w:ind w:left="55"/>
              <w:contextualSpacing/>
              <w:rPr>
                <w:rFonts w:ascii="Times New Roman" w:hAnsi="Times New Roman" w:cs="Times New Roman"/>
                <w:sz w:val="24"/>
                <w:szCs w:val="24"/>
              </w:rPr>
            </w:pPr>
            <w:r w:rsidRPr="006A30A6">
              <w:rPr>
                <w:rFonts w:ascii="Times New Roman" w:hAnsi="Times New Roman" w:cs="Times New Roman"/>
                <w:sz w:val="24"/>
                <w:szCs w:val="24"/>
                <w:u w:val="single"/>
              </w:rPr>
              <w:t>Book Title:</w:t>
            </w:r>
          </w:p>
          <w:p w14:paraId="563C442D" w14:textId="3E9E2321" w:rsidR="6269B3EC" w:rsidRPr="004604F7" w:rsidRDefault="6269B3EC" w:rsidP="004604F7">
            <w:pPr>
              <w:pStyle w:val="ListParagraph"/>
              <w:numPr>
                <w:ilvl w:val="0"/>
                <w:numId w:val="3"/>
              </w:numPr>
              <w:rPr>
                <w:rFonts w:ascii="Times New Roman" w:eastAsiaTheme="minorEastAsia" w:hAnsi="Times New Roman" w:cs="Times New Roman"/>
                <w:b w:val="0"/>
                <w:sz w:val="24"/>
                <w:szCs w:val="24"/>
              </w:rPr>
            </w:pPr>
            <w:r w:rsidRPr="004604F7">
              <w:rPr>
                <w:rFonts w:ascii="Times New Roman" w:hAnsi="Times New Roman" w:cs="Times New Roman"/>
                <w:b w:val="0"/>
                <w:i/>
                <w:iCs/>
                <w:sz w:val="24"/>
                <w:szCs w:val="24"/>
              </w:rPr>
              <w:t xml:space="preserve">The Courage of Sarah Noble, </w:t>
            </w:r>
            <w:r w:rsidRPr="004604F7">
              <w:rPr>
                <w:rFonts w:ascii="Times New Roman" w:hAnsi="Times New Roman" w:cs="Times New Roman"/>
                <w:b w:val="0"/>
                <w:sz w:val="24"/>
                <w:szCs w:val="24"/>
              </w:rPr>
              <w:t xml:space="preserve">Author:  Alice Dalgliesh  </w:t>
            </w:r>
          </w:p>
          <w:p w14:paraId="6675186D" w14:textId="766D65EC" w:rsidR="6269B3EC" w:rsidRPr="004604F7" w:rsidRDefault="6269B3EC" w:rsidP="004604F7">
            <w:pPr>
              <w:pStyle w:val="ListParagraph"/>
              <w:numPr>
                <w:ilvl w:val="0"/>
                <w:numId w:val="3"/>
              </w:numPr>
              <w:rPr>
                <w:rFonts w:ascii="Times New Roman" w:eastAsiaTheme="minorEastAsia" w:hAnsi="Times New Roman" w:cs="Times New Roman"/>
                <w:b w:val="0"/>
                <w:sz w:val="24"/>
                <w:szCs w:val="24"/>
              </w:rPr>
            </w:pPr>
            <w:r w:rsidRPr="004604F7">
              <w:rPr>
                <w:rFonts w:ascii="Times New Roman" w:hAnsi="Times New Roman" w:cs="Times New Roman"/>
                <w:b w:val="0"/>
                <w:sz w:val="24"/>
                <w:szCs w:val="24"/>
              </w:rPr>
              <w:t>Newberry Honor book:  Each year the American Library Association  chooses the book they consider to be the best children's book written for American literature the previous year.  They call that book a Newberry Medal book.  Runner ups are called Newberry Honor books.  This title is named after John Newberry, a famous eighteenth-century British bookseller.</w:t>
            </w:r>
          </w:p>
          <w:p w14:paraId="597A1DA1" w14:textId="155EF4CF" w:rsidR="6269B3EC" w:rsidRPr="004604F7" w:rsidRDefault="6269B3EC" w:rsidP="00C86000">
            <w:pPr>
              <w:ind w:left="55"/>
              <w:contextualSpacing/>
              <w:rPr>
                <w:rFonts w:ascii="Times New Roman" w:hAnsi="Times New Roman" w:cs="Times New Roman"/>
                <w:b w:val="0"/>
                <w:sz w:val="24"/>
                <w:szCs w:val="24"/>
              </w:rPr>
            </w:pPr>
            <w:r w:rsidRPr="004604F7">
              <w:rPr>
                <w:rFonts w:ascii="Times New Roman" w:hAnsi="Times New Roman" w:cs="Times New Roman"/>
                <w:b w:val="0"/>
                <w:i/>
                <w:iCs/>
                <w:sz w:val="24"/>
                <w:szCs w:val="24"/>
              </w:rPr>
              <w:t xml:space="preserve"> </w:t>
            </w:r>
          </w:p>
          <w:p w14:paraId="02B3FC6D" w14:textId="72514008" w:rsidR="6269B3EC" w:rsidRPr="006A30A6" w:rsidRDefault="6269B3EC" w:rsidP="00C86000">
            <w:pPr>
              <w:ind w:left="55"/>
              <w:contextualSpacing/>
              <w:rPr>
                <w:rFonts w:ascii="Times New Roman" w:hAnsi="Times New Roman" w:cs="Times New Roman"/>
                <w:sz w:val="24"/>
                <w:szCs w:val="24"/>
              </w:rPr>
            </w:pPr>
            <w:r w:rsidRPr="006A30A6">
              <w:rPr>
                <w:rFonts w:ascii="Times New Roman" w:hAnsi="Times New Roman" w:cs="Times New Roman"/>
                <w:sz w:val="24"/>
                <w:szCs w:val="24"/>
                <w:u w:val="single"/>
              </w:rPr>
              <w:t>Goal/Objective:</w:t>
            </w:r>
          </w:p>
          <w:p w14:paraId="78B6E1E6" w14:textId="1D0F51BF" w:rsidR="6269B3EC" w:rsidRPr="004D281B" w:rsidRDefault="6269B3EC" w:rsidP="004D281B">
            <w:pPr>
              <w:pStyle w:val="ListParagraph"/>
              <w:numPr>
                <w:ilvl w:val="0"/>
                <w:numId w:val="4"/>
              </w:numPr>
              <w:rPr>
                <w:rFonts w:ascii="Times New Roman" w:eastAsiaTheme="minorEastAsia" w:hAnsi="Times New Roman" w:cs="Times New Roman"/>
                <w:b w:val="0"/>
                <w:sz w:val="24"/>
                <w:szCs w:val="24"/>
              </w:rPr>
            </w:pPr>
            <w:r w:rsidRPr="004D281B">
              <w:rPr>
                <w:rFonts w:ascii="Times New Roman" w:hAnsi="Times New Roman" w:cs="Times New Roman"/>
                <w:b w:val="0"/>
                <w:sz w:val="24"/>
                <w:szCs w:val="24"/>
              </w:rPr>
              <w:t>Introduce new book</w:t>
            </w:r>
          </w:p>
          <w:p w14:paraId="2DA8A6A9" w14:textId="75B7BACB" w:rsidR="6269B3EC" w:rsidRPr="004D281B" w:rsidRDefault="6269B3EC" w:rsidP="004D281B">
            <w:pPr>
              <w:pStyle w:val="ListParagraph"/>
              <w:numPr>
                <w:ilvl w:val="0"/>
                <w:numId w:val="4"/>
              </w:numPr>
              <w:rPr>
                <w:rFonts w:ascii="Times New Roman" w:eastAsiaTheme="minorEastAsia" w:hAnsi="Times New Roman" w:cs="Times New Roman"/>
                <w:b w:val="0"/>
                <w:sz w:val="24"/>
                <w:szCs w:val="24"/>
              </w:rPr>
            </w:pPr>
            <w:r w:rsidRPr="004D281B">
              <w:rPr>
                <w:rFonts w:ascii="Times New Roman" w:hAnsi="Times New Roman" w:cs="Times New Roman"/>
                <w:b w:val="0"/>
                <w:sz w:val="24"/>
                <w:szCs w:val="24"/>
              </w:rPr>
              <w:t>Learn about pioneers moving into the wilderness</w:t>
            </w:r>
          </w:p>
          <w:p w14:paraId="1E177086" w14:textId="2845B1F2" w:rsidR="6269B3EC" w:rsidRPr="006A30A6" w:rsidRDefault="6269B3EC" w:rsidP="00C86000">
            <w:pPr>
              <w:ind w:left="720"/>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2AFD4090" w14:textId="65D26FFC" w:rsidR="6269B3EC" w:rsidRPr="006A30A6" w:rsidRDefault="6269B3EC" w:rsidP="00C86000">
            <w:pPr>
              <w:ind w:left="55"/>
              <w:contextualSpacing/>
              <w:rPr>
                <w:rFonts w:ascii="Times New Roman" w:hAnsi="Times New Roman" w:cs="Times New Roman"/>
                <w:sz w:val="24"/>
                <w:szCs w:val="24"/>
              </w:rPr>
            </w:pPr>
            <w:r w:rsidRPr="006A30A6">
              <w:rPr>
                <w:rFonts w:ascii="Times New Roman" w:hAnsi="Times New Roman" w:cs="Times New Roman"/>
                <w:sz w:val="24"/>
                <w:szCs w:val="24"/>
                <w:u w:val="single"/>
              </w:rPr>
              <w:t>Vocabulary:</w:t>
            </w:r>
          </w:p>
          <w:p w14:paraId="686D0AAC" w14:textId="727AB4C6" w:rsidR="6269B3EC" w:rsidRPr="004D281B" w:rsidRDefault="6269B3EC" w:rsidP="004D281B">
            <w:pPr>
              <w:pStyle w:val="ListParagraph"/>
              <w:numPr>
                <w:ilvl w:val="0"/>
                <w:numId w:val="5"/>
              </w:numPr>
              <w:rPr>
                <w:rFonts w:ascii="Times New Roman" w:eastAsiaTheme="minorEastAsia" w:hAnsi="Times New Roman" w:cs="Times New Roman"/>
                <w:b w:val="0"/>
                <w:sz w:val="24"/>
                <w:szCs w:val="24"/>
              </w:rPr>
            </w:pPr>
            <w:r w:rsidRPr="004D281B">
              <w:rPr>
                <w:rFonts w:ascii="Times New Roman" w:hAnsi="Times New Roman" w:cs="Times New Roman"/>
                <w:b w:val="0"/>
                <w:sz w:val="24"/>
                <w:szCs w:val="24"/>
              </w:rPr>
              <w:t>Wilderness—</w:t>
            </w:r>
            <w:r w:rsidRPr="004D281B">
              <w:rPr>
                <w:rFonts w:ascii="Times New Roman" w:hAnsi="Times New Roman" w:cs="Times New Roman"/>
                <w:b w:val="0"/>
                <w:i/>
                <w:iCs/>
                <w:sz w:val="24"/>
                <w:szCs w:val="24"/>
              </w:rPr>
              <w:t>a place where hardly anyone lives</w:t>
            </w:r>
          </w:p>
          <w:p w14:paraId="124A06CD" w14:textId="32CD8398" w:rsidR="6269B3EC" w:rsidRPr="006A30A6" w:rsidRDefault="6269B3EC" w:rsidP="00C86000">
            <w:pPr>
              <w:ind w:left="720"/>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25CD25E2" w14:textId="0B981CF6" w:rsidR="6269B3EC" w:rsidRPr="006A30A6" w:rsidRDefault="6269B3EC" w:rsidP="00C86000">
            <w:pPr>
              <w:ind w:left="55"/>
              <w:contextualSpacing/>
              <w:rPr>
                <w:rFonts w:ascii="Times New Roman" w:hAnsi="Times New Roman" w:cs="Times New Roman"/>
                <w:sz w:val="24"/>
                <w:szCs w:val="24"/>
              </w:rPr>
            </w:pPr>
            <w:r w:rsidRPr="006A30A6">
              <w:rPr>
                <w:rFonts w:ascii="Times New Roman" w:hAnsi="Times New Roman" w:cs="Times New Roman"/>
                <w:sz w:val="24"/>
                <w:szCs w:val="24"/>
                <w:u w:val="single"/>
              </w:rPr>
              <w:t>Introduction/Background:</w:t>
            </w:r>
          </w:p>
          <w:p w14:paraId="0DA87CD6" w14:textId="796DDC24" w:rsidR="6269B3EC" w:rsidRPr="004D281B" w:rsidRDefault="6269B3EC" w:rsidP="004D281B">
            <w:pPr>
              <w:pStyle w:val="ListParagraph"/>
              <w:numPr>
                <w:ilvl w:val="0"/>
                <w:numId w:val="5"/>
              </w:numPr>
              <w:rPr>
                <w:rFonts w:ascii="Times New Roman" w:eastAsiaTheme="minorEastAsia" w:hAnsi="Times New Roman" w:cs="Times New Roman"/>
                <w:b w:val="0"/>
                <w:sz w:val="24"/>
                <w:szCs w:val="24"/>
              </w:rPr>
            </w:pPr>
            <w:r w:rsidRPr="004D281B">
              <w:rPr>
                <w:rFonts w:ascii="Times New Roman" w:hAnsi="Times New Roman" w:cs="Times New Roman"/>
                <w:b w:val="0"/>
                <w:sz w:val="24"/>
                <w:szCs w:val="24"/>
              </w:rPr>
              <w:t>Give new books and discuss what they can know about the story by looking at the picture, and reading only the front and back covers</w:t>
            </w:r>
          </w:p>
          <w:p w14:paraId="4C73FBCA" w14:textId="7149115D" w:rsidR="6269B3EC" w:rsidRPr="006A30A6" w:rsidRDefault="6269B3EC" w:rsidP="00C86000">
            <w:pPr>
              <w:ind w:left="55"/>
              <w:contextualSpacing/>
              <w:rPr>
                <w:rFonts w:ascii="Times New Roman" w:hAnsi="Times New Roman" w:cs="Times New Roman"/>
                <w:sz w:val="24"/>
                <w:szCs w:val="24"/>
              </w:rPr>
            </w:pPr>
            <w:r w:rsidRPr="006A30A6">
              <w:rPr>
                <w:rFonts w:ascii="Times New Roman" w:hAnsi="Times New Roman" w:cs="Times New Roman"/>
                <w:sz w:val="24"/>
                <w:szCs w:val="24"/>
                <w:u w:val="single"/>
              </w:rPr>
              <w:t xml:space="preserve"> </w:t>
            </w:r>
          </w:p>
          <w:p w14:paraId="3B516157" w14:textId="5DD04CD8" w:rsidR="6269B3EC" w:rsidRPr="006A30A6" w:rsidRDefault="6269B3EC" w:rsidP="00C86000">
            <w:pPr>
              <w:ind w:left="55"/>
              <w:contextualSpacing/>
              <w:rPr>
                <w:rFonts w:ascii="Times New Roman" w:hAnsi="Times New Roman" w:cs="Times New Roman"/>
                <w:sz w:val="24"/>
                <w:szCs w:val="24"/>
              </w:rPr>
            </w:pPr>
            <w:r w:rsidRPr="006A30A6">
              <w:rPr>
                <w:rFonts w:ascii="Times New Roman" w:hAnsi="Times New Roman" w:cs="Times New Roman"/>
                <w:sz w:val="24"/>
                <w:szCs w:val="24"/>
                <w:u w:val="single"/>
              </w:rPr>
              <w:t>Materials:</w:t>
            </w:r>
          </w:p>
          <w:p w14:paraId="5A465F4E" w14:textId="4C20A034" w:rsidR="6269B3EC" w:rsidRPr="004D281B" w:rsidRDefault="6269B3EC" w:rsidP="004D281B">
            <w:pPr>
              <w:pStyle w:val="ListParagraph"/>
              <w:numPr>
                <w:ilvl w:val="0"/>
                <w:numId w:val="5"/>
              </w:numPr>
              <w:rPr>
                <w:rFonts w:ascii="Times New Roman" w:eastAsiaTheme="minorEastAsia" w:hAnsi="Times New Roman" w:cs="Times New Roman"/>
                <w:b w:val="0"/>
                <w:sz w:val="24"/>
                <w:szCs w:val="24"/>
              </w:rPr>
            </w:pPr>
            <w:r w:rsidRPr="004D281B">
              <w:rPr>
                <w:rFonts w:ascii="Times New Roman" w:hAnsi="Times New Roman" w:cs="Times New Roman"/>
                <w:b w:val="0"/>
                <w:sz w:val="24"/>
                <w:szCs w:val="24"/>
              </w:rPr>
              <w:t>Visual for listing wilderness supplies (limit to eight)</w:t>
            </w:r>
          </w:p>
          <w:p w14:paraId="5156B637" w14:textId="2F03F368" w:rsidR="6269B3EC" w:rsidRPr="004D281B" w:rsidRDefault="6269B3EC" w:rsidP="004D281B">
            <w:pPr>
              <w:pStyle w:val="ListParagraph"/>
              <w:numPr>
                <w:ilvl w:val="0"/>
                <w:numId w:val="5"/>
              </w:numPr>
              <w:rPr>
                <w:rFonts w:ascii="Times New Roman" w:eastAsiaTheme="minorEastAsia" w:hAnsi="Times New Roman" w:cs="Times New Roman"/>
                <w:b w:val="0"/>
                <w:sz w:val="24"/>
                <w:szCs w:val="24"/>
              </w:rPr>
            </w:pPr>
            <w:r w:rsidRPr="004D281B">
              <w:rPr>
                <w:rFonts w:ascii="Times New Roman" w:hAnsi="Times New Roman" w:cs="Times New Roman"/>
                <w:b w:val="0"/>
                <w:sz w:val="24"/>
                <w:szCs w:val="24"/>
              </w:rPr>
              <w:t>Book overview visual</w:t>
            </w:r>
          </w:p>
          <w:p w14:paraId="0DB71F1E" w14:textId="7C88958C" w:rsidR="6269B3EC" w:rsidRPr="006A30A6" w:rsidRDefault="6269B3EC" w:rsidP="00C86000">
            <w:pPr>
              <w:ind w:left="720" w:hanging="360"/>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7CFB46D6" w14:textId="64CF6188" w:rsidR="6269B3EC" w:rsidRPr="006A30A6" w:rsidRDefault="6269B3EC" w:rsidP="00C86000">
            <w:pPr>
              <w:ind w:left="55"/>
              <w:contextualSpacing/>
              <w:rPr>
                <w:rFonts w:ascii="Times New Roman" w:hAnsi="Times New Roman" w:cs="Times New Roman"/>
                <w:sz w:val="24"/>
                <w:szCs w:val="24"/>
              </w:rPr>
            </w:pPr>
            <w:r w:rsidRPr="006A30A6">
              <w:rPr>
                <w:rFonts w:ascii="Times New Roman" w:hAnsi="Times New Roman" w:cs="Times New Roman"/>
                <w:sz w:val="24"/>
                <w:szCs w:val="24"/>
                <w:u w:val="single"/>
              </w:rPr>
              <w:t>Comprehension Project:</w:t>
            </w:r>
          </w:p>
          <w:p w14:paraId="48B1C1B5" w14:textId="4CA429B7" w:rsidR="6269B3EC" w:rsidRPr="004D281B" w:rsidRDefault="6269B3EC" w:rsidP="004D281B">
            <w:pPr>
              <w:pStyle w:val="ListParagraph"/>
              <w:numPr>
                <w:ilvl w:val="0"/>
                <w:numId w:val="6"/>
              </w:numPr>
              <w:rPr>
                <w:rFonts w:ascii="Times New Roman" w:eastAsiaTheme="minorEastAsia" w:hAnsi="Times New Roman" w:cs="Times New Roman"/>
                <w:b w:val="0"/>
                <w:sz w:val="24"/>
                <w:szCs w:val="24"/>
              </w:rPr>
            </w:pPr>
            <w:r w:rsidRPr="004D281B">
              <w:rPr>
                <w:rFonts w:ascii="Times New Roman" w:hAnsi="Times New Roman" w:cs="Times New Roman"/>
                <w:b w:val="0"/>
                <w:sz w:val="24"/>
                <w:szCs w:val="24"/>
              </w:rPr>
              <w:t>Participate in class discussion of what a person can know about the by looking only at the front and back covers</w:t>
            </w:r>
          </w:p>
          <w:p w14:paraId="492694F8" w14:textId="7CF1ACE8" w:rsidR="6269B3EC" w:rsidRPr="004D281B" w:rsidRDefault="6269B3EC" w:rsidP="004D281B">
            <w:pPr>
              <w:pStyle w:val="ListParagraph"/>
              <w:numPr>
                <w:ilvl w:val="0"/>
                <w:numId w:val="6"/>
              </w:numPr>
              <w:rPr>
                <w:rFonts w:ascii="Times New Roman" w:eastAsiaTheme="minorEastAsia" w:hAnsi="Times New Roman" w:cs="Times New Roman"/>
                <w:b w:val="0"/>
                <w:sz w:val="24"/>
                <w:szCs w:val="24"/>
              </w:rPr>
            </w:pPr>
            <w:r w:rsidRPr="004D281B">
              <w:rPr>
                <w:rFonts w:ascii="Times New Roman" w:hAnsi="Times New Roman" w:cs="Times New Roman"/>
                <w:b w:val="0"/>
                <w:sz w:val="24"/>
                <w:szCs w:val="24"/>
              </w:rPr>
              <w:t>Make a list of items they would take along on a wilderness trip if they were living at the time of pioneers</w:t>
            </w:r>
          </w:p>
          <w:p w14:paraId="2BE6592C" w14:textId="2C543545" w:rsidR="6269B3EC" w:rsidRPr="004D281B" w:rsidRDefault="6269B3EC" w:rsidP="004D281B">
            <w:pPr>
              <w:pStyle w:val="ListParagraph"/>
              <w:numPr>
                <w:ilvl w:val="0"/>
                <w:numId w:val="6"/>
              </w:numPr>
              <w:rPr>
                <w:rFonts w:ascii="Times New Roman" w:eastAsiaTheme="minorEastAsia" w:hAnsi="Times New Roman" w:cs="Times New Roman"/>
                <w:b w:val="0"/>
                <w:sz w:val="24"/>
                <w:szCs w:val="24"/>
              </w:rPr>
            </w:pPr>
            <w:r w:rsidRPr="004D281B">
              <w:rPr>
                <w:rFonts w:ascii="Times New Roman" w:hAnsi="Times New Roman" w:cs="Times New Roman"/>
                <w:b w:val="0"/>
                <w:sz w:val="24"/>
                <w:szCs w:val="24"/>
              </w:rPr>
              <w:t>Very limited space, no more than eight items</w:t>
            </w:r>
          </w:p>
          <w:p w14:paraId="4336AA33" w14:textId="569185BA" w:rsidR="6269B3EC" w:rsidRPr="004D281B" w:rsidRDefault="6269B3EC" w:rsidP="004D281B">
            <w:pPr>
              <w:pStyle w:val="ListParagraph"/>
              <w:numPr>
                <w:ilvl w:val="0"/>
                <w:numId w:val="6"/>
              </w:numPr>
              <w:rPr>
                <w:rFonts w:ascii="Times New Roman" w:eastAsiaTheme="minorEastAsia" w:hAnsi="Times New Roman" w:cs="Times New Roman"/>
                <w:b w:val="0"/>
                <w:sz w:val="24"/>
                <w:szCs w:val="24"/>
              </w:rPr>
            </w:pPr>
            <w:r w:rsidRPr="004D281B">
              <w:rPr>
                <w:rFonts w:ascii="Times New Roman" w:hAnsi="Times New Roman" w:cs="Times New Roman"/>
                <w:b w:val="0"/>
                <w:sz w:val="24"/>
                <w:szCs w:val="24"/>
              </w:rPr>
              <w:t>Be ready to explain WHY chose that item</w:t>
            </w:r>
          </w:p>
          <w:p w14:paraId="44E4ED88" w14:textId="32AEBE96" w:rsidR="6269B3EC" w:rsidRPr="004D281B" w:rsidRDefault="6269B3EC" w:rsidP="004D281B">
            <w:pPr>
              <w:pStyle w:val="ListParagraph"/>
              <w:numPr>
                <w:ilvl w:val="0"/>
                <w:numId w:val="6"/>
              </w:numPr>
              <w:rPr>
                <w:rFonts w:ascii="Times New Roman" w:eastAsiaTheme="minorEastAsia" w:hAnsi="Times New Roman" w:cs="Times New Roman"/>
                <w:sz w:val="24"/>
                <w:szCs w:val="24"/>
              </w:rPr>
            </w:pPr>
            <w:r w:rsidRPr="004D281B">
              <w:rPr>
                <w:rFonts w:ascii="Times New Roman" w:hAnsi="Times New Roman" w:cs="Times New Roman"/>
                <w:b w:val="0"/>
                <w:i/>
                <w:iCs/>
                <w:sz w:val="24"/>
                <w:szCs w:val="24"/>
              </w:rPr>
              <w:t>List only items available in 1700s</w:t>
            </w:r>
          </w:p>
        </w:tc>
        <w:tc>
          <w:tcPr>
            <w:tcW w:w="7128" w:type="dxa"/>
            <w:tcBorders>
              <w:bottom w:val="none" w:sz="0" w:space="0" w:color="auto"/>
            </w:tcBorders>
          </w:tcPr>
          <w:p w14:paraId="5473E717" w14:textId="286EC3EB" w:rsidR="6269B3EC" w:rsidRPr="006A30A6" w:rsidRDefault="6269B3EC" w:rsidP="00C86000">
            <w:pPr>
              <w:ind w:left="55"/>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71FC548E" w14:textId="593281F1" w:rsidR="6269B3EC" w:rsidRPr="006A30A6" w:rsidRDefault="6269B3EC" w:rsidP="00C86000">
            <w:pPr>
              <w:ind w:left="55"/>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Class Reading Time:</w:t>
            </w:r>
          </w:p>
          <w:p w14:paraId="57347755" w14:textId="62818FC4" w:rsidR="6269B3EC" w:rsidRPr="003F1557" w:rsidRDefault="6269B3EC" w:rsidP="003F1557">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Complete a book overview visual</w:t>
            </w:r>
          </w:p>
          <w:p w14:paraId="1AE617E6" w14:textId="2DC7DCFC" w:rsidR="6269B3EC" w:rsidRPr="003F1557" w:rsidRDefault="6269B3EC" w:rsidP="003F1557">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Look at the Table of Contents—read chapter titles</w:t>
            </w:r>
          </w:p>
          <w:p w14:paraId="005C506F" w14:textId="5484A492" w:rsidR="6269B3EC" w:rsidRPr="003F1557" w:rsidRDefault="6269B3EC" w:rsidP="003F1557">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Read Author's Note—take note:  this is a true story!</w:t>
            </w:r>
          </w:p>
          <w:p w14:paraId="4FD645CB" w14:textId="2E20040B" w:rsidR="6269B3EC" w:rsidRPr="003F1557" w:rsidRDefault="6269B3EC" w:rsidP="003F1557">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Remember with them that the Pilgrims and Squanto lived in Massachusetts.  Point out 1707 in contrast to 1620 on the time line.</w:t>
            </w:r>
          </w:p>
          <w:p w14:paraId="5760CC9F" w14:textId="7D4DC599" w:rsidR="6269B3EC" w:rsidRPr="003F1557" w:rsidRDefault="6269B3EC" w:rsidP="003F1557">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Teacher describe a wilderness in the 1700s –</w:t>
            </w:r>
          </w:p>
          <w:p w14:paraId="0BBD079C" w14:textId="7F2B3FA5" w:rsidR="6269B3EC" w:rsidRPr="003F1557" w:rsidRDefault="6269B3EC" w:rsidP="003F1557">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White men came to Massachusetts and Virginiah then moved out from there</w:t>
            </w:r>
          </w:p>
          <w:p w14:paraId="36AC67A5" w14:textId="07E6236A" w:rsidR="6269B3EC" w:rsidRPr="003F1557" w:rsidRDefault="6269B3EC" w:rsidP="003F1557">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trees, trees, trees</w:t>
            </w:r>
          </w:p>
          <w:p w14:paraId="74365329" w14:textId="4F2658A9" w:rsidR="6269B3EC" w:rsidRPr="003F1557" w:rsidRDefault="6269B3EC" w:rsidP="003F1557">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no roads</w:t>
            </w:r>
          </w:p>
          <w:p w14:paraId="5F7E2E37" w14:textId="319EBBB3" w:rsidR="6269B3EC" w:rsidRPr="003F1557" w:rsidRDefault="6269B3EC" w:rsidP="003F1557">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Indians</w:t>
            </w:r>
          </w:p>
          <w:p w14:paraId="3DA1D212" w14:textId="6EB85681" w:rsidR="6269B3EC" w:rsidRPr="003F1557" w:rsidRDefault="6269B3EC" w:rsidP="003F1557">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no stores, hotels, restaurants</w:t>
            </w:r>
          </w:p>
          <w:p w14:paraId="030600BE" w14:textId="695A892C" w:rsidR="6269B3EC" w:rsidRPr="003F1557" w:rsidRDefault="6269B3EC" w:rsidP="003F1557">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when families arrived, there was no hourse ready to move into</w:t>
            </w:r>
          </w:p>
          <w:p w14:paraId="7EAD926B" w14:textId="7932ECFE" w:rsidR="6269B3EC" w:rsidRPr="003F1557" w:rsidRDefault="6269B3EC" w:rsidP="003F1557">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then give time to do visual on eight items they would take along.  Could even bring examples of items to school following day.</w:t>
            </w:r>
          </w:p>
          <w:p w14:paraId="6261DE81" w14:textId="4807C880" w:rsidR="6269B3EC" w:rsidRPr="006A30A6" w:rsidRDefault="6269B3EC" w:rsidP="00C86000">
            <w:pPr>
              <w:ind w:left="1418" w:hanging="36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1F06A0CD" w14:textId="2A5FD1C4" w:rsidR="6269B3EC" w:rsidRPr="006A30A6" w:rsidRDefault="6269B3EC" w:rsidP="00C86000">
            <w:pPr>
              <w:ind w:left="720" w:hanging="36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7164194F" w14:textId="26F4F786" w:rsidR="6269B3EC" w:rsidRPr="006A30A6" w:rsidRDefault="6269B3EC" w:rsidP="00C86000">
            <w:pPr>
              <w:ind w:left="720" w:hanging="36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Comprehension Project fleshed out:</w:t>
            </w:r>
          </w:p>
          <w:p w14:paraId="0BE981A9" w14:textId="61C1D765" w:rsidR="6269B3EC" w:rsidRPr="006A30A6" w:rsidRDefault="6269B3EC" w:rsidP="00C86000">
            <w:pPr>
              <w:ind w:left="720" w:hanging="36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47A319AF" w14:textId="74D9664F" w:rsidR="6269B3EC" w:rsidRPr="003F1557" w:rsidRDefault="6269B3EC" w:rsidP="003F1557">
            <w:pPr>
              <w:pStyle w:val="ListParagraph"/>
              <w:numPr>
                <w:ilvl w:val="0"/>
                <w:numId w:val="8"/>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 xml:space="preserve">Suggested eight essential items:  tools, food, clothes, seeds, blankets, gun, Bible, cookware, lantern </w:t>
            </w:r>
          </w:p>
          <w:p w14:paraId="5A0C24CF" w14:textId="0788D654" w:rsidR="6269B3EC" w:rsidRPr="003F1557" w:rsidRDefault="6269B3EC" w:rsidP="003F1557">
            <w:pPr>
              <w:pStyle w:val="ListParagraph"/>
              <w:numPr>
                <w:ilvl w:val="0"/>
                <w:numId w:val="8"/>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3F1557">
              <w:rPr>
                <w:rFonts w:ascii="Times New Roman" w:hAnsi="Times New Roman" w:cs="Times New Roman"/>
                <w:b w:val="0"/>
                <w:sz w:val="24"/>
                <w:szCs w:val="24"/>
              </w:rPr>
              <w:t>Things listed in book:  quilt p. 8, gun, broom p. 18, bedding p. 19, pots p. 19, seeds p. 19, tools (saw and ax) p. 19, warm clothes, Bible p. 24, mortar and pestle p. 30, bag p. 29</w:t>
            </w:r>
          </w:p>
          <w:p w14:paraId="238827B3" w14:textId="46702BC9" w:rsidR="6269B3EC" w:rsidRPr="006A30A6" w:rsidRDefault="6269B3EC" w:rsidP="00C86000">
            <w:pPr>
              <w:ind w:left="720" w:hanging="36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1EB6C2B2" w14:textId="6EFD4AC0" w:rsidR="6269B3EC" w:rsidRPr="006A30A6" w:rsidRDefault="6269B3EC" w:rsidP="00C86000">
            <w:pPr>
              <w:ind w:left="720" w:hanging="36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14232685" w14:textId="272ABD1D" w:rsidR="6269B3EC" w:rsidRPr="006A30A6" w:rsidRDefault="6269B3EC" w:rsidP="00C86000">
            <w:pPr>
              <w:ind w:left="720" w:hanging="36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tc>
      </w:tr>
    </w:tbl>
    <w:p w14:paraId="59A896CB" w14:textId="6CAE296D" w:rsidR="6269B3EC" w:rsidRPr="006A30A6" w:rsidRDefault="6269B3EC" w:rsidP="00C86000">
      <w:pPr>
        <w:spacing w:after="0" w:line="240" w:lineRule="auto"/>
        <w:contextualSpacing/>
        <w:jc w:val="center"/>
        <w:rPr>
          <w:rFonts w:ascii="Times New Roman" w:hAnsi="Times New Roman" w:cs="Times New Roman"/>
          <w:sz w:val="24"/>
          <w:szCs w:val="24"/>
        </w:rPr>
      </w:pPr>
      <w:r w:rsidRPr="006A30A6">
        <w:rPr>
          <w:rFonts w:ascii="Times New Roman" w:eastAsia="Calibri" w:hAnsi="Times New Roman" w:cs="Times New Roman"/>
          <w:b/>
          <w:bCs/>
          <w:sz w:val="24"/>
          <w:szCs w:val="24"/>
          <w:u w:val="single"/>
        </w:rPr>
        <w:t xml:space="preserve"> </w:t>
      </w:r>
    </w:p>
    <w:p w14:paraId="6300CEC4" w14:textId="58563AFB" w:rsidR="6269B3EC" w:rsidRPr="006A30A6" w:rsidRDefault="6269B3EC" w:rsidP="00C86000">
      <w:pPr>
        <w:spacing w:after="0" w:line="240" w:lineRule="auto"/>
        <w:contextualSpacing/>
        <w:jc w:val="center"/>
        <w:rPr>
          <w:rFonts w:ascii="Times New Roman" w:hAnsi="Times New Roman" w:cs="Times New Roman"/>
          <w:sz w:val="24"/>
          <w:szCs w:val="24"/>
        </w:rPr>
      </w:pPr>
      <w:r w:rsidRPr="006A30A6">
        <w:rPr>
          <w:rFonts w:ascii="Times New Roman" w:eastAsia="Calibri" w:hAnsi="Times New Roman" w:cs="Times New Roman"/>
          <w:b/>
          <w:bCs/>
          <w:sz w:val="24"/>
          <w:szCs w:val="24"/>
          <w:u w:val="single"/>
        </w:rPr>
        <w:t>Lesson Two</w:t>
      </w:r>
    </w:p>
    <w:p w14:paraId="17E8F5BA" w14:textId="6939A8B2"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lastRenderedPageBreak/>
        <w:t>Story Title:</w:t>
      </w:r>
    </w:p>
    <w:p w14:paraId="0CE19462" w14:textId="7AD4837A" w:rsidR="6269B3EC" w:rsidRPr="00B4369F"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Night in the Forest p. 1-5 (read in pairs and in class)</w:t>
      </w:r>
    </w:p>
    <w:p w14:paraId="0863F60C" w14:textId="4EFCB67E"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Goal/Objective:</w:t>
      </w:r>
    </w:p>
    <w:p w14:paraId="6587379D" w14:textId="3418F31E"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Understand the setting of the story</w:t>
      </w:r>
    </w:p>
    <w:p w14:paraId="052A2587" w14:textId="593C6C32"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719538A5" w14:textId="2D9E68AC"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Materials:</w:t>
      </w:r>
    </w:p>
    <w:p w14:paraId="4AE6AC27" w14:textId="4E5DADC8"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White construction paper for the divider and index cards for the summary</w:t>
      </w:r>
    </w:p>
    <w:p w14:paraId="2F09DDF3" w14:textId="445BEF62"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48CBD560" w14:textId="55A7FCB7"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Vocabulary Word:</w:t>
      </w:r>
    </w:p>
    <w:p w14:paraId="269CEE5B" w14:textId="245F6F72"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Courage p. 2 – </w:t>
      </w:r>
      <w:r w:rsidRPr="006A30A6">
        <w:rPr>
          <w:rFonts w:ascii="Times New Roman" w:eastAsia="Calibri" w:hAnsi="Times New Roman" w:cs="Times New Roman"/>
          <w:i/>
          <w:iCs/>
          <w:sz w:val="24"/>
          <w:szCs w:val="24"/>
        </w:rPr>
        <w:t>being brave</w:t>
      </w:r>
    </w:p>
    <w:p w14:paraId="5E148306" w14:textId="5636A8FB"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Settlement p. 2 –</w:t>
      </w:r>
      <w:r w:rsidRPr="006A30A6">
        <w:rPr>
          <w:rFonts w:ascii="Times New Roman" w:eastAsia="Calibri" w:hAnsi="Times New Roman" w:cs="Times New Roman"/>
          <w:i/>
          <w:iCs/>
          <w:sz w:val="24"/>
          <w:szCs w:val="24"/>
        </w:rPr>
        <w:t xml:space="preserve"> a small village</w:t>
      </w:r>
    </w:p>
    <w:p w14:paraId="17CBFE0A" w14:textId="1DC026CF"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Musket p. 2  — </w:t>
      </w:r>
      <w:r w:rsidRPr="006A30A6">
        <w:rPr>
          <w:rFonts w:ascii="Times New Roman" w:eastAsia="Calibri" w:hAnsi="Times New Roman" w:cs="Times New Roman"/>
          <w:i/>
          <w:iCs/>
          <w:sz w:val="24"/>
          <w:szCs w:val="24"/>
        </w:rPr>
        <w:t>a heavy shoulder gun</w:t>
      </w:r>
    </w:p>
    <w:p w14:paraId="75278039" w14:textId="209002C6"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096EE5F6" w14:textId="6A8BB2B7"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Introduction/Background:</w:t>
      </w:r>
    </w:p>
    <w:p w14:paraId="722044F0" w14:textId="1A2A17BF"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Have students share the list of eight essential items to take along into the wilderness—last lesson's project.</w:t>
      </w:r>
    </w:p>
    <w:p w14:paraId="0B668D92" w14:textId="4864FADB"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Tell students a bit about Father and Sarah and why they were going into the wilderness. Talk about what things Father and Sarah might see in the wilderness.  What might be exciting/scary?</w:t>
      </w:r>
    </w:p>
    <w:p w14:paraId="24E23144" w14:textId="5FDA9899"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The horse on the front has a name; look for that name in this chapter.</w:t>
      </w:r>
    </w:p>
    <w:p w14:paraId="15788AE0" w14:textId="3739A397"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Introduce the vocabulary words.</w:t>
      </w:r>
    </w:p>
    <w:p w14:paraId="4458431E" w14:textId="262EBC5C"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 xml:space="preserve"> </w:t>
      </w:r>
    </w:p>
    <w:p w14:paraId="42A17129" w14:textId="2B2E722A"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Comprehension Project:</w:t>
      </w:r>
    </w:p>
    <w:p w14:paraId="0487916E" w14:textId="0B9239EB"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u w:val="single"/>
        </w:rPr>
        <w:t>Students summarize this chapter in 1-2 sentences on notebook paper.  Every day they will want to number the chapter number alone with the summary.</w:t>
      </w:r>
      <w:r w:rsidRPr="006A30A6">
        <w:rPr>
          <w:rFonts w:ascii="Times New Roman" w:eastAsia="Calibri" w:hAnsi="Times New Roman" w:cs="Times New Roman"/>
          <w:sz w:val="24"/>
          <w:szCs w:val="24"/>
        </w:rPr>
        <w:t xml:space="preserve">   Do this first summary in class using the “Who did what?”  “And then what happened” prompts.  Each day the appointed class scribe copies a chosen summary onto a new index card with the chapter number on the reverse side. Later students ought to practice putting the cards in order.  With the numbers on the reverse side, it is self-checking.</w:t>
      </w:r>
    </w:p>
    <w:p w14:paraId="35434110" w14:textId="185D54B2" w:rsidR="6269B3EC" w:rsidRPr="006A30A6" w:rsidRDefault="6269B3EC" w:rsidP="00C86000">
      <w:pPr>
        <w:pStyle w:val="ListParagraph"/>
        <w:numPr>
          <w:ilvl w:val="2"/>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Summary idea:  Father and Sarah spent the night in the wilderness under a tree.</w:t>
      </w:r>
    </w:p>
    <w:p w14:paraId="685F5CCF" w14:textId="53A3324E"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Make a construction paper divider for the binder (will have some time in next lesson to complete this); must include </w:t>
      </w:r>
    </w:p>
    <w:p w14:paraId="4386B148" w14:textId="2342DA34"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title of book </w:t>
      </w:r>
    </w:p>
    <w:p w14:paraId="4C123FDC" w14:textId="266B0301"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author </w:t>
      </w:r>
    </w:p>
    <w:p w14:paraId="0CE54A24" w14:textId="298B626A"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genre:  true story  </w:t>
      </w:r>
    </w:p>
    <w:p w14:paraId="1103CD29" w14:textId="46A3B33C"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illustration –  give horse pictures. </w:t>
      </w:r>
    </w:p>
    <w:p w14:paraId="21E4D869" w14:textId="58B10D22" w:rsidR="6269B3EC" w:rsidRPr="006A30A6" w:rsidRDefault="6269B3EC" w:rsidP="00C86000">
      <w:pPr>
        <w:spacing w:after="0" w:line="240" w:lineRule="auto"/>
        <w:ind w:left="1418"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73CE7249" w14:textId="011BCA6F"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 xml:space="preserve">Class Reading Time – Note:  </w:t>
      </w:r>
      <w:r w:rsidRPr="006A30A6">
        <w:rPr>
          <w:rFonts w:ascii="Times New Roman" w:eastAsia="Calibri" w:hAnsi="Times New Roman" w:cs="Times New Roman"/>
          <w:b/>
          <w:bCs/>
          <w:i/>
          <w:iCs/>
          <w:sz w:val="24"/>
          <w:szCs w:val="24"/>
          <w:u w:val="single"/>
        </w:rPr>
        <w:t>it is assumed that a first reading be completed either in pairs or silently each day before class reading</w:t>
      </w:r>
    </w:p>
    <w:p w14:paraId="66BB7390" w14:textId="10D54DDA"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Follow penciled in discussion points in book; have students read the dialogue in parts</w:t>
      </w:r>
    </w:p>
    <w:p w14:paraId="11E5BDB8" w14:textId="351EEA6D" w:rsidR="6269B3EC" w:rsidRPr="006A30A6" w:rsidRDefault="6269B3EC" w:rsidP="00C86000">
      <w:pPr>
        <w:spacing w:after="0" w:line="240" w:lineRule="auto"/>
        <w:contextualSpacing/>
        <w:jc w:val="center"/>
        <w:rPr>
          <w:rFonts w:ascii="Times New Roman" w:hAnsi="Times New Roman" w:cs="Times New Roman"/>
          <w:sz w:val="24"/>
          <w:szCs w:val="24"/>
        </w:rPr>
      </w:pPr>
      <w:r w:rsidRPr="006A30A6">
        <w:rPr>
          <w:rFonts w:ascii="Times New Roman" w:eastAsia="Calibri" w:hAnsi="Times New Roman" w:cs="Times New Roman"/>
          <w:b/>
          <w:bCs/>
          <w:sz w:val="24"/>
          <w:szCs w:val="24"/>
          <w:u w:val="single"/>
        </w:rPr>
        <w:t>Lesson Three</w:t>
      </w:r>
    </w:p>
    <w:p w14:paraId="5AFCB3AA" w14:textId="3910D7E2"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lastRenderedPageBreak/>
        <w:t>Story Title:</w:t>
      </w:r>
    </w:p>
    <w:p w14:paraId="0A43BE8E" w14:textId="283F8138"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Night in the Settlement p. 6-12 (read in pairs and in class)</w:t>
      </w:r>
    </w:p>
    <w:p w14:paraId="26CD9576" w14:textId="6FDA8A32"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i/>
          <w:iCs/>
          <w:sz w:val="24"/>
          <w:szCs w:val="24"/>
        </w:rPr>
        <w:t xml:space="preserve"> </w:t>
      </w:r>
    </w:p>
    <w:p w14:paraId="2138A64B" w14:textId="7CD2C14C"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Goal/Objective:</w:t>
      </w:r>
    </w:p>
    <w:p w14:paraId="14890439" w14:textId="32A308DF"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Gain an understanding of the setting of the story</w:t>
      </w:r>
    </w:p>
    <w:p w14:paraId="7EA885C5" w14:textId="31DAA8CC"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7E8DB6C4" w14:textId="7BA34153"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Materials:</w:t>
      </w:r>
    </w:p>
    <w:p w14:paraId="5DCE57C9" w14:textId="0DA888D2"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Individual U.S. Maps</w:t>
      </w:r>
    </w:p>
    <w:p w14:paraId="48032772" w14:textId="305B23AB"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1FBABF7D" w14:textId="43FF0091"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Vocabulary Word:</w:t>
      </w:r>
    </w:p>
    <w:p w14:paraId="43759DFC" w14:textId="330B171D"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timid p. 8 – </w:t>
      </w:r>
      <w:r w:rsidRPr="006A30A6">
        <w:rPr>
          <w:rFonts w:ascii="Times New Roman" w:eastAsia="Calibri" w:hAnsi="Times New Roman" w:cs="Times New Roman"/>
          <w:i/>
          <w:iCs/>
          <w:sz w:val="24"/>
          <w:szCs w:val="24"/>
        </w:rPr>
        <w:t>shy, a little scared</w:t>
      </w:r>
    </w:p>
    <w:p w14:paraId="04F31BF6" w14:textId="320ACD74"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heathen  p. 10  — </w:t>
      </w:r>
      <w:r w:rsidRPr="006A30A6">
        <w:rPr>
          <w:rFonts w:ascii="Times New Roman" w:eastAsia="Calibri" w:hAnsi="Times New Roman" w:cs="Times New Roman"/>
          <w:i/>
          <w:iCs/>
          <w:sz w:val="24"/>
          <w:szCs w:val="24"/>
        </w:rPr>
        <w:t>people who don't know Jesus</w:t>
      </w:r>
    </w:p>
    <w:p w14:paraId="174D92A9" w14:textId="78D3A39F"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savage p. 10 – </w:t>
      </w:r>
      <w:r w:rsidRPr="006A30A6">
        <w:rPr>
          <w:rFonts w:ascii="Times New Roman" w:eastAsia="Calibri" w:hAnsi="Times New Roman" w:cs="Times New Roman"/>
          <w:i/>
          <w:iCs/>
          <w:sz w:val="24"/>
          <w:szCs w:val="24"/>
        </w:rPr>
        <w:t>wild and fierce</w:t>
      </w:r>
    </w:p>
    <w:p w14:paraId="2D65DCBD" w14:textId="74507A6E"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2A68A31A" w14:textId="180B819B"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Introduction/Background:</w:t>
      </w:r>
    </w:p>
    <w:p w14:paraId="37C33A84" w14:textId="367AF6F0"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Remember yesterday's comment about Sarah holding tightly to a fold in her cloak.  Why?</w:t>
      </w:r>
    </w:p>
    <w:p w14:paraId="23713E83" w14:textId="32346F51"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Introduce the vocabulary word.</w:t>
      </w:r>
    </w:p>
    <w:p w14:paraId="06F5DF84" w14:textId="02F2DCFB"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Today's story finds Father and Sarah sleeping in a very different spot than the first night.  But Sarah holds tightly to the fold in her cloak again.</w:t>
      </w:r>
    </w:p>
    <w:p w14:paraId="2E75AAF9" w14:textId="79EA899E"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 xml:space="preserve"> </w:t>
      </w:r>
    </w:p>
    <w:p w14:paraId="3CB4A1CD" w14:textId="66635456"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Comprehension Projects:</w:t>
      </w:r>
    </w:p>
    <w:p w14:paraId="28D18246" w14:textId="1E50710A"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Color and mark Massachusetts and Connecticut to gain an understanding of location (in class)</w:t>
      </w:r>
    </w:p>
    <w:p w14:paraId="3F4A8408" w14:textId="1F72F3CC"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Students summarize this chapter in 1-2 sentences on notebook paper in pairs and be prepared to share their summary in class.  Every day they will want to number the chapter and its summary.  (in pairs)  </w:t>
      </w:r>
      <w:r w:rsidRPr="006A30A6">
        <w:rPr>
          <w:rFonts w:ascii="Times New Roman" w:eastAsia="Calibri" w:hAnsi="Times New Roman" w:cs="Times New Roman"/>
          <w:i/>
          <w:iCs/>
          <w:sz w:val="24"/>
          <w:szCs w:val="24"/>
        </w:rPr>
        <w:t xml:space="preserve"> Daily the appointed class scribe copies the chosen summary onto a new index card.  </w:t>
      </w:r>
    </w:p>
    <w:p w14:paraId="41F80110" w14:textId="4ACFED1D"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Summary idea(s):  They spent the night at Mistress Robinson's house and the children said mean things.  OR They spent a fearful night at Mistress Robinson's house.</w:t>
      </w:r>
    </w:p>
    <w:p w14:paraId="1C3FD4A0" w14:textId="23BC1539"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Finish dividers from yesterday (alone)</w:t>
      </w:r>
    </w:p>
    <w:p w14:paraId="53C0B4F7" w14:textId="25DF5360"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2AE9E214" w14:textId="37185628"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 xml:space="preserve">Class Reading Time – Note:  </w:t>
      </w:r>
      <w:r w:rsidRPr="006A30A6">
        <w:rPr>
          <w:rFonts w:ascii="Times New Roman" w:eastAsia="Calibri" w:hAnsi="Times New Roman" w:cs="Times New Roman"/>
          <w:b/>
          <w:bCs/>
          <w:i/>
          <w:iCs/>
          <w:sz w:val="24"/>
          <w:szCs w:val="24"/>
          <w:u w:val="single"/>
        </w:rPr>
        <w:t>it is assumed that a first reading be completed either in pairs or silently each day before class reading</w:t>
      </w:r>
    </w:p>
    <w:p w14:paraId="093C4B6D" w14:textId="6C38CABA"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Point out that Sarah's thoughts are usually in italics.</w:t>
      </w:r>
    </w:p>
    <w:p w14:paraId="38768BBD" w14:textId="3E1CE316"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Follow penciled in discussion points in book.</w:t>
      </w:r>
    </w:p>
    <w:p w14:paraId="653F4ED8" w14:textId="77777777" w:rsidR="00B4369F" w:rsidRDefault="00B4369F">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br w:type="page"/>
      </w:r>
    </w:p>
    <w:p w14:paraId="4EA4470F" w14:textId="5FDE1101" w:rsidR="6269B3EC" w:rsidRPr="006A30A6" w:rsidRDefault="6269B3EC" w:rsidP="00C86000">
      <w:pPr>
        <w:spacing w:after="0" w:line="240" w:lineRule="auto"/>
        <w:contextualSpacing/>
        <w:jc w:val="center"/>
        <w:rPr>
          <w:rFonts w:ascii="Times New Roman" w:hAnsi="Times New Roman" w:cs="Times New Roman"/>
          <w:sz w:val="24"/>
          <w:szCs w:val="24"/>
        </w:rPr>
      </w:pPr>
      <w:r w:rsidRPr="006A30A6">
        <w:rPr>
          <w:rFonts w:ascii="Times New Roman" w:eastAsia="Calibri" w:hAnsi="Times New Roman" w:cs="Times New Roman"/>
          <w:b/>
          <w:bCs/>
          <w:sz w:val="24"/>
          <w:szCs w:val="24"/>
          <w:u w:val="single"/>
        </w:rPr>
        <w:lastRenderedPageBreak/>
        <w:t>Lesson Four</w:t>
      </w:r>
    </w:p>
    <w:p w14:paraId="547AC94F" w14:textId="38EAB92E"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Story Title:</w:t>
      </w:r>
    </w:p>
    <w:p w14:paraId="36C5B3DA" w14:textId="2EB29AB9"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Down the Long Hill 13-18 (in pairs and class) and</w:t>
      </w:r>
    </w:p>
    <w:p w14:paraId="78469495" w14:textId="025BD8E7"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Night in the Cave 19-22 (perhaps only in class – maybe silently then teacher read and they act out?)</w:t>
      </w:r>
    </w:p>
    <w:p w14:paraId="05EBD076" w14:textId="1B5D2F07"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i/>
          <w:iCs/>
          <w:sz w:val="24"/>
          <w:szCs w:val="24"/>
        </w:rPr>
        <w:t xml:space="preserve"> </w:t>
      </w:r>
    </w:p>
    <w:p w14:paraId="15ECB5ED" w14:textId="133D8B11"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Goal/Objective:</w:t>
      </w:r>
    </w:p>
    <w:p w14:paraId="6E77B99B" w14:textId="7CA90E29"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Write a summary of the first chapter in pairs and then record a minimum of five significant things about Sarah Noble (anything from the first three chapters) onto a bubble map to then be shared in class</w:t>
      </w:r>
    </w:p>
    <w:p w14:paraId="13990872" w14:textId="6CB00DD8"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5EFC2F88" w14:textId="52DB913E"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Materials:</w:t>
      </w:r>
    </w:p>
    <w:p w14:paraId="690F4F71" w14:textId="4654055D"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Bubble maps</w:t>
      </w:r>
    </w:p>
    <w:p w14:paraId="64D37C22" w14:textId="2DFF3419"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28EB5E96" w14:textId="0CB77C0E"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Vocabulary:</w:t>
      </w:r>
    </w:p>
    <w:p w14:paraId="7494823F" w14:textId="282019FF"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Solemn  p. 14—</w:t>
      </w:r>
      <w:r w:rsidRPr="006A30A6">
        <w:rPr>
          <w:rFonts w:ascii="Times New Roman" w:eastAsia="Calibri" w:hAnsi="Times New Roman" w:cs="Times New Roman"/>
          <w:i/>
          <w:iCs/>
          <w:sz w:val="24"/>
          <w:szCs w:val="24"/>
        </w:rPr>
        <w:t>serious, sober</w:t>
      </w:r>
    </w:p>
    <w:p w14:paraId="083A5BC9" w14:textId="2ADA3943"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Slope p. 19</w:t>
      </w:r>
      <w:r w:rsidRPr="006A30A6">
        <w:rPr>
          <w:rFonts w:ascii="Times New Roman" w:eastAsia="Calibri" w:hAnsi="Times New Roman" w:cs="Times New Roman"/>
          <w:i/>
          <w:iCs/>
          <w:sz w:val="24"/>
          <w:szCs w:val="24"/>
        </w:rPr>
        <w:t xml:space="preserve"> – a gentle decline</w:t>
      </w:r>
    </w:p>
    <w:p w14:paraId="67C4BAF9" w14:textId="49F719CC"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Hollowed out p. 19  – </w:t>
      </w:r>
      <w:r w:rsidRPr="006A30A6">
        <w:rPr>
          <w:rFonts w:ascii="Times New Roman" w:eastAsia="Calibri" w:hAnsi="Times New Roman" w:cs="Times New Roman"/>
          <w:i/>
          <w:iCs/>
          <w:sz w:val="24"/>
          <w:szCs w:val="24"/>
        </w:rPr>
        <w:t xml:space="preserve">a space on the inside of something </w:t>
      </w:r>
    </w:p>
    <w:p w14:paraId="5B320439" w14:textId="3844F54C"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Odor p.</w:t>
      </w:r>
      <w:r w:rsidRPr="006A30A6">
        <w:rPr>
          <w:rFonts w:ascii="Times New Roman" w:eastAsia="Calibri" w:hAnsi="Times New Roman" w:cs="Times New Roman"/>
          <w:i/>
          <w:iCs/>
          <w:sz w:val="24"/>
          <w:szCs w:val="24"/>
        </w:rPr>
        <w:t xml:space="preserve"> 22 – a smell; can be good or bad</w:t>
      </w:r>
    </w:p>
    <w:p w14:paraId="338D3A43" w14:textId="2A692CA6"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33AE155F" w14:textId="58CD05DD"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Introduction/Background:</w:t>
      </w:r>
    </w:p>
    <w:p w14:paraId="2E36362E" w14:textId="1293C3A4"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What do they remember about Mistress Robinson from last lesson?  How were her sons like her? </w:t>
      </w:r>
    </w:p>
    <w:p w14:paraId="3C82B4B0" w14:textId="4425CF58"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Introduce the vocabulary words.</w:t>
      </w:r>
    </w:p>
    <w:p w14:paraId="06A31C86" w14:textId="564D07E6"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Now Father and Sarah are almost where they need to go. When they arrive, Sarah celebrates by doing something funny!</w:t>
      </w:r>
    </w:p>
    <w:p w14:paraId="3BF68327" w14:textId="673F5D6A" w:rsidR="6269B3EC" w:rsidRPr="006A30A6" w:rsidRDefault="6269B3EC" w:rsidP="00C86000">
      <w:pPr>
        <w:spacing w:after="0" w:line="240" w:lineRule="auto"/>
        <w:ind w:left="720" w:hanging="360"/>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6A8475D3" w14:textId="28F366CB"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Comprehension Project:</w:t>
      </w:r>
    </w:p>
    <w:p w14:paraId="52DC4C75" w14:textId="75C652EC"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Complete a bubble map on Sarah Noble (anything from chapters 1-3).  Ask students to write significant things, ones that make them “think of the story behind it”.</w:t>
      </w:r>
    </w:p>
    <w:p w14:paraId="3A18E2D4" w14:textId="4EB06709"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Students summarize this chapter in 1-2 sentences on the notebook paper in pairs (for pages 13-18) and be prepared to share their summary in class.  Teacher provides the summary for the second chapter</w:t>
      </w:r>
    </w:p>
    <w:p w14:paraId="2839FECF" w14:textId="5EDEF698" w:rsidR="6269B3EC" w:rsidRPr="006A30A6" w:rsidRDefault="6269B3EC" w:rsidP="00C86000">
      <w:pPr>
        <w:pStyle w:val="ListParagraph"/>
        <w:numPr>
          <w:ilvl w:val="2"/>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i/>
          <w:iCs/>
          <w:sz w:val="24"/>
          <w:szCs w:val="24"/>
        </w:rPr>
        <w:t>Summary idea(s):  (chap. 3) Father and Sarah reached their new home.   (chap 4)  , slept in a cave, and smelled a skunk!  OR and found a cave to sleep in.</w:t>
      </w:r>
    </w:p>
    <w:p w14:paraId="01EE9EBE" w14:textId="33B7E779"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2868740C" w14:textId="42090E53"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u w:val="single"/>
        </w:rPr>
        <w:t>Class Reading Time</w:t>
      </w:r>
    </w:p>
    <w:p w14:paraId="67CE8196" w14:textId="0C00E117"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Follow penciled in discussion points in book.</w:t>
      </w:r>
    </w:p>
    <w:p w14:paraId="3218E87E" w14:textId="3C38EE6B" w:rsidR="00B4369F" w:rsidRDefault="6269B3EC" w:rsidP="00C86000">
      <w:pPr>
        <w:pStyle w:val="ListParagraph"/>
        <w:numPr>
          <w:ilvl w:val="0"/>
          <w:numId w:val="2"/>
        </w:numPr>
        <w:spacing w:after="0" w:line="240" w:lineRule="auto"/>
        <w:rPr>
          <w:rFonts w:ascii="Times New Roman" w:eastAsia="Calibri" w:hAnsi="Times New Roman" w:cs="Times New Roman"/>
          <w:sz w:val="24"/>
          <w:szCs w:val="24"/>
        </w:rPr>
      </w:pPr>
      <w:r w:rsidRPr="006A30A6">
        <w:rPr>
          <w:rFonts w:ascii="Times New Roman" w:eastAsia="Calibri" w:hAnsi="Times New Roman" w:cs="Times New Roman"/>
          <w:sz w:val="24"/>
          <w:szCs w:val="24"/>
        </w:rPr>
        <w:t>Look at summaries created by students and the bubble map</w:t>
      </w:r>
    </w:p>
    <w:p w14:paraId="6F1F5D34" w14:textId="77777777" w:rsidR="00B4369F" w:rsidRDefault="00B4369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Style w:val="GridTable1Light-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6750"/>
      </w:tblGrid>
      <w:tr w:rsidR="0052692F" w:rsidRPr="006A30A6" w14:paraId="08DD8A13" w14:textId="77777777" w:rsidTr="00757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Borders>
              <w:bottom w:val="none" w:sz="0" w:space="0" w:color="auto"/>
            </w:tcBorders>
          </w:tcPr>
          <w:p w14:paraId="7A53F249" w14:textId="77777777" w:rsidR="0052692F" w:rsidRPr="006A30A6" w:rsidRDefault="0052692F" w:rsidP="0052692F">
            <w:pPr>
              <w:ind w:left="28"/>
              <w:contextualSpacing/>
              <w:jc w:val="center"/>
              <w:rPr>
                <w:rFonts w:ascii="Times New Roman" w:hAnsi="Times New Roman" w:cs="Times New Roman"/>
                <w:sz w:val="24"/>
                <w:szCs w:val="24"/>
              </w:rPr>
            </w:pPr>
            <w:r w:rsidRPr="006A30A6">
              <w:rPr>
                <w:rFonts w:ascii="Times New Roman" w:hAnsi="Times New Roman" w:cs="Times New Roman"/>
                <w:sz w:val="24"/>
                <w:szCs w:val="24"/>
                <w:u w:val="single"/>
              </w:rPr>
              <w:lastRenderedPageBreak/>
              <w:t>Lesson Five</w:t>
            </w:r>
          </w:p>
          <w:p w14:paraId="0182DA5A" w14:textId="77777777" w:rsidR="0052692F" w:rsidRPr="006A30A6" w:rsidRDefault="0052692F" w:rsidP="0052692F">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Story Title:</w:t>
            </w:r>
          </w:p>
          <w:p w14:paraId="13FF5DAE" w14:textId="77777777" w:rsidR="0052692F" w:rsidRPr="0052692F" w:rsidRDefault="0052692F" w:rsidP="0052692F">
            <w:pPr>
              <w:pStyle w:val="ListParagraph"/>
              <w:numPr>
                <w:ilvl w:val="0"/>
                <w:numId w:val="2"/>
              </w:numPr>
              <w:ind w:left="28"/>
              <w:rPr>
                <w:rFonts w:ascii="Times New Roman" w:eastAsiaTheme="minorEastAsia" w:hAnsi="Times New Roman" w:cs="Times New Roman"/>
                <w:b w:val="0"/>
                <w:sz w:val="24"/>
                <w:szCs w:val="24"/>
              </w:rPr>
            </w:pPr>
            <w:r w:rsidRPr="0052692F">
              <w:rPr>
                <w:rFonts w:ascii="Times New Roman" w:hAnsi="Times New Roman" w:cs="Times New Roman"/>
                <w:b w:val="0"/>
                <w:i/>
                <w:iCs/>
                <w:sz w:val="24"/>
                <w:szCs w:val="24"/>
              </w:rPr>
              <w:t>Indians! p. 23-28</w:t>
            </w:r>
          </w:p>
          <w:p w14:paraId="46B98B6B" w14:textId="77777777" w:rsidR="0052692F" w:rsidRPr="006A30A6" w:rsidRDefault="0052692F" w:rsidP="0052692F">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Goal/Objective:</w:t>
            </w:r>
          </w:p>
          <w:p w14:paraId="5726577B" w14:textId="77777777" w:rsidR="0052692F" w:rsidRPr="0052692F" w:rsidRDefault="0052692F" w:rsidP="0052692F">
            <w:pPr>
              <w:pStyle w:val="ListParagraph"/>
              <w:numPr>
                <w:ilvl w:val="1"/>
                <w:numId w:val="2"/>
              </w:numPr>
              <w:ind w:left="28"/>
              <w:rPr>
                <w:rFonts w:ascii="Times New Roman" w:eastAsiaTheme="minorEastAsia" w:hAnsi="Times New Roman" w:cs="Times New Roman"/>
                <w:b w:val="0"/>
                <w:sz w:val="24"/>
                <w:szCs w:val="24"/>
              </w:rPr>
            </w:pPr>
            <w:r w:rsidRPr="0052692F">
              <w:rPr>
                <w:rFonts w:ascii="Times New Roman" w:hAnsi="Times New Roman" w:cs="Times New Roman"/>
                <w:b w:val="0"/>
                <w:sz w:val="24"/>
                <w:szCs w:val="24"/>
              </w:rPr>
              <w:t>Practice comparing/contrasting skills by recording a minimum of five items onto a double bubble visual</w:t>
            </w:r>
          </w:p>
          <w:p w14:paraId="74F6F67A" w14:textId="77777777" w:rsidR="0052692F" w:rsidRPr="006A30A6" w:rsidRDefault="0052692F" w:rsidP="0052692F">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415A9CA2" w14:textId="77777777" w:rsidR="0052692F" w:rsidRPr="006A30A6" w:rsidRDefault="0052692F" w:rsidP="0052692F">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Materials:</w:t>
            </w:r>
          </w:p>
          <w:p w14:paraId="4C37C57F" w14:textId="77777777" w:rsidR="0052692F" w:rsidRPr="0052692F" w:rsidRDefault="0052692F" w:rsidP="0052692F">
            <w:pPr>
              <w:pStyle w:val="ListParagraph"/>
              <w:numPr>
                <w:ilvl w:val="0"/>
                <w:numId w:val="2"/>
              </w:numPr>
              <w:ind w:left="28"/>
              <w:rPr>
                <w:rFonts w:ascii="Times New Roman" w:eastAsiaTheme="minorEastAsia" w:hAnsi="Times New Roman" w:cs="Times New Roman"/>
                <w:b w:val="0"/>
                <w:sz w:val="24"/>
                <w:szCs w:val="24"/>
              </w:rPr>
            </w:pPr>
            <w:r w:rsidRPr="0052692F">
              <w:rPr>
                <w:rFonts w:ascii="Times New Roman" w:hAnsi="Times New Roman" w:cs="Times New Roman"/>
                <w:b w:val="0"/>
                <w:sz w:val="24"/>
                <w:szCs w:val="24"/>
                <w:u w:val="single"/>
              </w:rPr>
              <w:t>Visual for double bubble</w:t>
            </w:r>
          </w:p>
          <w:p w14:paraId="12A08064" w14:textId="35CFB147" w:rsidR="0052692F" w:rsidRPr="006A30A6" w:rsidRDefault="0052692F" w:rsidP="0052692F">
            <w:pPr>
              <w:ind w:left="28"/>
              <w:contextualSpacing/>
              <w:rPr>
                <w:rFonts w:ascii="Times New Roman" w:hAnsi="Times New Roman" w:cs="Times New Roman"/>
                <w:sz w:val="24"/>
                <w:szCs w:val="24"/>
              </w:rPr>
            </w:pPr>
          </w:p>
          <w:p w14:paraId="326A3B58" w14:textId="77777777" w:rsidR="0052692F" w:rsidRPr="006A30A6" w:rsidRDefault="0052692F" w:rsidP="0052692F">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Vocabulary Word:</w:t>
            </w:r>
          </w:p>
          <w:p w14:paraId="30736F98" w14:textId="77777777" w:rsidR="0052692F" w:rsidRPr="0052692F" w:rsidRDefault="0052692F" w:rsidP="0052692F">
            <w:pPr>
              <w:pStyle w:val="ListParagraph"/>
              <w:numPr>
                <w:ilvl w:val="0"/>
                <w:numId w:val="2"/>
              </w:numPr>
              <w:ind w:left="28"/>
              <w:rPr>
                <w:rFonts w:ascii="Times New Roman" w:eastAsiaTheme="minorEastAsia" w:hAnsi="Times New Roman" w:cs="Times New Roman"/>
                <w:b w:val="0"/>
                <w:sz w:val="24"/>
                <w:szCs w:val="24"/>
              </w:rPr>
            </w:pPr>
            <w:r w:rsidRPr="0052692F">
              <w:rPr>
                <w:rFonts w:ascii="Times New Roman" w:hAnsi="Times New Roman" w:cs="Times New Roman"/>
                <w:b w:val="0"/>
                <w:sz w:val="24"/>
                <w:szCs w:val="24"/>
              </w:rPr>
              <w:t>Palisade p. 25 —</w:t>
            </w:r>
            <w:r w:rsidRPr="0052692F">
              <w:rPr>
                <w:rFonts w:ascii="Times New Roman" w:hAnsi="Times New Roman" w:cs="Times New Roman"/>
                <w:b w:val="0"/>
                <w:i/>
                <w:iCs/>
                <w:sz w:val="24"/>
                <w:szCs w:val="24"/>
              </w:rPr>
              <w:t>a fence of stakes for protection</w:t>
            </w:r>
          </w:p>
          <w:p w14:paraId="578CDEC7" w14:textId="77777777" w:rsidR="0052692F" w:rsidRPr="006A30A6" w:rsidRDefault="0052692F" w:rsidP="0052692F">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524B59D9" w14:textId="77777777" w:rsidR="0052692F" w:rsidRPr="006A30A6" w:rsidRDefault="0052692F" w:rsidP="0052692F">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Introduction/Background:</w:t>
            </w:r>
          </w:p>
          <w:p w14:paraId="2FC2C6B4" w14:textId="77777777" w:rsidR="0052692F" w:rsidRPr="00174C71" w:rsidRDefault="0052692F" w:rsidP="00174C71">
            <w:pPr>
              <w:pStyle w:val="ListParagraph"/>
              <w:numPr>
                <w:ilvl w:val="0"/>
                <w:numId w:val="12"/>
              </w:numPr>
              <w:rPr>
                <w:rFonts w:ascii="Times New Roman" w:eastAsiaTheme="minorEastAsia" w:hAnsi="Times New Roman" w:cs="Times New Roman"/>
                <w:b w:val="0"/>
                <w:sz w:val="24"/>
                <w:szCs w:val="24"/>
              </w:rPr>
            </w:pPr>
            <w:r w:rsidRPr="00174C71">
              <w:rPr>
                <w:rFonts w:ascii="Times New Roman" w:hAnsi="Times New Roman" w:cs="Times New Roman"/>
                <w:b w:val="0"/>
                <w:sz w:val="24"/>
                <w:szCs w:val="24"/>
              </w:rPr>
              <w:t>Introduce the vocabulary word.</w:t>
            </w:r>
          </w:p>
          <w:p w14:paraId="5E4DBE4E" w14:textId="77777777" w:rsidR="0052692F" w:rsidRPr="00174C71" w:rsidRDefault="0052692F" w:rsidP="00174C71">
            <w:pPr>
              <w:pStyle w:val="ListParagraph"/>
              <w:numPr>
                <w:ilvl w:val="0"/>
                <w:numId w:val="12"/>
              </w:numPr>
              <w:rPr>
                <w:rFonts w:ascii="Times New Roman" w:eastAsiaTheme="minorEastAsia" w:hAnsi="Times New Roman" w:cs="Times New Roman"/>
                <w:b w:val="0"/>
                <w:sz w:val="24"/>
                <w:szCs w:val="24"/>
              </w:rPr>
            </w:pPr>
            <w:r w:rsidRPr="00174C71">
              <w:rPr>
                <w:rFonts w:ascii="Times New Roman" w:hAnsi="Times New Roman" w:cs="Times New Roman"/>
                <w:b w:val="0"/>
                <w:sz w:val="24"/>
                <w:szCs w:val="24"/>
              </w:rPr>
              <w:t xml:space="preserve">Remember where Father and Sarah slept in last lesson's story.  The next few days Father spent time making the cave more livable.  Then he went to start building the new house.  Now Sarah was alone.  What kinds of things do you think she thought? </w:t>
            </w:r>
          </w:p>
          <w:p w14:paraId="678AAB26" w14:textId="77777777" w:rsidR="0052692F" w:rsidRPr="00174C71" w:rsidRDefault="0052692F" w:rsidP="00174C71">
            <w:pPr>
              <w:pStyle w:val="ListParagraph"/>
              <w:numPr>
                <w:ilvl w:val="0"/>
                <w:numId w:val="12"/>
              </w:numPr>
              <w:rPr>
                <w:rFonts w:ascii="Times New Roman" w:eastAsiaTheme="minorEastAsia" w:hAnsi="Times New Roman" w:cs="Times New Roman"/>
                <w:b w:val="0"/>
                <w:sz w:val="24"/>
                <w:szCs w:val="24"/>
              </w:rPr>
            </w:pPr>
            <w:r w:rsidRPr="00174C71">
              <w:rPr>
                <w:rFonts w:ascii="Times New Roman" w:hAnsi="Times New Roman" w:cs="Times New Roman"/>
                <w:b w:val="0"/>
                <w:sz w:val="24"/>
                <w:szCs w:val="24"/>
              </w:rPr>
              <w:t>Something very interesting happened while Father was gone.</w:t>
            </w:r>
          </w:p>
          <w:p w14:paraId="4DD4B176" w14:textId="77777777" w:rsidR="0052692F" w:rsidRPr="00174C71" w:rsidRDefault="0052692F" w:rsidP="00174C71">
            <w:pPr>
              <w:pStyle w:val="ListParagraph"/>
              <w:numPr>
                <w:ilvl w:val="0"/>
                <w:numId w:val="12"/>
              </w:numPr>
              <w:rPr>
                <w:rFonts w:ascii="Times New Roman" w:eastAsiaTheme="minorEastAsia" w:hAnsi="Times New Roman" w:cs="Times New Roman"/>
                <w:b w:val="0"/>
                <w:sz w:val="24"/>
                <w:szCs w:val="24"/>
              </w:rPr>
            </w:pPr>
            <w:r w:rsidRPr="00174C71">
              <w:rPr>
                <w:rFonts w:ascii="Times New Roman" w:hAnsi="Times New Roman" w:cs="Times New Roman"/>
                <w:b w:val="0"/>
                <w:sz w:val="24"/>
                <w:szCs w:val="24"/>
              </w:rPr>
              <w:t>Introduce the idea of similes</w:t>
            </w:r>
          </w:p>
          <w:p w14:paraId="73A8E1D7" w14:textId="77777777" w:rsidR="0052692F" w:rsidRPr="006A30A6" w:rsidRDefault="0052692F" w:rsidP="0052692F">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 xml:space="preserve"> </w:t>
            </w:r>
          </w:p>
          <w:p w14:paraId="30ECFD7A" w14:textId="77777777" w:rsidR="0052692F" w:rsidRPr="006A30A6" w:rsidRDefault="0052692F" w:rsidP="0052692F">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Comprehension Project:</w:t>
            </w:r>
          </w:p>
          <w:p w14:paraId="0EC4FB47" w14:textId="77777777" w:rsidR="0052692F" w:rsidRPr="00174C71" w:rsidRDefault="0052692F" w:rsidP="00174C71">
            <w:pPr>
              <w:pStyle w:val="ListParagraph"/>
              <w:numPr>
                <w:ilvl w:val="0"/>
                <w:numId w:val="14"/>
              </w:numPr>
              <w:rPr>
                <w:rFonts w:ascii="Times New Roman" w:eastAsiaTheme="minorEastAsia" w:hAnsi="Times New Roman" w:cs="Times New Roman"/>
                <w:b w:val="0"/>
                <w:sz w:val="24"/>
                <w:szCs w:val="24"/>
              </w:rPr>
            </w:pPr>
            <w:r w:rsidRPr="00174C71">
              <w:rPr>
                <w:rFonts w:ascii="Times New Roman" w:hAnsi="Times New Roman" w:cs="Times New Roman"/>
                <w:b w:val="0"/>
                <w:sz w:val="24"/>
                <w:szCs w:val="24"/>
              </w:rPr>
              <w:t>Complete a double bubble visual on Sarah and the Indian children</w:t>
            </w:r>
          </w:p>
          <w:p w14:paraId="35E890FC" w14:textId="77777777" w:rsidR="0052692F" w:rsidRPr="00174C71" w:rsidRDefault="0052692F" w:rsidP="00174C71">
            <w:pPr>
              <w:pStyle w:val="ListParagraph"/>
              <w:numPr>
                <w:ilvl w:val="0"/>
                <w:numId w:val="14"/>
              </w:numPr>
              <w:rPr>
                <w:rFonts w:ascii="Times New Roman" w:eastAsiaTheme="minorEastAsia" w:hAnsi="Times New Roman" w:cs="Times New Roman"/>
                <w:b w:val="0"/>
                <w:sz w:val="24"/>
                <w:szCs w:val="24"/>
              </w:rPr>
            </w:pPr>
            <w:r w:rsidRPr="00174C71">
              <w:rPr>
                <w:rFonts w:ascii="Times New Roman" w:hAnsi="Times New Roman" w:cs="Times New Roman"/>
                <w:b w:val="0"/>
                <w:sz w:val="24"/>
                <w:szCs w:val="24"/>
              </w:rPr>
              <w:t>Students summarize this chapter in 1-2 sentences on notebook paper in pairs and be prepared to share their summary in class.</w:t>
            </w:r>
          </w:p>
          <w:p w14:paraId="360EE43F" w14:textId="77777777" w:rsidR="0052692F" w:rsidRPr="006A30A6" w:rsidRDefault="0052692F" w:rsidP="0052692F">
            <w:pPr>
              <w:pStyle w:val="ListParagraph"/>
              <w:numPr>
                <w:ilvl w:val="2"/>
                <w:numId w:val="2"/>
              </w:numPr>
              <w:ind w:left="28"/>
              <w:rPr>
                <w:rFonts w:ascii="Times New Roman" w:eastAsiaTheme="minorEastAsia" w:hAnsi="Times New Roman" w:cs="Times New Roman"/>
                <w:sz w:val="24"/>
                <w:szCs w:val="24"/>
              </w:rPr>
            </w:pPr>
            <w:r w:rsidRPr="006A30A6">
              <w:rPr>
                <w:rFonts w:ascii="Times New Roman" w:hAnsi="Times New Roman" w:cs="Times New Roman"/>
                <w:i/>
                <w:iCs/>
                <w:sz w:val="24"/>
                <w:szCs w:val="24"/>
              </w:rPr>
              <w:t>Summary idea:  Sarah read Bible stories to the Indian children.</w:t>
            </w:r>
          </w:p>
          <w:p w14:paraId="66275F97" w14:textId="445FFB4C" w:rsidR="0052692F" w:rsidRPr="006A30A6" w:rsidRDefault="0052692F" w:rsidP="00C86000">
            <w:pPr>
              <w:contextualSpacing/>
              <w:rPr>
                <w:rFonts w:ascii="Times New Roman" w:hAnsi="Times New Roman" w:cs="Times New Roman"/>
                <w:sz w:val="24"/>
                <w:szCs w:val="24"/>
              </w:rPr>
            </w:pPr>
          </w:p>
        </w:tc>
        <w:tc>
          <w:tcPr>
            <w:tcW w:w="6750" w:type="dxa"/>
            <w:tcBorders>
              <w:bottom w:val="none" w:sz="0" w:space="0" w:color="auto"/>
            </w:tcBorders>
          </w:tcPr>
          <w:p w14:paraId="2C298741" w14:textId="0AE3B15E"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Class Reading Time:</w:t>
            </w:r>
          </w:p>
          <w:p w14:paraId="0A495922" w14:textId="5DCBB749" w:rsidR="0052692F" w:rsidRPr="002E5C67" w:rsidRDefault="0052692F" w:rsidP="002E5C67">
            <w:pPr>
              <w:pStyle w:val="ListParagraph"/>
              <w:numPr>
                <w:ilvl w:val="0"/>
                <w:numId w:val="15"/>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2E5C67">
              <w:rPr>
                <w:rFonts w:ascii="Times New Roman" w:hAnsi="Times New Roman" w:cs="Times New Roman"/>
                <w:b w:val="0"/>
                <w:sz w:val="24"/>
                <w:szCs w:val="24"/>
              </w:rPr>
              <w:t xml:space="preserve">Note the similes in the chapter:  </w:t>
            </w:r>
          </w:p>
          <w:p w14:paraId="126C67B5" w14:textId="0DF6017B" w:rsidR="0052692F" w:rsidRPr="002E5C67" w:rsidRDefault="0052692F" w:rsidP="002E5C67">
            <w:pPr>
              <w:pStyle w:val="ListParagraph"/>
              <w:numPr>
                <w:ilvl w:val="0"/>
                <w:numId w:val="15"/>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2E5C67">
              <w:rPr>
                <w:rFonts w:ascii="Times New Roman" w:hAnsi="Times New Roman" w:cs="Times New Roman"/>
                <w:b w:val="0"/>
                <w:sz w:val="24"/>
                <w:szCs w:val="24"/>
              </w:rPr>
              <w:t>Sarah sat still as a rabbit p. 25</w:t>
            </w:r>
          </w:p>
          <w:p w14:paraId="45EB516B" w14:textId="10956AB1" w:rsidR="0052692F" w:rsidRPr="002E5C67" w:rsidRDefault="0052692F" w:rsidP="002E5C67">
            <w:pPr>
              <w:pStyle w:val="ListParagraph"/>
              <w:numPr>
                <w:ilvl w:val="0"/>
                <w:numId w:val="15"/>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2E5C67">
              <w:rPr>
                <w:rFonts w:ascii="Times New Roman" w:hAnsi="Times New Roman" w:cs="Times New Roman"/>
                <w:b w:val="0"/>
                <w:sz w:val="24"/>
                <w:szCs w:val="24"/>
              </w:rPr>
              <w:t>Indian children crept in like small brown field mice p. 26</w:t>
            </w:r>
          </w:p>
          <w:p w14:paraId="13B2D178" w14:textId="07C8CBD8" w:rsidR="0052692F" w:rsidRPr="002E5C67" w:rsidRDefault="0052692F" w:rsidP="002E5C67">
            <w:pPr>
              <w:pStyle w:val="ListParagraph"/>
              <w:numPr>
                <w:ilvl w:val="0"/>
                <w:numId w:val="15"/>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2E5C67">
              <w:rPr>
                <w:rFonts w:ascii="Times New Roman" w:hAnsi="Times New Roman" w:cs="Times New Roman"/>
                <w:b w:val="0"/>
                <w:sz w:val="24"/>
                <w:szCs w:val="24"/>
              </w:rPr>
              <w:t>Follow penciled in discussion points in book.</w:t>
            </w:r>
          </w:p>
          <w:p w14:paraId="2D30A935" w14:textId="5B00670A" w:rsidR="0052692F" w:rsidRPr="002E5C67" w:rsidRDefault="0052692F" w:rsidP="002E5C67">
            <w:pPr>
              <w:pStyle w:val="ListParagraph"/>
              <w:numPr>
                <w:ilvl w:val="0"/>
                <w:numId w:val="15"/>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2E5C67">
              <w:rPr>
                <w:rFonts w:ascii="Times New Roman" w:hAnsi="Times New Roman" w:cs="Times New Roman"/>
                <w:b w:val="0"/>
                <w:sz w:val="24"/>
                <w:szCs w:val="24"/>
              </w:rPr>
              <w:t>Note they took a Bible story book along into the wilderness.</w:t>
            </w:r>
          </w:p>
          <w:p w14:paraId="301B4036" w14:textId="50808EB6" w:rsidR="0052692F" w:rsidRPr="002E5C67" w:rsidRDefault="0052692F" w:rsidP="002E5C67">
            <w:pPr>
              <w:pStyle w:val="ListParagraph"/>
              <w:numPr>
                <w:ilvl w:val="0"/>
                <w:numId w:val="15"/>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2E5C67">
              <w:rPr>
                <w:rFonts w:ascii="Times New Roman" w:hAnsi="Times New Roman" w:cs="Times New Roman"/>
                <w:b w:val="0"/>
                <w:sz w:val="24"/>
                <w:szCs w:val="24"/>
              </w:rPr>
              <w:t>What kinds of things did Father need to make to make the cave livable?</w:t>
            </w:r>
          </w:p>
          <w:p w14:paraId="1019E1E0" w14:textId="21EF167C"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0C5F47C5" w14:textId="174EAFDD"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2C2B6CAD" w14:textId="78736B12"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Challenge Project:</w:t>
            </w:r>
            <w:r w:rsidRPr="006A30A6">
              <w:rPr>
                <w:rFonts w:ascii="Times New Roman" w:hAnsi="Times New Roman" w:cs="Times New Roman"/>
                <w:sz w:val="24"/>
                <w:szCs w:val="24"/>
              </w:rPr>
              <w:t xml:space="preserve">              </w:t>
            </w:r>
          </w:p>
          <w:p w14:paraId="4AF5F36E" w14:textId="6E7F9A7C" w:rsidR="0052692F" w:rsidRPr="002E5C67" w:rsidRDefault="0052692F" w:rsidP="002E5C67">
            <w:pPr>
              <w:pStyle w:val="ListParagraph"/>
              <w:numPr>
                <w:ilvl w:val="0"/>
                <w:numId w:val="16"/>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2E5C67">
              <w:rPr>
                <w:rFonts w:ascii="Times New Roman" w:hAnsi="Times New Roman" w:cs="Times New Roman"/>
                <w:b w:val="0"/>
                <w:sz w:val="24"/>
                <w:szCs w:val="24"/>
              </w:rPr>
              <w:t>Do a class visual for figurative language (in notes I took from F&amp;F book)</w:t>
            </w:r>
          </w:p>
          <w:p w14:paraId="548340A8" w14:textId="2FE3A780" w:rsidR="0052692F" w:rsidRPr="002E5C67" w:rsidRDefault="0052692F" w:rsidP="002E5C67">
            <w:pPr>
              <w:pStyle w:val="ListParagraph"/>
              <w:numPr>
                <w:ilvl w:val="0"/>
                <w:numId w:val="16"/>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2E5C67">
              <w:rPr>
                <w:rFonts w:ascii="Times New Roman" w:hAnsi="Times New Roman" w:cs="Times New Roman"/>
                <w:b w:val="0"/>
                <w:sz w:val="24"/>
                <w:szCs w:val="24"/>
              </w:rPr>
              <w:t>Visual for drawing of setting</w:t>
            </w:r>
          </w:p>
          <w:p w14:paraId="10DA33BE" w14:textId="14C38001" w:rsidR="0052692F" w:rsidRPr="002E5C67" w:rsidRDefault="0052692F" w:rsidP="002E5C67">
            <w:pPr>
              <w:pStyle w:val="ListParagraph"/>
              <w:numPr>
                <w:ilvl w:val="0"/>
                <w:numId w:val="16"/>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2E5C67">
              <w:rPr>
                <w:rFonts w:ascii="Times New Roman" w:hAnsi="Times New Roman" w:cs="Times New Roman"/>
                <w:b w:val="0"/>
                <w:sz w:val="24"/>
                <w:szCs w:val="24"/>
              </w:rPr>
              <w:t>Land sloped down to a river p. 19</w:t>
            </w:r>
          </w:p>
          <w:p w14:paraId="6867EFE3" w14:textId="0BFC53FF" w:rsidR="0052692F" w:rsidRPr="002E5C67" w:rsidRDefault="0052692F" w:rsidP="002E5C67">
            <w:pPr>
              <w:pStyle w:val="ListParagraph"/>
              <w:numPr>
                <w:ilvl w:val="0"/>
                <w:numId w:val="16"/>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2E5C67">
              <w:rPr>
                <w:rFonts w:ascii="Times New Roman" w:hAnsi="Times New Roman" w:cs="Times New Roman"/>
                <w:b w:val="0"/>
                <w:sz w:val="24"/>
                <w:szCs w:val="24"/>
              </w:rPr>
              <w:t>Hollowed out place across the river p.19</w:t>
            </w:r>
          </w:p>
          <w:p w14:paraId="17505937" w14:textId="0F616DEF" w:rsidR="0052692F" w:rsidRPr="002E5C67" w:rsidRDefault="0052692F" w:rsidP="002E5C67">
            <w:pPr>
              <w:pStyle w:val="ListParagraph"/>
              <w:numPr>
                <w:ilvl w:val="0"/>
                <w:numId w:val="16"/>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2E5C67">
              <w:rPr>
                <w:rFonts w:ascii="Times New Roman" w:hAnsi="Times New Roman" w:cs="Times New Roman"/>
                <w:b w:val="0"/>
                <w:sz w:val="24"/>
                <w:szCs w:val="24"/>
              </w:rPr>
              <w:t>A shed with strong fence around it p. 23</w:t>
            </w:r>
          </w:p>
          <w:p w14:paraId="1168A338" w14:textId="676EBCC6" w:rsidR="0052692F" w:rsidRPr="002E5C67" w:rsidRDefault="0052692F" w:rsidP="002E5C67">
            <w:pPr>
              <w:pStyle w:val="ListParagraph"/>
              <w:numPr>
                <w:ilvl w:val="0"/>
                <w:numId w:val="16"/>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2E5C67">
              <w:rPr>
                <w:rFonts w:ascii="Times New Roman" w:hAnsi="Times New Roman" w:cs="Times New Roman"/>
                <w:b w:val="0"/>
                <w:sz w:val="24"/>
                <w:szCs w:val="24"/>
              </w:rPr>
              <w:t>Along the river bark covered Indian houses p. 23 (p.38 shows a picture of the bark-covered houses)</w:t>
            </w:r>
          </w:p>
        </w:tc>
      </w:tr>
    </w:tbl>
    <w:p w14:paraId="53A260D6" w14:textId="77777777" w:rsidR="002E5C67" w:rsidRDefault="002E5C67">
      <w:r>
        <w:rPr>
          <w:b/>
          <w:bCs/>
        </w:rPr>
        <w:br w:type="page"/>
      </w:r>
    </w:p>
    <w:tbl>
      <w:tblPr>
        <w:tblStyle w:val="GridTable1Light-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6750"/>
      </w:tblGrid>
      <w:tr w:rsidR="0052692F" w:rsidRPr="006A30A6" w14:paraId="02AC18B3" w14:textId="77777777" w:rsidTr="00757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Borders>
              <w:bottom w:val="none" w:sz="0" w:space="0" w:color="auto"/>
            </w:tcBorders>
          </w:tcPr>
          <w:p w14:paraId="5D7CC631" w14:textId="67FC42FA" w:rsidR="0052692F" w:rsidRPr="006A30A6" w:rsidRDefault="0052692F" w:rsidP="00C86000">
            <w:pPr>
              <w:ind w:left="28"/>
              <w:contextualSpacing/>
              <w:jc w:val="center"/>
              <w:rPr>
                <w:rFonts w:ascii="Times New Roman" w:hAnsi="Times New Roman" w:cs="Times New Roman"/>
                <w:sz w:val="24"/>
                <w:szCs w:val="24"/>
              </w:rPr>
            </w:pPr>
            <w:r w:rsidRPr="006A30A6">
              <w:rPr>
                <w:rFonts w:ascii="Times New Roman" w:hAnsi="Times New Roman" w:cs="Times New Roman"/>
                <w:sz w:val="24"/>
                <w:szCs w:val="24"/>
                <w:u w:val="single"/>
              </w:rPr>
              <w:lastRenderedPageBreak/>
              <w:t>Lesson Six</w:t>
            </w:r>
          </w:p>
          <w:p w14:paraId="763C7EB2" w14:textId="3EF304D9"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 xml:space="preserve"> </w:t>
            </w:r>
          </w:p>
          <w:p w14:paraId="3AD72018" w14:textId="73E31F35"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Story Title:</w:t>
            </w:r>
          </w:p>
          <w:p w14:paraId="2B7B907C" w14:textId="3CE6AE1D" w:rsidR="0052692F" w:rsidRPr="007F1009" w:rsidRDefault="0052692F" w:rsidP="00C86000">
            <w:pPr>
              <w:pStyle w:val="ListParagraph"/>
              <w:numPr>
                <w:ilvl w:val="0"/>
                <w:numId w:val="2"/>
              </w:numPr>
              <w:ind w:left="28"/>
              <w:rPr>
                <w:rFonts w:ascii="Times New Roman" w:eastAsiaTheme="minorEastAsia" w:hAnsi="Times New Roman" w:cs="Times New Roman"/>
                <w:b w:val="0"/>
                <w:sz w:val="24"/>
                <w:szCs w:val="24"/>
              </w:rPr>
            </w:pPr>
            <w:r w:rsidRPr="007F1009">
              <w:rPr>
                <w:rFonts w:ascii="Times New Roman" w:hAnsi="Times New Roman" w:cs="Times New Roman"/>
                <w:b w:val="0"/>
                <w:i/>
                <w:iCs/>
                <w:sz w:val="24"/>
                <w:szCs w:val="24"/>
              </w:rPr>
              <w:t>Friends p. 29-32</w:t>
            </w:r>
          </w:p>
          <w:p w14:paraId="408725CC" w14:textId="417AA9A9" w:rsidR="0052692F" w:rsidRPr="007F1009" w:rsidRDefault="0052692F" w:rsidP="00C86000">
            <w:pPr>
              <w:pStyle w:val="ListParagraph"/>
              <w:numPr>
                <w:ilvl w:val="0"/>
                <w:numId w:val="2"/>
              </w:numPr>
              <w:ind w:left="28"/>
              <w:rPr>
                <w:rFonts w:ascii="Times New Roman" w:eastAsiaTheme="minorEastAsia" w:hAnsi="Times New Roman" w:cs="Times New Roman"/>
                <w:b w:val="0"/>
                <w:sz w:val="24"/>
                <w:szCs w:val="24"/>
              </w:rPr>
            </w:pPr>
            <w:r w:rsidRPr="007F1009">
              <w:rPr>
                <w:rFonts w:ascii="Times New Roman" w:hAnsi="Times New Roman" w:cs="Times New Roman"/>
                <w:b w:val="0"/>
                <w:i/>
                <w:iCs/>
                <w:sz w:val="24"/>
                <w:szCs w:val="24"/>
              </w:rPr>
              <w:t>Keep Up Your Courage p. 33-38</w:t>
            </w:r>
          </w:p>
          <w:p w14:paraId="3370A194" w14:textId="7E12BDE0"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i/>
                <w:iCs/>
                <w:sz w:val="24"/>
                <w:szCs w:val="24"/>
              </w:rPr>
              <w:t xml:space="preserve"> </w:t>
            </w:r>
          </w:p>
          <w:p w14:paraId="2DAD54E6" w14:textId="2A22F4CF"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i/>
                <w:iCs/>
                <w:sz w:val="24"/>
                <w:szCs w:val="24"/>
              </w:rPr>
              <w:t xml:space="preserve"> </w:t>
            </w:r>
          </w:p>
          <w:p w14:paraId="69AB1C98" w14:textId="7DF0FB91"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Goal/Objective:</w:t>
            </w:r>
          </w:p>
          <w:p w14:paraId="3D1B218B" w14:textId="4E0EB749" w:rsidR="0052692F" w:rsidRPr="007F1009" w:rsidRDefault="0052692F" w:rsidP="00C86000">
            <w:pPr>
              <w:pStyle w:val="ListParagraph"/>
              <w:numPr>
                <w:ilvl w:val="1"/>
                <w:numId w:val="2"/>
              </w:numPr>
              <w:ind w:left="28"/>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Visualize the setting</w:t>
            </w:r>
          </w:p>
          <w:p w14:paraId="1CAF07EE" w14:textId="1477153B" w:rsidR="0052692F" w:rsidRPr="006A30A6" w:rsidRDefault="0052692F" w:rsidP="00C86000">
            <w:pPr>
              <w:ind w:left="720" w:hanging="360"/>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05D69F4E" w14:textId="156D3081" w:rsidR="0052692F" w:rsidRPr="006A30A6" w:rsidRDefault="0052692F" w:rsidP="00C86000">
            <w:pPr>
              <w:ind w:left="720" w:hanging="360"/>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7C3A1704" w14:textId="738E9AD7"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Materials:</w:t>
            </w:r>
          </w:p>
          <w:p w14:paraId="3778E1F4" w14:textId="63821055" w:rsidR="0052692F" w:rsidRPr="007F1009" w:rsidRDefault="0052692F" w:rsidP="00C86000">
            <w:pPr>
              <w:pStyle w:val="ListParagraph"/>
              <w:numPr>
                <w:ilvl w:val="0"/>
                <w:numId w:val="2"/>
              </w:numPr>
              <w:ind w:left="28"/>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Drawing visual</w:t>
            </w:r>
          </w:p>
          <w:p w14:paraId="38C3A855" w14:textId="007758EA" w:rsidR="0052692F" w:rsidRPr="006A30A6" w:rsidRDefault="0052692F" w:rsidP="00C86000">
            <w:pPr>
              <w:ind w:left="720"/>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54725985" w14:textId="549D3100" w:rsidR="0052692F" w:rsidRPr="006A30A6" w:rsidRDefault="0052692F" w:rsidP="00C86000">
            <w:pPr>
              <w:ind w:left="720"/>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4739EB65" w14:textId="2FC3DB65"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Vocabulary Word:</w:t>
            </w:r>
          </w:p>
          <w:p w14:paraId="4A7E233A" w14:textId="2D4DD50B" w:rsidR="0052692F" w:rsidRPr="007F1009" w:rsidRDefault="0052692F" w:rsidP="007F1009">
            <w:pPr>
              <w:pStyle w:val="ListParagraph"/>
              <w:numPr>
                <w:ilvl w:val="0"/>
                <w:numId w:val="17"/>
              </w:numPr>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 xml:space="preserve">Mortar and pestle p. 30 </w:t>
            </w:r>
            <w:r w:rsidRPr="007F1009">
              <w:rPr>
                <w:rFonts w:ascii="Times New Roman" w:hAnsi="Times New Roman" w:cs="Times New Roman"/>
                <w:b w:val="0"/>
                <w:i/>
                <w:iCs/>
                <w:sz w:val="24"/>
                <w:szCs w:val="24"/>
              </w:rPr>
              <w:t>—a</w:t>
            </w:r>
            <w:r w:rsidRPr="007F1009">
              <w:rPr>
                <w:rFonts w:ascii="Times New Roman" w:hAnsi="Times New Roman" w:cs="Times New Roman"/>
                <w:b w:val="0"/>
                <w:sz w:val="24"/>
                <w:szCs w:val="24"/>
              </w:rPr>
              <w:t xml:space="preserve"> </w:t>
            </w:r>
            <w:r w:rsidRPr="007F1009">
              <w:rPr>
                <w:rFonts w:ascii="Times New Roman" w:hAnsi="Times New Roman" w:cs="Times New Roman"/>
                <w:b w:val="0"/>
                <w:i/>
                <w:iCs/>
                <w:sz w:val="24"/>
                <w:szCs w:val="24"/>
              </w:rPr>
              <w:t>sturdy vessel and a club-shaped implement for pounding or grinding substances—often used to grind corn; Marvin and Rosa Nisly have a mortar and pestle and also there is a picture in green dictionary under “pestel”</w:t>
            </w:r>
          </w:p>
          <w:p w14:paraId="306AD393" w14:textId="5A51256C" w:rsidR="0052692F" w:rsidRPr="007F1009" w:rsidRDefault="0052692F" w:rsidP="007F1009">
            <w:pPr>
              <w:pStyle w:val="ListParagraph"/>
              <w:numPr>
                <w:ilvl w:val="0"/>
                <w:numId w:val="17"/>
              </w:numPr>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Scarlet p. 33 —</w:t>
            </w:r>
            <w:r w:rsidRPr="007F1009">
              <w:rPr>
                <w:rFonts w:ascii="Times New Roman" w:hAnsi="Times New Roman" w:cs="Times New Roman"/>
                <w:b w:val="0"/>
                <w:i/>
                <w:iCs/>
                <w:sz w:val="24"/>
                <w:szCs w:val="24"/>
              </w:rPr>
              <w:t>a bright red color</w:t>
            </w:r>
          </w:p>
          <w:p w14:paraId="1D76468A" w14:textId="3C33C030" w:rsidR="0052692F" w:rsidRPr="007F1009" w:rsidRDefault="0052692F" w:rsidP="007F1009">
            <w:pPr>
              <w:pStyle w:val="ListParagraph"/>
              <w:numPr>
                <w:ilvl w:val="0"/>
                <w:numId w:val="17"/>
              </w:numPr>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 xml:space="preserve">Strides  p. 38 – </w:t>
            </w:r>
            <w:r w:rsidRPr="007F1009">
              <w:rPr>
                <w:rFonts w:ascii="Times New Roman" w:hAnsi="Times New Roman" w:cs="Times New Roman"/>
                <w:b w:val="0"/>
                <w:i/>
                <w:iCs/>
                <w:sz w:val="24"/>
                <w:szCs w:val="24"/>
              </w:rPr>
              <w:t>long steps</w:t>
            </w:r>
          </w:p>
          <w:p w14:paraId="086919B2" w14:textId="294DD1DC"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33E4BD64" w14:textId="712C0F7B"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0DE0E051" w14:textId="3970A34E"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Introduction/Background:</w:t>
            </w:r>
          </w:p>
          <w:p w14:paraId="539185E1" w14:textId="5EB8169E" w:rsidR="0052692F" w:rsidRPr="007F1009" w:rsidRDefault="0052692F" w:rsidP="007F1009">
            <w:pPr>
              <w:pStyle w:val="ListParagraph"/>
              <w:numPr>
                <w:ilvl w:val="0"/>
                <w:numId w:val="18"/>
              </w:numPr>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Introduce the vocabulary word.</w:t>
            </w:r>
          </w:p>
          <w:p w14:paraId="44CD2229" w14:textId="6D98D6CB" w:rsidR="0052692F" w:rsidRPr="007F1009" w:rsidRDefault="0052692F" w:rsidP="007F1009">
            <w:pPr>
              <w:pStyle w:val="ListParagraph"/>
              <w:numPr>
                <w:ilvl w:val="0"/>
                <w:numId w:val="18"/>
              </w:numPr>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Today they will read about Tall John (one of the Indians) and his two children.</w:t>
            </w:r>
          </w:p>
          <w:p w14:paraId="56186635" w14:textId="2AE9BD27" w:rsidR="0052692F" w:rsidRPr="007F1009" w:rsidRDefault="0052692F" w:rsidP="007F1009">
            <w:pPr>
              <w:pStyle w:val="ListParagraph"/>
              <w:numPr>
                <w:ilvl w:val="0"/>
                <w:numId w:val="18"/>
              </w:numPr>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Father asks Sarah to do a very scary thing in this chapter.</w:t>
            </w:r>
          </w:p>
          <w:p w14:paraId="3266BAF0" w14:textId="43B23754"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112FF3B5" w14:textId="690EA810"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tc>
        <w:tc>
          <w:tcPr>
            <w:tcW w:w="6750" w:type="dxa"/>
            <w:tcBorders>
              <w:bottom w:val="none" w:sz="0" w:space="0" w:color="auto"/>
            </w:tcBorders>
          </w:tcPr>
          <w:p w14:paraId="43B3A028" w14:textId="5BE3F0B5"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Comprehension Project:</w:t>
            </w:r>
          </w:p>
          <w:p w14:paraId="30F4B6D8" w14:textId="0AEEAC43" w:rsidR="0052692F" w:rsidRPr="007F1009" w:rsidRDefault="0052692F" w:rsidP="007F1009">
            <w:pPr>
              <w:pStyle w:val="ListParagraph"/>
              <w:numPr>
                <w:ilvl w:val="0"/>
                <w:numId w:val="19"/>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Students summarize this chapter in 1-2 sentences on the notebook paper in pairs and be prepared to share their summary</w:t>
            </w:r>
            <w:r w:rsidRPr="007F1009">
              <w:rPr>
                <w:rFonts w:ascii="Times New Roman" w:hAnsi="Times New Roman" w:cs="Times New Roman"/>
                <w:b w:val="0"/>
                <w:sz w:val="24"/>
                <w:szCs w:val="24"/>
                <w:u w:val="single"/>
              </w:rPr>
              <w:t xml:space="preserve"> </w:t>
            </w:r>
            <w:r w:rsidRPr="007F1009">
              <w:rPr>
                <w:rFonts w:ascii="Times New Roman" w:hAnsi="Times New Roman" w:cs="Times New Roman"/>
                <w:b w:val="0"/>
                <w:sz w:val="24"/>
                <w:szCs w:val="24"/>
              </w:rPr>
              <w:t>in class.  Teacher provide summary of second chapter</w:t>
            </w:r>
          </w:p>
          <w:p w14:paraId="79177EC5" w14:textId="23A91D8F" w:rsidR="0052692F" w:rsidRPr="007F1009" w:rsidRDefault="0052692F" w:rsidP="007F1009">
            <w:pPr>
              <w:pStyle w:val="ListParagraph"/>
              <w:numPr>
                <w:ilvl w:val="0"/>
                <w:numId w:val="19"/>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7F1009">
              <w:rPr>
                <w:rFonts w:ascii="Times New Roman" w:hAnsi="Times New Roman" w:cs="Times New Roman"/>
                <w:b w:val="0"/>
                <w:i/>
                <w:iCs/>
                <w:sz w:val="24"/>
                <w:szCs w:val="24"/>
              </w:rPr>
              <w:t>Summary idea:  (chap 6)  Sarah made friends with the Indian children.  (chap 7) Father left to bring the family and Sarah stayed with Tall John</w:t>
            </w:r>
          </w:p>
          <w:p w14:paraId="57C2FE17" w14:textId="0ADC5BB9" w:rsidR="0052692F" w:rsidRPr="007F1009" w:rsidRDefault="0052692F" w:rsidP="007F1009">
            <w:pPr>
              <w:pStyle w:val="ListParagraph"/>
              <w:numPr>
                <w:ilvl w:val="0"/>
                <w:numId w:val="19"/>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Draw the house described on p. 33</w:t>
            </w:r>
          </w:p>
          <w:p w14:paraId="4D250D07" w14:textId="2081C932" w:rsidR="0052692F" w:rsidRPr="007F1009" w:rsidRDefault="0052692F" w:rsidP="007F1009">
            <w:pPr>
              <w:pStyle w:val="ListParagraph"/>
              <w:numPr>
                <w:ilvl w:val="0"/>
                <w:numId w:val="19"/>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Small brown house beside very tall maple trees with scarlet and yellow leaves</w:t>
            </w:r>
          </w:p>
          <w:p w14:paraId="2E779523" w14:textId="63BE9D31" w:rsidR="0052692F" w:rsidRPr="007F1009" w:rsidRDefault="0052692F" w:rsidP="007F1009">
            <w:pPr>
              <w:pStyle w:val="ListParagraph"/>
              <w:numPr>
                <w:ilvl w:val="0"/>
                <w:numId w:val="19"/>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Big chimney</w:t>
            </w:r>
          </w:p>
          <w:p w14:paraId="3A2B4732" w14:textId="7E9CB9E4" w:rsidR="0052692F" w:rsidRPr="007F1009" w:rsidRDefault="0052692F" w:rsidP="007F1009">
            <w:pPr>
              <w:pStyle w:val="ListParagraph"/>
              <w:numPr>
                <w:ilvl w:val="0"/>
                <w:numId w:val="19"/>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Woodpile</w:t>
            </w:r>
          </w:p>
          <w:p w14:paraId="4EE74880" w14:textId="29C2B5D3" w:rsidR="0052692F" w:rsidRPr="007F1009" w:rsidRDefault="0052692F" w:rsidP="007F1009">
            <w:pPr>
              <w:pStyle w:val="ListParagraph"/>
              <w:numPr>
                <w:ilvl w:val="0"/>
                <w:numId w:val="19"/>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Add John and Sarah Noble and Tall John—and Thomas!</w:t>
            </w:r>
          </w:p>
          <w:p w14:paraId="1B3B0808" w14:textId="6EC79FAF" w:rsidR="0052692F" w:rsidRPr="007F1009" w:rsidRDefault="0052692F" w:rsidP="007F1009">
            <w:pPr>
              <w:pStyle w:val="ListParagraph"/>
              <w:numPr>
                <w:ilvl w:val="0"/>
                <w:numId w:val="19"/>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F1009">
              <w:rPr>
                <w:rFonts w:ascii="Times New Roman" w:hAnsi="Times New Roman" w:cs="Times New Roman"/>
                <w:b w:val="0"/>
                <w:sz w:val="24"/>
                <w:szCs w:val="24"/>
              </w:rPr>
              <w:t>Students may use two lessons to finish the drawing</w:t>
            </w:r>
          </w:p>
          <w:p w14:paraId="06CE541A" w14:textId="5E8766F4"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 xml:space="preserve"> </w:t>
            </w:r>
          </w:p>
          <w:p w14:paraId="35F4081B" w14:textId="3C744467"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 xml:space="preserve"> </w:t>
            </w:r>
          </w:p>
          <w:p w14:paraId="094926CA" w14:textId="03A16E5E"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 xml:space="preserve"> </w:t>
            </w:r>
          </w:p>
          <w:p w14:paraId="31DBAD03" w14:textId="780DFAE1"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Class Reading Time:</w:t>
            </w:r>
          </w:p>
          <w:p w14:paraId="2CDC43E0" w14:textId="525A66BB" w:rsidR="0052692F" w:rsidRPr="007F1009" w:rsidRDefault="0052692F" w:rsidP="007F1009">
            <w:pPr>
              <w:pStyle w:val="ListParagraph"/>
              <w:numPr>
                <w:ilvl w:val="0"/>
                <w:numId w:val="20"/>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Follow penciled</w:t>
            </w:r>
            <w:r w:rsidR="004714DE">
              <w:rPr>
                <w:rFonts w:ascii="Times New Roman" w:hAnsi="Times New Roman" w:cs="Times New Roman"/>
                <w:b w:val="0"/>
                <w:sz w:val="24"/>
                <w:szCs w:val="24"/>
              </w:rPr>
              <w:t>-</w:t>
            </w:r>
            <w:r w:rsidRPr="007F1009">
              <w:rPr>
                <w:rFonts w:ascii="Times New Roman" w:hAnsi="Times New Roman" w:cs="Times New Roman"/>
                <w:b w:val="0"/>
                <w:sz w:val="24"/>
                <w:szCs w:val="24"/>
              </w:rPr>
              <w:t>in discussion points in book.</w:t>
            </w:r>
          </w:p>
          <w:p w14:paraId="1FE7CE4F" w14:textId="2A84A35B" w:rsidR="0052692F" w:rsidRPr="007F1009" w:rsidRDefault="0052692F" w:rsidP="007F1009">
            <w:pPr>
              <w:pStyle w:val="ListParagraph"/>
              <w:numPr>
                <w:ilvl w:val="0"/>
                <w:numId w:val="20"/>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Highlight p. 33 and talk about how it looked</w:t>
            </w:r>
          </w:p>
          <w:p w14:paraId="70E87AFA" w14:textId="0FC7DB30" w:rsidR="0052692F" w:rsidRPr="007F1009" w:rsidRDefault="0052692F" w:rsidP="007F1009">
            <w:pPr>
              <w:pStyle w:val="ListParagraph"/>
              <w:numPr>
                <w:ilvl w:val="0"/>
                <w:numId w:val="20"/>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 xml:space="preserve">Note the simile in the chapter:  </w:t>
            </w:r>
          </w:p>
          <w:p w14:paraId="5C0A49E1" w14:textId="4A7B3B1E" w:rsidR="0052692F" w:rsidRPr="007F1009" w:rsidRDefault="0052692F" w:rsidP="007F1009">
            <w:pPr>
              <w:pStyle w:val="ListParagraph"/>
              <w:numPr>
                <w:ilvl w:val="0"/>
                <w:numId w:val="20"/>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7F1009">
              <w:rPr>
                <w:rFonts w:ascii="Times New Roman" w:hAnsi="Times New Roman" w:cs="Times New Roman"/>
                <w:b w:val="0"/>
                <w:sz w:val="24"/>
                <w:szCs w:val="24"/>
              </w:rPr>
              <w:t>berries like red jewels in the grass p.30</w:t>
            </w:r>
          </w:p>
          <w:p w14:paraId="430D4475" w14:textId="32C92CFE"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3AF48DAF" w14:textId="799A0D59"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tc>
      </w:tr>
    </w:tbl>
    <w:p w14:paraId="0A27B3E8" w14:textId="77777777" w:rsidR="004714DE" w:rsidRDefault="004714DE">
      <w:r>
        <w:rPr>
          <w:b/>
          <w:bCs/>
        </w:rPr>
        <w:br w:type="page"/>
      </w:r>
    </w:p>
    <w:tbl>
      <w:tblPr>
        <w:tblStyle w:val="GridTable1Light-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6750"/>
      </w:tblGrid>
      <w:tr w:rsidR="0052692F" w:rsidRPr="006A30A6" w14:paraId="73C87C5F" w14:textId="77777777" w:rsidTr="00757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Borders>
              <w:bottom w:val="none" w:sz="0" w:space="0" w:color="auto"/>
            </w:tcBorders>
          </w:tcPr>
          <w:p w14:paraId="227B1B53" w14:textId="745208C7" w:rsidR="0052692F" w:rsidRPr="006A30A6" w:rsidRDefault="0052692F" w:rsidP="00C86000">
            <w:pPr>
              <w:ind w:left="28"/>
              <w:contextualSpacing/>
              <w:jc w:val="center"/>
              <w:rPr>
                <w:rFonts w:ascii="Times New Roman" w:hAnsi="Times New Roman" w:cs="Times New Roman"/>
                <w:sz w:val="24"/>
                <w:szCs w:val="24"/>
              </w:rPr>
            </w:pPr>
            <w:r w:rsidRPr="006A30A6">
              <w:rPr>
                <w:rFonts w:ascii="Times New Roman" w:hAnsi="Times New Roman" w:cs="Times New Roman"/>
                <w:sz w:val="24"/>
                <w:szCs w:val="24"/>
                <w:u w:val="single"/>
              </w:rPr>
              <w:lastRenderedPageBreak/>
              <w:t>Lesson Seven</w:t>
            </w:r>
          </w:p>
          <w:p w14:paraId="67470A2F" w14:textId="1E17C87D"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Story Title:</w:t>
            </w:r>
          </w:p>
          <w:p w14:paraId="1BEA85DC" w14:textId="3B11E3CD" w:rsidR="0052692F" w:rsidRPr="004714DE" w:rsidRDefault="0052692F" w:rsidP="00C86000">
            <w:pPr>
              <w:pStyle w:val="ListParagraph"/>
              <w:numPr>
                <w:ilvl w:val="0"/>
                <w:numId w:val="2"/>
              </w:numPr>
              <w:ind w:left="28"/>
              <w:rPr>
                <w:rFonts w:ascii="Times New Roman" w:eastAsiaTheme="minorEastAsia" w:hAnsi="Times New Roman" w:cs="Times New Roman"/>
                <w:b w:val="0"/>
                <w:sz w:val="24"/>
                <w:szCs w:val="24"/>
              </w:rPr>
            </w:pPr>
            <w:r w:rsidRPr="004714DE">
              <w:rPr>
                <w:rFonts w:ascii="Times New Roman" w:hAnsi="Times New Roman" w:cs="Times New Roman"/>
                <w:b w:val="0"/>
                <w:i/>
                <w:iCs/>
                <w:sz w:val="24"/>
                <w:szCs w:val="24"/>
              </w:rPr>
              <w:t>In the Indian House p. 39-41 (silently and in class)</w:t>
            </w:r>
          </w:p>
          <w:p w14:paraId="03348D66" w14:textId="759F99FB" w:rsidR="0052692F" w:rsidRPr="004714DE" w:rsidRDefault="0052692F" w:rsidP="00C86000">
            <w:pPr>
              <w:pStyle w:val="ListParagraph"/>
              <w:numPr>
                <w:ilvl w:val="0"/>
                <w:numId w:val="2"/>
              </w:numPr>
              <w:ind w:left="28"/>
              <w:rPr>
                <w:rFonts w:ascii="Times New Roman" w:eastAsiaTheme="minorEastAsia" w:hAnsi="Times New Roman" w:cs="Times New Roman"/>
                <w:b w:val="0"/>
                <w:sz w:val="24"/>
                <w:szCs w:val="24"/>
              </w:rPr>
            </w:pPr>
            <w:r w:rsidRPr="004714DE">
              <w:rPr>
                <w:rFonts w:ascii="Times New Roman" w:hAnsi="Times New Roman" w:cs="Times New Roman"/>
                <w:b w:val="0"/>
                <w:i/>
                <w:iCs/>
                <w:sz w:val="24"/>
                <w:szCs w:val="24"/>
              </w:rPr>
              <w:t>Night of Fear p. 42-46  – (in pairs, then teacher read and students act out)</w:t>
            </w:r>
          </w:p>
          <w:p w14:paraId="11772D13" w14:textId="3982957F" w:rsidR="0052692F" w:rsidRPr="004714DE" w:rsidRDefault="0052692F" w:rsidP="00C86000">
            <w:pPr>
              <w:ind w:left="28"/>
              <w:contextualSpacing/>
              <w:rPr>
                <w:rFonts w:ascii="Times New Roman" w:hAnsi="Times New Roman" w:cs="Times New Roman"/>
                <w:b w:val="0"/>
                <w:sz w:val="24"/>
                <w:szCs w:val="24"/>
              </w:rPr>
            </w:pPr>
            <w:r w:rsidRPr="004714DE">
              <w:rPr>
                <w:rFonts w:ascii="Times New Roman" w:hAnsi="Times New Roman" w:cs="Times New Roman"/>
                <w:b w:val="0"/>
                <w:i/>
                <w:iCs/>
                <w:sz w:val="24"/>
                <w:szCs w:val="24"/>
              </w:rPr>
              <w:t xml:space="preserve"> </w:t>
            </w:r>
          </w:p>
          <w:p w14:paraId="399E555F" w14:textId="7855F46E"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Goal/Objective:</w:t>
            </w:r>
          </w:p>
          <w:p w14:paraId="60358736" w14:textId="6C80644B" w:rsidR="0052692F" w:rsidRPr="004714DE" w:rsidRDefault="0052692F" w:rsidP="00C86000">
            <w:pPr>
              <w:pStyle w:val="ListParagraph"/>
              <w:numPr>
                <w:ilvl w:val="0"/>
                <w:numId w:val="2"/>
              </w:numPr>
              <w:ind w:left="28"/>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Enjoy thinking and learning more about cultural differences</w:t>
            </w:r>
          </w:p>
          <w:p w14:paraId="7E3C19F7" w14:textId="4B6DD611"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52AC9B00" w14:textId="190753D6"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Vocabulary Word:</w:t>
            </w:r>
          </w:p>
          <w:p w14:paraId="4E45A400" w14:textId="08F3FE15" w:rsidR="0052692F" w:rsidRPr="004714DE" w:rsidRDefault="0052692F" w:rsidP="004714DE">
            <w:pPr>
              <w:pStyle w:val="ListParagraph"/>
              <w:numPr>
                <w:ilvl w:val="0"/>
                <w:numId w:val="21"/>
              </w:numPr>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raid  p. 44 —</w:t>
            </w:r>
            <w:r w:rsidRPr="004714DE">
              <w:rPr>
                <w:rFonts w:ascii="Times New Roman" w:hAnsi="Times New Roman" w:cs="Times New Roman"/>
                <w:b w:val="0"/>
                <w:i/>
                <w:iCs/>
                <w:sz w:val="24"/>
                <w:szCs w:val="24"/>
              </w:rPr>
              <w:t>a surprise attack</w:t>
            </w:r>
          </w:p>
          <w:p w14:paraId="07ADE9F2" w14:textId="3C3690C4" w:rsidR="0052692F" w:rsidRPr="004714DE" w:rsidRDefault="0052692F" w:rsidP="004714DE">
            <w:pPr>
              <w:pStyle w:val="ListParagraph"/>
              <w:numPr>
                <w:ilvl w:val="0"/>
                <w:numId w:val="21"/>
              </w:numPr>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 xml:space="preserve">tiresome p. 46  </w:t>
            </w:r>
            <w:r w:rsidRPr="004714DE">
              <w:rPr>
                <w:rFonts w:ascii="Times New Roman" w:hAnsi="Times New Roman" w:cs="Times New Roman"/>
                <w:b w:val="0"/>
                <w:i/>
                <w:iCs/>
                <w:sz w:val="24"/>
                <w:szCs w:val="24"/>
              </w:rPr>
              <w:t>something that makes you feel impatient and tired</w:t>
            </w:r>
          </w:p>
          <w:p w14:paraId="38BDE80A" w14:textId="52C83011"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16217276" w14:textId="601ED4CC"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 xml:space="preserve">Introduction/Background </w:t>
            </w:r>
            <w:r w:rsidRPr="006A30A6">
              <w:rPr>
                <w:rFonts w:ascii="Times New Roman" w:hAnsi="Times New Roman" w:cs="Times New Roman"/>
                <w:i/>
                <w:iCs/>
                <w:sz w:val="24"/>
                <w:szCs w:val="24"/>
                <w:u w:val="single"/>
              </w:rPr>
              <w:t>(for chapter 8 p 39-41)</w:t>
            </w:r>
            <w:r w:rsidRPr="006A30A6">
              <w:rPr>
                <w:rFonts w:ascii="Times New Roman" w:hAnsi="Times New Roman" w:cs="Times New Roman"/>
                <w:sz w:val="24"/>
                <w:szCs w:val="24"/>
                <w:u w:val="single"/>
              </w:rPr>
              <w:t>:</w:t>
            </w:r>
          </w:p>
          <w:p w14:paraId="522EA834" w14:textId="453F4150" w:rsidR="0052692F" w:rsidRPr="004714DE" w:rsidRDefault="0052692F" w:rsidP="004714DE">
            <w:pPr>
              <w:pStyle w:val="ListParagraph"/>
              <w:numPr>
                <w:ilvl w:val="0"/>
                <w:numId w:val="22"/>
              </w:numPr>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Introduce the vocabulary word.</w:t>
            </w:r>
          </w:p>
          <w:p w14:paraId="694BFC64" w14:textId="3DB39FCC" w:rsidR="0052692F" w:rsidRPr="004714DE" w:rsidRDefault="0052692F" w:rsidP="004714DE">
            <w:pPr>
              <w:pStyle w:val="ListParagraph"/>
              <w:numPr>
                <w:ilvl w:val="0"/>
                <w:numId w:val="22"/>
              </w:numPr>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Remember where we left Sarah in the last lesson.  What might be the hardest time of the day for her missing her family?  Why?</w:t>
            </w:r>
          </w:p>
          <w:p w14:paraId="5D123FAC" w14:textId="356728E3" w:rsidR="0052692F" w:rsidRPr="004714DE" w:rsidRDefault="0052692F" w:rsidP="004714DE">
            <w:pPr>
              <w:pStyle w:val="ListParagraph"/>
              <w:numPr>
                <w:ilvl w:val="0"/>
                <w:numId w:val="22"/>
              </w:numPr>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In this chapter they find out how her first night went.</w:t>
            </w:r>
          </w:p>
          <w:p w14:paraId="78D652A6" w14:textId="749D06B3" w:rsidR="0052692F" w:rsidRPr="004714DE" w:rsidRDefault="0052692F" w:rsidP="004714DE">
            <w:pPr>
              <w:pStyle w:val="ListParagraph"/>
              <w:numPr>
                <w:ilvl w:val="0"/>
                <w:numId w:val="22"/>
              </w:numPr>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Ask students to look for one more thing they brought with them into the wilderness (p.39-40)</w:t>
            </w:r>
          </w:p>
          <w:p w14:paraId="406B7E46" w14:textId="23D88C37"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 xml:space="preserve"> </w:t>
            </w:r>
          </w:p>
          <w:p w14:paraId="44353B29" w14:textId="6710F4CE"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Comprehension Project:</w:t>
            </w:r>
          </w:p>
          <w:p w14:paraId="5E82A149" w14:textId="52A3E720" w:rsidR="0052692F" w:rsidRPr="004714DE" w:rsidRDefault="0052692F" w:rsidP="004714DE">
            <w:pPr>
              <w:pStyle w:val="ListParagraph"/>
              <w:numPr>
                <w:ilvl w:val="0"/>
                <w:numId w:val="23"/>
              </w:numPr>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Students summarize this chapter in 1-2 sentences on notebook paper – alone this time since this is read silently and be prepared to share their summary in class.</w:t>
            </w:r>
          </w:p>
          <w:p w14:paraId="692F94E4" w14:textId="2BB39919" w:rsidR="0052692F" w:rsidRPr="004714DE" w:rsidRDefault="0052692F" w:rsidP="004714DE">
            <w:pPr>
              <w:pStyle w:val="ListParagraph"/>
              <w:numPr>
                <w:ilvl w:val="0"/>
                <w:numId w:val="23"/>
              </w:numPr>
              <w:rPr>
                <w:rFonts w:ascii="Times New Roman" w:eastAsiaTheme="minorEastAsia" w:hAnsi="Times New Roman" w:cs="Times New Roman"/>
                <w:b w:val="0"/>
                <w:sz w:val="24"/>
                <w:szCs w:val="24"/>
              </w:rPr>
            </w:pPr>
            <w:r w:rsidRPr="004714DE">
              <w:rPr>
                <w:rFonts w:ascii="Times New Roman" w:hAnsi="Times New Roman" w:cs="Times New Roman"/>
                <w:b w:val="0"/>
                <w:i/>
                <w:iCs/>
                <w:sz w:val="24"/>
                <w:szCs w:val="24"/>
              </w:rPr>
              <w:t xml:space="preserve">Summary idea:  (chap 8)  Sarah felt strange in Tall John's house that first night.  </w:t>
            </w:r>
          </w:p>
          <w:p w14:paraId="118C9B94" w14:textId="2D4543E4" w:rsidR="0052692F" w:rsidRPr="004714DE" w:rsidRDefault="0052692F" w:rsidP="004714DE">
            <w:pPr>
              <w:pStyle w:val="ListParagraph"/>
              <w:numPr>
                <w:ilvl w:val="0"/>
                <w:numId w:val="23"/>
              </w:numPr>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Finish drawing from last lesson or other unfinished visuals, or study vocabulary words</w:t>
            </w:r>
          </w:p>
          <w:p w14:paraId="6B9DF95E" w14:textId="2B955416"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7B51EFA5" w14:textId="61A9DEFD"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tc>
        <w:tc>
          <w:tcPr>
            <w:tcW w:w="6750" w:type="dxa"/>
            <w:tcBorders>
              <w:bottom w:val="none" w:sz="0" w:space="0" w:color="auto"/>
            </w:tcBorders>
          </w:tcPr>
          <w:p w14:paraId="7A583F97" w14:textId="6344E2BA"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Class Reading Time:</w:t>
            </w:r>
          </w:p>
          <w:p w14:paraId="0B4A9925" w14:textId="67C275BE" w:rsidR="0052692F" w:rsidRPr="004714DE" w:rsidRDefault="0052692F" w:rsidP="004714DE">
            <w:pPr>
              <w:pStyle w:val="ListParagraph"/>
              <w:numPr>
                <w:ilvl w:val="0"/>
                <w:numId w:val="2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Note the simile on p. 40:  hair like the silk on corn</w:t>
            </w:r>
          </w:p>
          <w:p w14:paraId="5DCAB4F2" w14:textId="3A681157" w:rsidR="0052692F" w:rsidRPr="004714DE" w:rsidRDefault="0052692F" w:rsidP="004714DE">
            <w:pPr>
              <w:pStyle w:val="ListParagraph"/>
              <w:numPr>
                <w:ilvl w:val="0"/>
                <w:numId w:val="2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Why would Sarah wonder if God looked after the Indians? Perhaps because of her mother's attitude.</w:t>
            </w:r>
          </w:p>
          <w:p w14:paraId="7DFA677F" w14:textId="56B86A86" w:rsidR="0052692F" w:rsidRPr="004714DE" w:rsidRDefault="0052692F" w:rsidP="004714DE">
            <w:pPr>
              <w:pStyle w:val="ListParagraph"/>
              <w:numPr>
                <w:ilvl w:val="0"/>
                <w:numId w:val="27"/>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Follow penciled</w:t>
            </w:r>
            <w:r w:rsidR="004C683E">
              <w:rPr>
                <w:rFonts w:ascii="Times New Roman" w:hAnsi="Times New Roman" w:cs="Times New Roman"/>
                <w:b w:val="0"/>
                <w:sz w:val="24"/>
                <w:szCs w:val="24"/>
              </w:rPr>
              <w:t>-</w:t>
            </w:r>
            <w:r w:rsidRPr="004714DE">
              <w:rPr>
                <w:rFonts w:ascii="Times New Roman" w:hAnsi="Times New Roman" w:cs="Times New Roman"/>
                <w:b w:val="0"/>
                <w:sz w:val="24"/>
                <w:szCs w:val="24"/>
              </w:rPr>
              <w:t>in discussion points in book.</w:t>
            </w:r>
          </w:p>
          <w:p w14:paraId="7818B3F9" w14:textId="46FFDDC1"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08E3C2EB" w14:textId="72A242BF" w:rsidR="0052692F" w:rsidRPr="006A30A6" w:rsidRDefault="0052692F" w:rsidP="00C86000">
            <w:pPr>
              <w:ind w:left="2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599809E0" w14:textId="125D97EE" w:rsidR="0052692F" w:rsidRPr="006A30A6" w:rsidRDefault="0052692F" w:rsidP="00C86000">
            <w:pPr>
              <w:ind w:left="2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44FB8817" w14:textId="0F7BF21C" w:rsidR="0052692F" w:rsidRPr="006A30A6" w:rsidRDefault="0052692F" w:rsidP="00C86000">
            <w:pPr>
              <w:ind w:left="2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For Chapter 9, pages 42-46</w:t>
            </w:r>
          </w:p>
          <w:p w14:paraId="3A92D715" w14:textId="4D9743B6" w:rsidR="0052692F" w:rsidRPr="006A30A6" w:rsidRDefault="0052692F" w:rsidP="00C86000">
            <w:pPr>
              <w:ind w:left="2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626D8A5F" w14:textId="0448499F"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 xml:space="preserve">Introduction/Background </w:t>
            </w:r>
            <w:r w:rsidRPr="006A30A6">
              <w:rPr>
                <w:rFonts w:ascii="Times New Roman" w:hAnsi="Times New Roman" w:cs="Times New Roman"/>
                <w:i/>
                <w:iCs/>
                <w:sz w:val="24"/>
                <w:szCs w:val="24"/>
                <w:u w:val="single"/>
              </w:rPr>
              <w:t>(for chapter 9 p. 42-46)</w:t>
            </w:r>
            <w:r w:rsidRPr="006A30A6">
              <w:rPr>
                <w:rFonts w:ascii="Times New Roman" w:hAnsi="Times New Roman" w:cs="Times New Roman"/>
                <w:sz w:val="24"/>
                <w:szCs w:val="24"/>
                <w:u w:val="single"/>
              </w:rPr>
              <w:t>:</w:t>
            </w:r>
          </w:p>
          <w:p w14:paraId="476A1AEA" w14:textId="5E597D08" w:rsidR="0052692F" w:rsidRPr="004714DE" w:rsidRDefault="0052692F" w:rsidP="004714DE">
            <w:pPr>
              <w:pStyle w:val="ListParagraph"/>
              <w:numPr>
                <w:ilvl w:val="0"/>
                <w:numId w:val="26"/>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Not all Indians lived peacefully with each other.  Often different tribes fought.  In this chapter Tall John's tribe feared enemy Indians attacking them.  What would happen to Sarah if enemy Indians came while she was living with Tall John's family?</w:t>
            </w:r>
          </w:p>
          <w:p w14:paraId="796AE89B" w14:textId="6FEF7013" w:rsidR="0052692F" w:rsidRPr="004714DE" w:rsidRDefault="0052692F" w:rsidP="004714DE">
            <w:pPr>
              <w:pStyle w:val="ListParagraph"/>
              <w:numPr>
                <w:ilvl w:val="0"/>
                <w:numId w:val="26"/>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This is an exciting chapter!</w:t>
            </w:r>
          </w:p>
          <w:p w14:paraId="034196E4" w14:textId="680117BC"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 xml:space="preserve"> </w:t>
            </w:r>
          </w:p>
          <w:p w14:paraId="596420C2" w14:textId="12312E28"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Comprehension Project:</w:t>
            </w:r>
          </w:p>
          <w:p w14:paraId="4D3B0977" w14:textId="013B2901" w:rsidR="0052692F" w:rsidRPr="004714DE" w:rsidRDefault="0052692F" w:rsidP="004714DE">
            <w:pPr>
              <w:pStyle w:val="ListParagraph"/>
              <w:numPr>
                <w:ilvl w:val="0"/>
                <w:numId w:val="25"/>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Main idea:  Sarah lived like the Indians</w:t>
            </w:r>
          </w:p>
          <w:p w14:paraId="4FE7DF3A" w14:textId="1F6C44E5" w:rsidR="0052692F" w:rsidRPr="004714DE" w:rsidRDefault="0052692F" w:rsidP="004714DE">
            <w:pPr>
              <w:pStyle w:val="ListParagraph"/>
              <w:numPr>
                <w:ilvl w:val="0"/>
                <w:numId w:val="25"/>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 xml:space="preserve">Teacher provide the summary:  </w:t>
            </w:r>
            <w:r w:rsidRPr="004714DE">
              <w:rPr>
                <w:rFonts w:ascii="Times New Roman" w:hAnsi="Times New Roman" w:cs="Times New Roman"/>
                <w:b w:val="0"/>
                <w:i/>
                <w:iCs/>
                <w:sz w:val="24"/>
                <w:szCs w:val="24"/>
              </w:rPr>
              <w:t>(chap 9)  After the night of fear, Sarah's father came back with the family.</w:t>
            </w:r>
          </w:p>
          <w:p w14:paraId="7F708B47" w14:textId="0F17388B"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0BB1C9F3" w14:textId="3774AF02"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Class Reading Time:</w:t>
            </w:r>
          </w:p>
          <w:p w14:paraId="42BF924E" w14:textId="191CDA1B" w:rsidR="0052692F" w:rsidRPr="004714DE" w:rsidRDefault="0052692F" w:rsidP="004714DE">
            <w:pPr>
              <w:pStyle w:val="ListParagraph"/>
              <w:numPr>
                <w:ilvl w:val="0"/>
                <w:numId w:val="24"/>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Orally list the ways that Sarah learned to live like the Indians</w:t>
            </w:r>
          </w:p>
          <w:p w14:paraId="641B1E1B" w14:textId="4C72E53E" w:rsidR="0052692F" w:rsidRPr="004714DE" w:rsidRDefault="0052692F" w:rsidP="004714DE">
            <w:pPr>
              <w:pStyle w:val="ListParagraph"/>
              <w:numPr>
                <w:ilvl w:val="0"/>
                <w:numId w:val="24"/>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 xml:space="preserve">shared their danger, ate their food and ate with her hands and without plates, wore moccasins and deerskin clothes, walked quietly like them, learned their work and played their games </w:t>
            </w:r>
          </w:p>
          <w:p w14:paraId="1E43AD5F" w14:textId="51358AF2" w:rsidR="0052692F" w:rsidRPr="004714DE" w:rsidRDefault="0052692F" w:rsidP="004714DE">
            <w:pPr>
              <w:pStyle w:val="ListParagraph"/>
              <w:numPr>
                <w:ilvl w:val="0"/>
                <w:numId w:val="24"/>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Teacher read and students act out p. 42-46</w:t>
            </w:r>
          </w:p>
          <w:p w14:paraId="58668658" w14:textId="6AF6F67F" w:rsidR="0052692F" w:rsidRPr="004714DE" w:rsidRDefault="0052692F" w:rsidP="004714DE">
            <w:pPr>
              <w:pStyle w:val="ListParagraph"/>
              <w:numPr>
                <w:ilvl w:val="0"/>
                <w:numId w:val="24"/>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4714DE">
              <w:rPr>
                <w:rFonts w:ascii="Times New Roman" w:hAnsi="Times New Roman" w:cs="Times New Roman"/>
                <w:b w:val="0"/>
                <w:sz w:val="24"/>
                <w:szCs w:val="24"/>
              </w:rPr>
              <w:t>Follow penciled in discussion points in book.</w:t>
            </w:r>
          </w:p>
          <w:p w14:paraId="5F539C76" w14:textId="3B3BACE0"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tc>
      </w:tr>
    </w:tbl>
    <w:p w14:paraId="465B63C7" w14:textId="77777777" w:rsidR="004C683E" w:rsidRDefault="004C683E">
      <w:r>
        <w:rPr>
          <w:b/>
          <w:bCs/>
        </w:rPr>
        <w:br w:type="page"/>
      </w:r>
    </w:p>
    <w:tbl>
      <w:tblPr>
        <w:tblStyle w:val="GridTable1Light-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6750"/>
      </w:tblGrid>
      <w:tr w:rsidR="0052692F" w:rsidRPr="006A30A6" w14:paraId="37EBB937" w14:textId="77777777" w:rsidTr="00757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Borders>
              <w:bottom w:val="none" w:sz="0" w:space="0" w:color="auto"/>
            </w:tcBorders>
          </w:tcPr>
          <w:p w14:paraId="600D379F" w14:textId="76917C53" w:rsidR="0052692F" w:rsidRPr="006A30A6" w:rsidRDefault="0052692F" w:rsidP="00C86000">
            <w:pPr>
              <w:ind w:left="28"/>
              <w:contextualSpacing/>
              <w:jc w:val="center"/>
              <w:rPr>
                <w:rFonts w:ascii="Times New Roman" w:hAnsi="Times New Roman" w:cs="Times New Roman"/>
                <w:sz w:val="24"/>
                <w:szCs w:val="24"/>
              </w:rPr>
            </w:pPr>
            <w:r w:rsidRPr="006A30A6">
              <w:rPr>
                <w:rFonts w:ascii="Times New Roman" w:hAnsi="Times New Roman" w:cs="Times New Roman"/>
                <w:sz w:val="24"/>
                <w:szCs w:val="24"/>
                <w:u w:val="single"/>
              </w:rPr>
              <w:lastRenderedPageBreak/>
              <w:t>Lesson Eight</w:t>
            </w:r>
          </w:p>
          <w:p w14:paraId="53E711BF" w14:textId="1F825F1A"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 xml:space="preserve"> </w:t>
            </w:r>
          </w:p>
          <w:p w14:paraId="176CEA12" w14:textId="1FE305E3"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Story Title:</w:t>
            </w:r>
          </w:p>
          <w:p w14:paraId="61E356AE" w14:textId="4C8C35E6" w:rsidR="0052692F" w:rsidRPr="00B87150" w:rsidRDefault="0052692F" w:rsidP="00C86000">
            <w:pPr>
              <w:pStyle w:val="ListParagraph"/>
              <w:numPr>
                <w:ilvl w:val="0"/>
                <w:numId w:val="2"/>
              </w:numPr>
              <w:ind w:left="28"/>
              <w:rPr>
                <w:rFonts w:ascii="Times New Roman" w:eastAsiaTheme="minorEastAsia" w:hAnsi="Times New Roman" w:cs="Times New Roman"/>
                <w:b w:val="0"/>
                <w:sz w:val="24"/>
                <w:szCs w:val="24"/>
              </w:rPr>
            </w:pPr>
            <w:r w:rsidRPr="00B87150">
              <w:rPr>
                <w:rFonts w:ascii="Times New Roman" w:hAnsi="Times New Roman" w:cs="Times New Roman"/>
                <w:b w:val="0"/>
                <w:i/>
                <w:iCs/>
                <w:sz w:val="24"/>
                <w:szCs w:val="24"/>
              </w:rPr>
              <w:t>Sarah goes Home p. 47-50</w:t>
            </w:r>
          </w:p>
          <w:p w14:paraId="3EF327F5" w14:textId="7FE78FBC" w:rsidR="0052692F" w:rsidRPr="00B87150" w:rsidRDefault="0052692F" w:rsidP="00C86000">
            <w:pPr>
              <w:pStyle w:val="ListParagraph"/>
              <w:numPr>
                <w:ilvl w:val="0"/>
                <w:numId w:val="2"/>
              </w:numPr>
              <w:ind w:left="28"/>
              <w:rPr>
                <w:rFonts w:ascii="Times New Roman" w:eastAsiaTheme="minorEastAsia" w:hAnsi="Times New Roman" w:cs="Times New Roman"/>
                <w:b w:val="0"/>
                <w:sz w:val="24"/>
                <w:szCs w:val="24"/>
              </w:rPr>
            </w:pPr>
            <w:r w:rsidRPr="00B87150">
              <w:rPr>
                <w:rFonts w:ascii="Times New Roman" w:hAnsi="Times New Roman" w:cs="Times New Roman"/>
                <w:b w:val="0"/>
                <w:i/>
                <w:iCs/>
                <w:sz w:val="24"/>
                <w:szCs w:val="24"/>
              </w:rPr>
              <w:t>Night in the Log House p. 51-54</w:t>
            </w:r>
          </w:p>
          <w:p w14:paraId="0CFBB0F4" w14:textId="419A9834"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i/>
                <w:iCs/>
                <w:sz w:val="24"/>
                <w:szCs w:val="24"/>
              </w:rPr>
              <w:t xml:space="preserve"> </w:t>
            </w:r>
          </w:p>
          <w:p w14:paraId="4B5474D6" w14:textId="742D2476"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Goal/Objective:</w:t>
            </w:r>
          </w:p>
          <w:p w14:paraId="5C2FD16B" w14:textId="48E341C5" w:rsidR="0052692F" w:rsidRPr="006A30A6" w:rsidRDefault="0052692F" w:rsidP="00C86000">
            <w:pPr>
              <w:pStyle w:val="ListParagraph"/>
              <w:numPr>
                <w:ilvl w:val="1"/>
                <w:numId w:val="2"/>
              </w:numPr>
              <w:ind w:left="28"/>
              <w:rPr>
                <w:rFonts w:ascii="Times New Roman" w:eastAsiaTheme="minorEastAsia" w:hAnsi="Times New Roman" w:cs="Times New Roman"/>
                <w:sz w:val="24"/>
                <w:szCs w:val="24"/>
              </w:rPr>
            </w:pPr>
            <w:r w:rsidRPr="006A30A6">
              <w:rPr>
                <w:rFonts w:ascii="Times New Roman" w:hAnsi="Times New Roman" w:cs="Times New Roman"/>
                <w:sz w:val="24"/>
                <w:szCs w:val="24"/>
              </w:rPr>
              <w:t>Practice summarizing a chapter alone</w:t>
            </w:r>
          </w:p>
          <w:p w14:paraId="69E9B7B8" w14:textId="7CA784D6"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32F0ACA2" w14:textId="2572DF49"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Vocabulary:</w:t>
            </w:r>
          </w:p>
          <w:p w14:paraId="18055F8E" w14:textId="7E83FFD7" w:rsidR="0052692F" w:rsidRPr="00B87150" w:rsidRDefault="0052692F" w:rsidP="00C86000">
            <w:pPr>
              <w:pStyle w:val="ListParagraph"/>
              <w:numPr>
                <w:ilvl w:val="0"/>
                <w:numId w:val="2"/>
              </w:numPr>
              <w:ind w:left="28"/>
              <w:rPr>
                <w:rFonts w:ascii="Times New Roman" w:eastAsiaTheme="minorEastAsia" w:hAnsi="Times New Roman" w:cs="Times New Roman"/>
                <w:b w:val="0"/>
                <w:sz w:val="24"/>
                <w:szCs w:val="24"/>
              </w:rPr>
            </w:pPr>
            <w:r w:rsidRPr="00B87150">
              <w:rPr>
                <w:rFonts w:ascii="Times New Roman" w:hAnsi="Times New Roman" w:cs="Times New Roman"/>
                <w:b w:val="0"/>
                <w:sz w:val="24"/>
                <w:szCs w:val="24"/>
              </w:rPr>
              <w:t xml:space="preserve">outlandish p. 50  — </w:t>
            </w:r>
            <w:r w:rsidRPr="00B87150">
              <w:rPr>
                <w:rFonts w:ascii="Times New Roman" w:hAnsi="Times New Roman" w:cs="Times New Roman"/>
                <w:b w:val="0"/>
                <w:i/>
                <w:iCs/>
                <w:sz w:val="24"/>
                <w:szCs w:val="24"/>
              </w:rPr>
              <w:t>totally ridiculous</w:t>
            </w:r>
          </w:p>
          <w:p w14:paraId="6A3CAD84" w14:textId="7D821B2C"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317ABB49" w14:textId="0A7A4E24"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Introduction/Background:</w:t>
            </w:r>
          </w:p>
          <w:p w14:paraId="52F37B0F" w14:textId="56BBA7EC" w:rsidR="0052692F" w:rsidRPr="00B87150" w:rsidRDefault="0052692F" w:rsidP="00B87150">
            <w:pPr>
              <w:pStyle w:val="ListParagraph"/>
              <w:numPr>
                <w:ilvl w:val="0"/>
                <w:numId w:val="28"/>
              </w:numPr>
              <w:rPr>
                <w:rFonts w:ascii="Times New Roman" w:eastAsiaTheme="minorEastAsia" w:hAnsi="Times New Roman" w:cs="Times New Roman"/>
                <w:b w:val="0"/>
                <w:sz w:val="24"/>
                <w:szCs w:val="24"/>
              </w:rPr>
            </w:pPr>
            <w:r w:rsidRPr="00B87150">
              <w:rPr>
                <w:rFonts w:ascii="Times New Roman" w:hAnsi="Times New Roman" w:cs="Times New Roman"/>
                <w:b w:val="0"/>
                <w:sz w:val="24"/>
                <w:szCs w:val="24"/>
              </w:rPr>
              <w:t>Introduce the vocabulary word.</w:t>
            </w:r>
          </w:p>
          <w:p w14:paraId="5971D4CC" w14:textId="0DA19D90" w:rsidR="0052692F" w:rsidRPr="00B87150" w:rsidRDefault="0052692F" w:rsidP="00B87150">
            <w:pPr>
              <w:pStyle w:val="ListParagraph"/>
              <w:numPr>
                <w:ilvl w:val="0"/>
                <w:numId w:val="28"/>
              </w:numPr>
              <w:rPr>
                <w:rFonts w:ascii="Times New Roman" w:eastAsiaTheme="minorEastAsia" w:hAnsi="Times New Roman" w:cs="Times New Roman"/>
                <w:b w:val="0"/>
                <w:sz w:val="24"/>
                <w:szCs w:val="24"/>
              </w:rPr>
            </w:pPr>
            <w:r w:rsidRPr="00B87150">
              <w:rPr>
                <w:rFonts w:ascii="Times New Roman" w:hAnsi="Times New Roman" w:cs="Times New Roman"/>
                <w:b w:val="0"/>
                <w:sz w:val="24"/>
                <w:szCs w:val="24"/>
              </w:rPr>
              <w:t>Today Sarah goes home!  What was she wearing on her feet when she left Tall John's house? What do you think her mother will think about that?</w:t>
            </w:r>
          </w:p>
          <w:p w14:paraId="12F3548C" w14:textId="710528C2" w:rsidR="0052692F" w:rsidRPr="00B87150" w:rsidRDefault="0052692F" w:rsidP="00B87150">
            <w:pPr>
              <w:pStyle w:val="ListParagraph"/>
              <w:numPr>
                <w:ilvl w:val="0"/>
                <w:numId w:val="28"/>
              </w:numPr>
              <w:rPr>
                <w:rFonts w:ascii="Times New Roman" w:eastAsiaTheme="minorEastAsia" w:hAnsi="Times New Roman" w:cs="Times New Roman"/>
                <w:b w:val="0"/>
                <w:sz w:val="24"/>
                <w:szCs w:val="24"/>
              </w:rPr>
            </w:pPr>
            <w:r w:rsidRPr="00B87150">
              <w:rPr>
                <w:rFonts w:ascii="Times New Roman" w:hAnsi="Times New Roman" w:cs="Times New Roman"/>
                <w:b w:val="0"/>
                <w:sz w:val="24"/>
                <w:szCs w:val="24"/>
              </w:rPr>
              <w:t xml:space="preserve">Sarah and John had learned to love the Indians. Sarah's mother still saw them as </w:t>
            </w:r>
            <w:r w:rsidRPr="00B87150">
              <w:rPr>
                <w:rFonts w:ascii="Times New Roman" w:hAnsi="Times New Roman" w:cs="Times New Roman"/>
                <w:b w:val="0"/>
                <w:sz w:val="24"/>
                <w:szCs w:val="24"/>
                <w:u w:val="single"/>
              </w:rPr>
              <w:t>savages</w:t>
            </w:r>
            <w:r w:rsidRPr="00B87150">
              <w:rPr>
                <w:rFonts w:ascii="Times New Roman" w:hAnsi="Times New Roman" w:cs="Times New Roman"/>
                <w:b w:val="0"/>
                <w:sz w:val="24"/>
                <w:szCs w:val="24"/>
              </w:rPr>
              <w:t>.  How do you think Sarah will feel when her mother doesn't talk nicely about the Indians?</w:t>
            </w:r>
          </w:p>
          <w:p w14:paraId="5BE752B5" w14:textId="530DD4BC"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 xml:space="preserve"> </w:t>
            </w:r>
          </w:p>
          <w:p w14:paraId="040861F1" w14:textId="721746F9"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u w:val="single"/>
              </w:rPr>
              <w:t>Comprehension Project:</w:t>
            </w:r>
          </w:p>
          <w:p w14:paraId="5D1AD741" w14:textId="126EAEC6" w:rsidR="0052692F" w:rsidRPr="00B87150" w:rsidRDefault="0052692F" w:rsidP="00B87150">
            <w:pPr>
              <w:pStyle w:val="ListParagraph"/>
              <w:numPr>
                <w:ilvl w:val="0"/>
                <w:numId w:val="29"/>
              </w:numPr>
              <w:rPr>
                <w:rFonts w:ascii="Times New Roman" w:eastAsiaTheme="minorEastAsia" w:hAnsi="Times New Roman" w:cs="Times New Roman"/>
                <w:b w:val="0"/>
                <w:sz w:val="24"/>
                <w:szCs w:val="24"/>
              </w:rPr>
            </w:pPr>
            <w:r w:rsidRPr="00B87150">
              <w:rPr>
                <w:rFonts w:ascii="Times New Roman" w:hAnsi="Times New Roman" w:cs="Times New Roman"/>
                <w:b w:val="0"/>
                <w:sz w:val="24"/>
                <w:szCs w:val="24"/>
              </w:rPr>
              <w:t>Students summarize this chapter in 1-2 sentences on notebook paper in pairs and be prepared to share their summary in class.  Teacher provide summary for Chapter 11</w:t>
            </w:r>
          </w:p>
          <w:p w14:paraId="2297657E" w14:textId="37C5D2FE" w:rsidR="0052692F" w:rsidRPr="00B87150" w:rsidRDefault="0052692F" w:rsidP="00B87150">
            <w:pPr>
              <w:pStyle w:val="ListParagraph"/>
              <w:numPr>
                <w:ilvl w:val="0"/>
                <w:numId w:val="29"/>
              </w:numPr>
              <w:rPr>
                <w:rFonts w:ascii="Times New Roman" w:eastAsiaTheme="minorEastAsia" w:hAnsi="Times New Roman" w:cs="Times New Roman"/>
                <w:b w:val="0"/>
                <w:sz w:val="24"/>
                <w:szCs w:val="24"/>
              </w:rPr>
            </w:pPr>
            <w:r w:rsidRPr="00B87150">
              <w:rPr>
                <w:rFonts w:ascii="Times New Roman" w:hAnsi="Times New Roman" w:cs="Times New Roman"/>
                <w:b w:val="0"/>
                <w:i/>
                <w:iCs/>
                <w:sz w:val="24"/>
                <w:szCs w:val="24"/>
              </w:rPr>
              <w:t xml:space="preserve">Summary idea:  (chap10)  Sarah happily rejoined her family!  (chap 11)  Sarah loved being with her family in their log house.  Note:  could be combined into one </w:t>
            </w:r>
          </w:p>
          <w:p w14:paraId="1A8E3BC1" w14:textId="4F3B5C63" w:rsidR="0052692F" w:rsidRPr="00B87150" w:rsidRDefault="0052692F" w:rsidP="00B87150">
            <w:pPr>
              <w:pStyle w:val="ListParagraph"/>
              <w:numPr>
                <w:ilvl w:val="0"/>
                <w:numId w:val="29"/>
              </w:numPr>
              <w:rPr>
                <w:rFonts w:ascii="Times New Roman" w:eastAsiaTheme="minorEastAsia" w:hAnsi="Times New Roman" w:cs="Times New Roman"/>
                <w:b w:val="0"/>
                <w:sz w:val="24"/>
                <w:szCs w:val="24"/>
              </w:rPr>
            </w:pPr>
            <w:r w:rsidRPr="00B87150">
              <w:rPr>
                <w:rFonts w:ascii="Times New Roman" w:hAnsi="Times New Roman" w:cs="Times New Roman"/>
                <w:b w:val="0"/>
                <w:sz w:val="24"/>
                <w:szCs w:val="24"/>
              </w:rPr>
              <w:t>Finish uncompleted visuals or tackle a challenge project</w:t>
            </w:r>
          </w:p>
          <w:p w14:paraId="1AC27288" w14:textId="1C01B584"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p w14:paraId="175DE512" w14:textId="72E8C33F"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tc>
        <w:tc>
          <w:tcPr>
            <w:tcW w:w="6750" w:type="dxa"/>
            <w:tcBorders>
              <w:bottom w:val="none" w:sz="0" w:space="0" w:color="auto"/>
            </w:tcBorders>
          </w:tcPr>
          <w:p w14:paraId="4DC9780B" w14:textId="4EB15527"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Class Reading Time:</w:t>
            </w:r>
          </w:p>
          <w:p w14:paraId="6CB43B72" w14:textId="7915227F" w:rsidR="0052692F" w:rsidRPr="00B87150" w:rsidRDefault="0052692F" w:rsidP="00B87150">
            <w:pPr>
              <w:pStyle w:val="ListParagraph"/>
              <w:numPr>
                <w:ilvl w:val="0"/>
                <w:numId w:val="31"/>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B87150">
              <w:rPr>
                <w:rFonts w:ascii="Times New Roman" w:hAnsi="Times New Roman" w:cs="Times New Roman"/>
                <w:b w:val="0"/>
                <w:sz w:val="24"/>
                <w:szCs w:val="24"/>
              </w:rPr>
              <w:t>Have children practice showing with body language Sarah's quivers of excitement (p.49)</w:t>
            </w:r>
          </w:p>
          <w:p w14:paraId="128BBB22" w14:textId="4D0BCF09" w:rsidR="0052692F" w:rsidRPr="00B87150" w:rsidRDefault="0052692F" w:rsidP="00B87150">
            <w:pPr>
              <w:pStyle w:val="ListParagraph"/>
              <w:numPr>
                <w:ilvl w:val="0"/>
                <w:numId w:val="31"/>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B87150">
              <w:rPr>
                <w:rFonts w:ascii="Times New Roman" w:hAnsi="Times New Roman" w:cs="Times New Roman"/>
                <w:b w:val="0"/>
                <w:sz w:val="24"/>
                <w:szCs w:val="24"/>
              </w:rPr>
              <w:t>This is a good chapter for expression</w:t>
            </w:r>
          </w:p>
          <w:p w14:paraId="037B9897" w14:textId="3DC0D235" w:rsidR="0052692F" w:rsidRPr="00B87150" w:rsidRDefault="0052692F" w:rsidP="00B87150">
            <w:pPr>
              <w:pStyle w:val="ListParagraph"/>
              <w:numPr>
                <w:ilvl w:val="0"/>
                <w:numId w:val="31"/>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B87150">
              <w:rPr>
                <w:rFonts w:ascii="Times New Roman" w:hAnsi="Times New Roman" w:cs="Times New Roman"/>
                <w:b w:val="0"/>
                <w:sz w:val="24"/>
                <w:szCs w:val="24"/>
              </w:rPr>
              <w:t>Follow penciled in discussion points in book.</w:t>
            </w:r>
          </w:p>
          <w:p w14:paraId="3A18B84D" w14:textId="61BCF498" w:rsidR="0052692F" w:rsidRPr="00B87150" w:rsidRDefault="0052692F" w:rsidP="00B87150">
            <w:pPr>
              <w:pStyle w:val="ListParagraph"/>
              <w:numPr>
                <w:ilvl w:val="0"/>
                <w:numId w:val="31"/>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B87150">
              <w:rPr>
                <w:rFonts w:ascii="Times New Roman" w:hAnsi="Times New Roman" w:cs="Times New Roman"/>
                <w:b w:val="0"/>
                <w:sz w:val="24"/>
                <w:szCs w:val="24"/>
              </w:rPr>
              <w:t xml:space="preserve">Remember that Sarah became a </w:t>
            </w:r>
            <w:r w:rsidR="00E14587" w:rsidRPr="00B87150">
              <w:rPr>
                <w:rFonts w:ascii="Times New Roman" w:hAnsi="Times New Roman" w:cs="Times New Roman"/>
                <w:b w:val="0"/>
                <w:sz w:val="24"/>
                <w:szCs w:val="24"/>
              </w:rPr>
              <w:t>schoolteacher</w:t>
            </w:r>
            <w:r w:rsidRPr="00B87150">
              <w:rPr>
                <w:rFonts w:ascii="Times New Roman" w:hAnsi="Times New Roman" w:cs="Times New Roman"/>
                <w:b w:val="0"/>
                <w:sz w:val="24"/>
                <w:szCs w:val="24"/>
              </w:rPr>
              <w:t xml:space="preserve"> in what was probably the first school in her town.  Reread the final paragraph of the Author's Note at the beginning of the book. </w:t>
            </w:r>
          </w:p>
          <w:p w14:paraId="1F164D47" w14:textId="6CCAB65E" w:rsidR="0052692F" w:rsidRPr="006A30A6" w:rsidRDefault="0052692F" w:rsidP="00C86000">
            <w:pPr>
              <w:ind w:left="72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11014BF5" w14:textId="4F9E2A0C" w:rsidR="0052692F" w:rsidRPr="006A30A6" w:rsidRDefault="0052692F" w:rsidP="00C86000">
            <w:pPr>
              <w:ind w:left="72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 xml:space="preserve"> </w:t>
            </w:r>
          </w:p>
          <w:p w14:paraId="5019F36A" w14:textId="3BA822DF" w:rsidR="0052692F" w:rsidRPr="006A30A6" w:rsidRDefault="0052692F" w:rsidP="00C86000">
            <w:pPr>
              <w:ind w:left="28"/>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u w:val="single"/>
              </w:rPr>
              <w:t>Extra Challenge projects suggestions</w:t>
            </w:r>
            <w:r w:rsidRPr="006A30A6">
              <w:rPr>
                <w:rFonts w:ascii="Times New Roman" w:hAnsi="Times New Roman" w:cs="Times New Roman"/>
                <w:sz w:val="24"/>
                <w:szCs w:val="24"/>
              </w:rPr>
              <w:t>:</w:t>
            </w:r>
          </w:p>
          <w:p w14:paraId="2D94D125" w14:textId="2E10F841" w:rsidR="0052692F" w:rsidRPr="00B87150" w:rsidRDefault="0052692F" w:rsidP="00B87150">
            <w:pPr>
              <w:pStyle w:val="ListParagraph"/>
              <w:numPr>
                <w:ilvl w:val="0"/>
                <w:numId w:val="30"/>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sz w:val="24"/>
                <w:szCs w:val="24"/>
              </w:rPr>
            </w:pPr>
            <w:r w:rsidRPr="00B87150">
              <w:rPr>
                <w:rFonts w:ascii="Times New Roman" w:hAnsi="Times New Roman" w:cs="Times New Roman"/>
                <w:b w:val="0"/>
                <w:sz w:val="24"/>
                <w:szCs w:val="24"/>
              </w:rPr>
              <w:t>Write about favorite chapter; a 2-3 sentence summary of the chapter and tell why this was a favorite—working alone</w:t>
            </w:r>
          </w:p>
          <w:p w14:paraId="027E82CC" w14:textId="6D7C9AB8" w:rsidR="0052692F" w:rsidRPr="00B87150" w:rsidRDefault="0052692F" w:rsidP="00B87150">
            <w:pPr>
              <w:pStyle w:val="ListParagraph"/>
              <w:numPr>
                <w:ilvl w:val="0"/>
                <w:numId w:val="30"/>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B87150">
              <w:rPr>
                <w:rFonts w:ascii="Times New Roman" w:hAnsi="Times New Roman" w:cs="Times New Roman"/>
                <w:b w:val="0"/>
                <w:sz w:val="24"/>
                <w:szCs w:val="24"/>
              </w:rPr>
              <w:t>Write an acrostic of Sarah</w:t>
            </w:r>
          </w:p>
        </w:tc>
      </w:tr>
      <w:tr w:rsidR="0052692F" w:rsidRPr="006A30A6" w14:paraId="14CB330B" w14:textId="77777777" w:rsidTr="00757B5F">
        <w:tc>
          <w:tcPr>
            <w:cnfStyle w:val="001000000000" w:firstRow="0" w:lastRow="0" w:firstColumn="1" w:lastColumn="0" w:oddVBand="0" w:evenVBand="0" w:oddHBand="0" w:evenHBand="0" w:firstRowFirstColumn="0" w:firstRowLastColumn="0" w:lastRowFirstColumn="0" w:lastRowLastColumn="0"/>
            <w:tcW w:w="6745" w:type="dxa"/>
          </w:tcPr>
          <w:p w14:paraId="6EAAC409" w14:textId="44010FA5" w:rsidR="0052692F" w:rsidRPr="006A30A6" w:rsidRDefault="0052692F" w:rsidP="00C86000">
            <w:pPr>
              <w:ind w:left="28"/>
              <w:contextualSpacing/>
              <w:rPr>
                <w:rFonts w:ascii="Times New Roman" w:hAnsi="Times New Roman" w:cs="Times New Roman"/>
                <w:sz w:val="24"/>
                <w:szCs w:val="24"/>
              </w:rPr>
            </w:pPr>
            <w:r w:rsidRPr="006A30A6">
              <w:rPr>
                <w:rFonts w:ascii="Times New Roman" w:hAnsi="Times New Roman" w:cs="Times New Roman"/>
                <w:sz w:val="24"/>
                <w:szCs w:val="24"/>
              </w:rPr>
              <w:br/>
            </w:r>
          </w:p>
        </w:tc>
        <w:tc>
          <w:tcPr>
            <w:tcW w:w="6750" w:type="dxa"/>
          </w:tcPr>
          <w:p w14:paraId="70E45A62" w14:textId="68168744" w:rsidR="0052692F" w:rsidRPr="006A30A6" w:rsidRDefault="0052692F" w:rsidP="00C86000">
            <w:pPr>
              <w:ind w:left="2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br/>
            </w:r>
          </w:p>
        </w:tc>
      </w:tr>
    </w:tbl>
    <w:p w14:paraId="1C681BCE" w14:textId="77777777" w:rsidR="00301028" w:rsidRDefault="00301028" w:rsidP="00C86000">
      <w:pPr>
        <w:spacing w:after="0" w:line="240" w:lineRule="auto"/>
        <w:contextualSpacing/>
        <w:rPr>
          <w:rFonts w:ascii="Times New Roman" w:eastAsia="Calibri" w:hAnsi="Times New Roman" w:cs="Times New Roman"/>
          <w:sz w:val="24"/>
          <w:szCs w:val="24"/>
        </w:rPr>
      </w:pPr>
    </w:p>
    <w:p w14:paraId="43220AC2" w14:textId="77777777" w:rsidR="00301028" w:rsidRDefault="0030102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A40502B" w14:textId="60FF746B" w:rsidR="6269B3EC" w:rsidRPr="006A30A6" w:rsidRDefault="6269B3EC" w:rsidP="00C86000">
      <w:pPr>
        <w:spacing w:after="0" w:line="240" w:lineRule="auto"/>
        <w:contextualSpacing/>
        <w:rPr>
          <w:rFonts w:ascii="Times New Roman" w:hAnsi="Times New Roman" w:cs="Times New Roman"/>
          <w:sz w:val="24"/>
          <w:szCs w:val="24"/>
        </w:rPr>
      </w:pPr>
      <w:r w:rsidRPr="00301028">
        <w:rPr>
          <w:rFonts w:ascii="Times New Roman" w:eastAsia="Calibri" w:hAnsi="Times New Roman" w:cs="Times New Roman"/>
          <w:b/>
          <w:sz w:val="24"/>
          <w:szCs w:val="24"/>
        </w:rPr>
        <w:lastRenderedPageBreak/>
        <w:t xml:space="preserve">Vocabulary Test for </w:t>
      </w:r>
      <w:r w:rsidRPr="00301028">
        <w:rPr>
          <w:rFonts w:ascii="Times New Roman" w:eastAsia="Calibri" w:hAnsi="Times New Roman" w:cs="Times New Roman"/>
          <w:b/>
          <w:i/>
          <w:sz w:val="24"/>
          <w:szCs w:val="24"/>
        </w:rPr>
        <w:t>Courage of Sarah Noble</w:t>
      </w:r>
      <w:r w:rsidRPr="006A30A6">
        <w:rPr>
          <w:rFonts w:ascii="Times New Roman" w:eastAsia="Calibri" w:hAnsi="Times New Roman" w:cs="Times New Roman"/>
          <w:sz w:val="24"/>
          <w:szCs w:val="24"/>
        </w:rPr>
        <w:t xml:space="preserve">                                                Name _____________________________</w:t>
      </w:r>
    </w:p>
    <w:p w14:paraId="0225D4DA" w14:textId="46116EDF"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tbl>
      <w:tblPr>
        <w:tblStyle w:val="GridTable1Light-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gridCol w:w="3224"/>
      </w:tblGrid>
      <w:tr w:rsidR="00FE7DA4" w:rsidRPr="006A30A6" w14:paraId="49036FB5" w14:textId="7928FF81" w:rsidTr="0025664A">
        <w:trPr>
          <w:cnfStyle w:val="100000000000" w:firstRow="1" w:lastRow="0" w:firstColumn="0" w:lastColumn="0" w:oddVBand="0" w:evenVBand="0" w:oddHBand="0"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3224" w:type="dxa"/>
            <w:tcBorders>
              <w:bottom w:val="none" w:sz="0" w:space="0" w:color="auto"/>
            </w:tcBorders>
          </w:tcPr>
          <w:p w14:paraId="115C2127" w14:textId="1BF5EEF1" w:rsidR="00FE7DA4" w:rsidRPr="006A30A6" w:rsidRDefault="00FE7DA4" w:rsidP="00C86000">
            <w:pPr>
              <w:pStyle w:val="ListParagraph"/>
              <w:numPr>
                <w:ilvl w:val="0"/>
                <w:numId w:val="1"/>
              </w:numPr>
              <w:rPr>
                <w:rFonts w:ascii="Times New Roman" w:eastAsiaTheme="minorEastAsia" w:hAnsi="Times New Roman" w:cs="Times New Roman"/>
                <w:sz w:val="24"/>
                <w:szCs w:val="24"/>
              </w:rPr>
            </w:pPr>
            <w:r w:rsidRPr="006A30A6">
              <w:rPr>
                <w:rFonts w:ascii="Times New Roman" w:hAnsi="Times New Roman" w:cs="Times New Roman"/>
                <w:sz w:val="24"/>
                <w:szCs w:val="24"/>
              </w:rPr>
              <w:t>palisade</w:t>
            </w:r>
          </w:p>
          <w:p w14:paraId="441D0F31" w14:textId="09AC716E" w:rsidR="00FE7DA4" w:rsidRPr="006A30A6" w:rsidRDefault="00FE7DA4" w:rsidP="00C86000">
            <w:pPr>
              <w:pStyle w:val="ListParagraph"/>
              <w:numPr>
                <w:ilvl w:val="0"/>
                <w:numId w:val="1"/>
              </w:numPr>
              <w:rPr>
                <w:rFonts w:ascii="Times New Roman" w:eastAsiaTheme="minorEastAsia" w:hAnsi="Times New Roman" w:cs="Times New Roman"/>
                <w:sz w:val="24"/>
                <w:szCs w:val="24"/>
              </w:rPr>
            </w:pPr>
            <w:r w:rsidRPr="006A30A6">
              <w:rPr>
                <w:rFonts w:ascii="Times New Roman" w:hAnsi="Times New Roman" w:cs="Times New Roman"/>
                <w:sz w:val="24"/>
                <w:szCs w:val="24"/>
              </w:rPr>
              <w:t>timid</w:t>
            </w:r>
          </w:p>
          <w:p w14:paraId="0D124519" w14:textId="5627B7DF" w:rsidR="00FE7DA4" w:rsidRPr="006A30A6" w:rsidRDefault="00FE7DA4" w:rsidP="00C86000">
            <w:pPr>
              <w:pStyle w:val="ListParagraph"/>
              <w:numPr>
                <w:ilvl w:val="0"/>
                <w:numId w:val="1"/>
              </w:numPr>
              <w:rPr>
                <w:rFonts w:ascii="Times New Roman" w:eastAsiaTheme="minorEastAsia" w:hAnsi="Times New Roman" w:cs="Times New Roman"/>
                <w:sz w:val="24"/>
                <w:szCs w:val="24"/>
              </w:rPr>
            </w:pPr>
            <w:r w:rsidRPr="006A30A6">
              <w:rPr>
                <w:rFonts w:ascii="Times New Roman" w:hAnsi="Times New Roman" w:cs="Times New Roman"/>
                <w:sz w:val="24"/>
                <w:szCs w:val="24"/>
              </w:rPr>
              <w:t>odor</w:t>
            </w:r>
          </w:p>
          <w:p w14:paraId="466B3090" w14:textId="2128A328" w:rsidR="00FE7DA4" w:rsidRPr="006A30A6" w:rsidRDefault="00FE7DA4" w:rsidP="00C86000">
            <w:pPr>
              <w:pStyle w:val="ListParagraph"/>
              <w:numPr>
                <w:ilvl w:val="0"/>
                <w:numId w:val="1"/>
              </w:numPr>
              <w:rPr>
                <w:rFonts w:ascii="Times New Roman" w:eastAsiaTheme="minorEastAsia" w:hAnsi="Times New Roman" w:cs="Times New Roman"/>
                <w:sz w:val="24"/>
                <w:szCs w:val="24"/>
              </w:rPr>
            </w:pPr>
            <w:r w:rsidRPr="006A30A6">
              <w:rPr>
                <w:rFonts w:ascii="Times New Roman" w:hAnsi="Times New Roman" w:cs="Times New Roman"/>
                <w:sz w:val="24"/>
                <w:szCs w:val="24"/>
              </w:rPr>
              <w:t>heathen</w:t>
            </w:r>
          </w:p>
          <w:p w14:paraId="5D2DCF19" w14:textId="06ED04AF" w:rsidR="00FE7DA4" w:rsidRPr="001840B4" w:rsidRDefault="00FE7DA4" w:rsidP="001840B4">
            <w:pPr>
              <w:pStyle w:val="ListParagraph"/>
              <w:numPr>
                <w:ilvl w:val="0"/>
                <w:numId w:val="1"/>
              </w:numPr>
              <w:rPr>
                <w:rFonts w:ascii="Times New Roman" w:eastAsiaTheme="minorEastAsia" w:hAnsi="Times New Roman" w:cs="Times New Roman"/>
                <w:sz w:val="24"/>
                <w:szCs w:val="24"/>
              </w:rPr>
            </w:pPr>
            <w:r w:rsidRPr="006A30A6">
              <w:rPr>
                <w:rFonts w:ascii="Times New Roman" w:hAnsi="Times New Roman" w:cs="Times New Roman"/>
                <w:sz w:val="24"/>
                <w:szCs w:val="24"/>
              </w:rPr>
              <w:t xml:space="preserve">hollowed out </w:t>
            </w:r>
          </w:p>
        </w:tc>
        <w:tc>
          <w:tcPr>
            <w:tcW w:w="3224" w:type="dxa"/>
            <w:tcBorders>
              <w:bottom w:val="none" w:sz="0" w:space="0" w:color="auto"/>
            </w:tcBorders>
          </w:tcPr>
          <w:p w14:paraId="54AA31D2" w14:textId="77777777" w:rsidR="001840B4" w:rsidRPr="006A30A6" w:rsidRDefault="001840B4" w:rsidP="001840B4">
            <w:pPr>
              <w:pStyle w:val="ListParagraph"/>
              <w:numPr>
                <w:ilvl w:val="0"/>
                <w:numId w:val="1"/>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6A30A6">
              <w:rPr>
                <w:rFonts w:ascii="Times New Roman" w:hAnsi="Times New Roman" w:cs="Times New Roman"/>
                <w:sz w:val="24"/>
                <w:szCs w:val="24"/>
              </w:rPr>
              <w:t>settlement</w:t>
            </w:r>
          </w:p>
          <w:p w14:paraId="2046341C" w14:textId="77777777" w:rsidR="001840B4" w:rsidRPr="006A30A6" w:rsidRDefault="001840B4" w:rsidP="001840B4">
            <w:pPr>
              <w:pStyle w:val="ListParagraph"/>
              <w:numPr>
                <w:ilvl w:val="0"/>
                <w:numId w:val="1"/>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6A30A6">
              <w:rPr>
                <w:rFonts w:ascii="Times New Roman" w:hAnsi="Times New Roman" w:cs="Times New Roman"/>
                <w:sz w:val="24"/>
                <w:szCs w:val="24"/>
              </w:rPr>
              <w:t>slope</w:t>
            </w:r>
          </w:p>
          <w:p w14:paraId="4049E273" w14:textId="77777777" w:rsidR="001840B4" w:rsidRPr="006A30A6" w:rsidRDefault="001840B4" w:rsidP="001840B4">
            <w:pPr>
              <w:pStyle w:val="ListParagraph"/>
              <w:numPr>
                <w:ilvl w:val="0"/>
                <w:numId w:val="1"/>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6A30A6">
              <w:rPr>
                <w:rFonts w:ascii="Times New Roman" w:hAnsi="Times New Roman" w:cs="Times New Roman"/>
                <w:sz w:val="24"/>
                <w:szCs w:val="24"/>
              </w:rPr>
              <w:t>strides</w:t>
            </w:r>
          </w:p>
          <w:p w14:paraId="6D812C2B" w14:textId="77777777" w:rsidR="001840B4" w:rsidRPr="006A30A6" w:rsidRDefault="001840B4" w:rsidP="001840B4">
            <w:pPr>
              <w:pStyle w:val="ListParagraph"/>
              <w:numPr>
                <w:ilvl w:val="0"/>
                <w:numId w:val="1"/>
              </w:num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6A30A6">
              <w:rPr>
                <w:rFonts w:ascii="Times New Roman" w:hAnsi="Times New Roman" w:cs="Times New Roman"/>
                <w:sz w:val="24"/>
                <w:szCs w:val="24"/>
              </w:rPr>
              <w:t>tiresome</w:t>
            </w:r>
          </w:p>
          <w:p w14:paraId="34DF0015" w14:textId="0F885806" w:rsidR="00FE7DA4" w:rsidRPr="006A30A6" w:rsidRDefault="001840B4" w:rsidP="001840B4">
            <w:pPr>
              <w:pStyle w:val="ListParagraph"/>
              <w:numPr>
                <w:ilvl w:val="0"/>
                <w:numId w:val="1"/>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0A6">
              <w:rPr>
                <w:rFonts w:ascii="Times New Roman" w:hAnsi="Times New Roman" w:cs="Times New Roman"/>
                <w:sz w:val="24"/>
                <w:szCs w:val="24"/>
              </w:rPr>
              <w:t>savage</w:t>
            </w:r>
          </w:p>
        </w:tc>
      </w:tr>
    </w:tbl>
    <w:p w14:paraId="6F1D7A07" w14:textId="1602595D"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Father built a ____________ around their cave dwelling as a protection for the animals, Sarah, and himself.</w:t>
      </w:r>
    </w:p>
    <w:p w14:paraId="237A9EF7" w14:textId="2AED3EF3"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To be _________ means to be shy or a little scared</w:t>
      </w:r>
    </w:p>
    <w:p w14:paraId="59538241" w14:textId="51A1C30E"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A skunk has a very bad ____________.</w:t>
      </w:r>
    </w:p>
    <w:p w14:paraId="54B3D549" w14:textId="493C3331"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People who do not know Jesus are called  _____________.</w:t>
      </w:r>
    </w:p>
    <w:p w14:paraId="4BA19A0D" w14:textId="17613052"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For a while Father and Sarah lived in a cave, a little __________ place in the side of the hill</w:t>
      </w:r>
    </w:p>
    <w:p w14:paraId="45BE93E7" w14:textId="6DFE3507"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A ______ is a small village.</w:t>
      </w:r>
    </w:p>
    <w:p w14:paraId="418390B7" w14:textId="325C78FD"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Water would easily run down a _______.</w:t>
      </w:r>
    </w:p>
    <w:p w14:paraId="7B873E01" w14:textId="00D4A47E"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A person with long legs can take big _________.</w:t>
      </w:r>
    </w:p>
    <w:p w14:paraId="0D072FB2" w14:textId="309062C9"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After Sarah had lived with the Indians for a while, she found the buttons of her old clothes __________ .</w:t>
      </w:r>
    </w:p>
    <w:p w14:paraId="2C00484A" w14:textId="26EBE1E9" w:rsidR="6269B3EC" w:rsidRPr="00DA2EA1"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Sarah's mother (and many other whites) proudly thought of the Indians as being ________ even though many of them were gentle and wise.</w:t>
      </w:r>
    </w:p>
    <w:p w14:paraId="25D9A5C9" w14:textId="77777777" w:rsidR="00DA2EA1" w:rsidRPr="00DA2EA1" w:rsidRDefault="00DA2EA1" w:rsidP="00DA2EA1">
      <w:pPr>
        <w:spacing w:after="0" w:line="240" w:lineRule="auto"/>
        <w:rPr>
          <w:rFonts w:ascii="Times New Roman" w:eastAsiaTheme="minorEastAsia" w:hAnsi="Times New Roman" w:cs="Times New Roman"/>
          <w:sz w:val="24"/>
          <w:szCs w:val="24"/>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2970"/>
      </w:tblGrid>
      <w:tr w:rsidR="6269B3EC" w:rsidRPr="006A30A6" w14:paraId="45A38B3F" w14:textId="77777777" w:rsidTr="0025664A">
        <w:tc>
          <w:tcPr>
            <w:tcW w:w="3145" w:type="dxa"/>
          </w:tcPr>
          <w:p w14:paraId="68F9AC8E" w14:textId="5FD83A36" w:rsidR="6269B3EC" w:rsidRPr="00DA2EA1" w:rsidRDefault="6269B3EC" w:rsidP="00DA2EA1">
            <w:pPr>
              <w:pStyle w:val="ListParagraph"/>
              <w:numPr>
                <w:ilvl w:val="0"/>
                <w:numId w:val="11"/>
              </w:numPr>
              <w:rPr>
                <w:rFonts w:ascii="Times New Roman" w:eastAsiaTheme="minorEastAsia" w:hAnsi="Times New Roman" w:cs="Times New Roman"/>
                <w:b/>
                <w:sz w:val="24"/>
                <w:szCs w:val="24"/>
              </w:rPr>
            </w:pPr>
            <w:r w:rsidRPr="00DA2EA1">
              <w:rPr>
                <w:rFonts w:ascii="Times New Roman" w:hAnsi="Times New Roman" w:cs="Times New Roman"/>
                <w:b/>
                <w:sz w:val="24"/>
                <w:szCs w:val="24"/>
              </w:rPr>
              <w:t>mortar and pestle</w:t>
            </w:r>
          </w:p>
          <w:p w14:paraId="492156C0" w14:textId="2FB27155" w:rsidR="6269B3EC" w:rsidRPr="00DA2EA1" w:rsidRDefault="6269B3EC" w:rsidP="00DA2EA1">
            <w:pPr>
              <w:pStyle w:val="ListParagraph"/>
              <w:numPr>
                <w:ilvl w:val="0"/>
                <w:numId w:val="11"/>
              </w:numPr>
              <w:rPr>
                <w:rFonts w:ascii="Times New Roman" w:eastAsiaTheme="minorEastAsia" w:hAnsi="Times New Roman" w:cs="Times New Roman"/>
                <w:b/>
                <w:sz w:val="24"/>
                <w:szCs w:val="24"/>
              </w:rPr>
            </w:pPr>
            <w:r w:rsidRPr="00DA2EA1">
              <w:rPr>
                <w:rFonts w:ascii="Times New Roman" w:hAnsi="Times New Roman" w:cs="Times New Roman"/>
                <w:b/>
                <w:sz w:val="24"/>
                <w:szCs w:val="24"/>
              </w:rPr>
              <w:t>solemn</w:t>
            </w:r>
          </w:p>
          <w:p w14:paraId="23434FA0" w14:textId="1ED2BBA1" w:rsidR="6269B3EC" w:rsidRPr="00DA2EA1" w:rsidRDefault="6269B3EC" w:rsidP="00DA2EA1">
            <w:pPr>
              <w:pStyle w:val="ListParagraph"/>
              <w:numPr>
                <w:ilvl w:val="0"/>
                <w:numId w:val="11"/>
              </w:numPr>
              <w:rPr>
                <w:rFonts w:ascii="Times New Roman" w:eastAsiaTheme="minorEastAsia" w:hAnsi="Times New Roman" w:cs="Times New Roman"/>
                <w:b/>
                <w:sz w:val="24"/>
                <w:szCs w:val="24"/>
              </w:rPr>
            </w:pPr>
            <w:r w:rsidRPr="00DA2EA1">
              <w:rPr>
                <w:rFonts w:ascii="Times New Roman" w:hAnsi="Times New Roman" w:cs="Times New Roman"/>
                <w:b/>
                <w:sz w:val="24"/>
                <w:szCs w:val="24"/>
              </w:rPr>
              <w:t>musket</w:t>
            </w:r>
          </w:p>
          <w:p w14:paraId="19BE779F" w14:textId="58C7FB28" w:rsidR="6269B3EC" w:rsidRPr="00DA2EA1" w:rsidRDefault="6269B3EC" w:rsidP="00DA2EA1">
            <w:pPr>
              <w:pStyle w:val="ListParagraph"/>
              <w:numPr>
                <w:ilvl w:val="0"/>
                <w:numId w:val="11"/>
              </w:numPr>
              <w:rPr>
                <w:rFonts w:ascii="Times New Roman" w:eastAsiaTheme="minorEastAsia" w:hAnsi="Times New Roman" w:cs="Times New Roman"/>
                <w:b/>
                <w:sz w:val="24"/>
                <w:szCs w:val="24"/>
              </w:rPr>
            </w:pPr>
            <w:r w:rsidRPr="00DA2EA1">
              <w:rPr>
                <w:rFonts w:ascii="Times New Roman" w:hAnsi="Times New Roman" w:cs="Times New Roman"/>
                <w:b/>
                <w:sz w:val="24"/>
                <w:szCs w:val="24"/>
              </w:rPr>
              <w:t>wilderness</w:t>
            </w:r>
          </w:p>
          <w:p w14:paraId="4FFE5003" w14:textId="104C0A44" w:rsidR="6269B3EC" w:rsidRPr="006A30A6" w:rsidRDefault="6269B3EC" w:rsidP="00C86000">
            <w:pPr>
              <w:ind w:left="-8"/>
              <w:contextualSpacing/>
              <w:rPr>
                <w:rFonts w:ascii="Times New Roman" w:hAnsi="Times New Roman" w:cs="Times New Roman"/>
                <w:sz w:val="24"/>
                <w:szCs w:val="24"/>
              </w:rPr>
            </w:pPr>
            <w:r w:rsidRPr="006A30A6">
              <w:rPr>
                <w:rFonts w:ascii="Times New Roman" w:hAnsi="Times New Roman" w:cs="Times New Roman"/>
                <w:sz w:val="24"/>
                <w:szCs w:val="24"/>
              </w:rPr>
              <w:t xml:space="preserve"> </w:t>
            </w:r>
          </w:p>
        </w:tc>
        <w:tc>
          <w:tcPr>
            <w:tcW w:w="2970" w:type="dxa"/>
          </w:tcPr>
          <w:p w14:paraId="1921CEFD" w14:textId="45CEC8EB" w:rsidR="6269B3EC" w:rsidRPr="00DA2EA1" w:rsidRDefault="6269B3EC" w:rsidP="00DA2EA1">
            <w:pPr>
              <w:pStyle w:val="ListParagraph"/>
              <w:numPr>
                <w:ilvl w:val="0"/>
                <w:numId w:val="10"/>
              </w:numPr>
              <w:rPr>
                <w:rFonts w:ascii="Times New Roman" w:eastAsiaTheme="minorEastAsia" w:hAnsi="Times New Roman" w:cs="Times New Roman"/>
                <w:b/>
                <w:bCs/>
                <w:sz w:val="24"/>
                <w:szCs w:val="24"/>
              </w:rPr>
            </w:pPr>
            <w:r w:rsidRPr="00DA2EA1">
              <w:rPr>
                <w:rFonts w:ascii="Times New Roman" w:hAnsi="Times New Roman" w:cs="Times New Roman"/>
                <w:b/>
                <w:bCs/>
                <w:sz w:val="24"/>
                <w:szCs w:val="24"/>
              </w:rPr>
              <w:t>courage</w:t>
            </w:r>
          </w:p>
          <w:p w14:paraId="253F1C2E" w14:textId="42DDCB19" w:rsidR="6269B3EC" w:rsidRPr="00DA2EA1" w:rsidRDefault="6269B3EC" w:rsidP="00DA2EA1">
            <w:pPr>
              <w:pStyle w:val="ListParagraph"/>
              <w:numPr>
                <w:ilvl w:val="0"/>
                <w:numId w:val="10"/>
              </w:numPr>
              <w:rPr>
                <w:rFonts w:ascii="Times New Roman" w:eastAsiaTheme="minorEastAsia" w:hAnsi="Times New Roman" w:cs="Times New Roman"/>
                <w:b/>
                <w:bCs/>
                <w:sz w:val="24"/>
                <w:szCs w:val="24"/>
              </w:rPr>
            </w:pPr>
            <w:r w:rsidRPr="00DA2EA1">
              <w:rPr>
                <w:rFonts w:ascii="Times New Roman" w:hAnsi="Times New Roman" w:cs="Times New Roman"/>
                <w:b/>
                <w:bCs/>
                <w:sz w:val="24"/>
                <w:szCs w:val="24"/>
              </w:rPr>
              <w:t>raid</w:t>
            </w:r>
          </w:p>
          <w:p w14:paraId="3576A539" w14:textId="4995128D" w:rsidR="6269B3EC" w:rsidRPr="00DA2EA1" w:rsidRDefault="6269B3EC" w:rsidP="00DA2EA1">
            <w:pPr>
              <w:pStyle w:val="ListParagraph"/>
              <w:numPr>
                <w:ilvl w:val="0"/>
                <w:numId w:val="10"/>
              </w:numPr>
              <w:rPr>
                <w:rFonts w:ascii="Times New Roman" w:eastAsiaTheme="minorEastAsia" w:hAnsi="Times New Roman" w:cs="Times New Roman"/>
                <w:b/>
                <w:bCs/>
                <w:sz w:val="24"/>
                <w:szCs w:val="24"/>
              </w:rPr>
            </w:pPr>
            <w:r w:rsidRPr="00DA2EA1">
              <w:rPr>
                <w:rFonts w:ascii="Times New Roman" w:hAnsi="Times New Roman" w:cs="Times New Roman"/>
                <w:b/>
                <w:bCs/>
                <w:sz w:val="24"/>
                <w:szCs w:val="24"/>
              </w:rPr>
              <w:t>scarlet</w:t>
            </w:r>
          </w:p>
          <w:p w14:paraId="0C65C559" w14:textId="428CC529" w:rsidR="6269B3EC" w:rsidRPr="00DA2EA1" w:rsidRDefault="6269B3EC" w:rsidP="00DA2EA1">
            <w:pPr>
              <w:pStyle w:val="ListParagraph"/>
              <w:numPr>
                <w:ilvl w:val="0"/>
                <w:numId w:val="10"/>
              </w:numPr>
              <w:rPr>
                <w:rFonts w:ascii="Times New Roman" w:eastAsiaTheme="minorEastAsia" w:hAnsi="Times New Roman" w:cs="Times New Roman"/>
                <w:b/>
                <w:bCs/>
                <w:sz w:val="24"/>
                <w:szCs w:val="24"/>
              </w:rPr>
            </w:pPr>
            <w:r w:rsidRPr="00DA2EA1">
              <w:rPr>
                <w:rFonts w:ascii="Times New Roman" w:hAnsi="Times New Roman" w:cs="Times New Roman"/>
                <w:b/>
                <w:bCs/>
                <w:sz w:val="24"/>
                <w:szCs w:val="24"/>
              </w:rPr>
              <w:t>outlandish</w:t>
            </w:r>
          </w:p>
        </w:tc>
      </w:tr>
    </w:tbl>
    <w:p w14:paraId="0D072B36" w14:textId="5B8130E1"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A ______________ is a place where hardly anyone lives.</w:t>
      </w:r>
    </w:p>
    <w:p w14:paraId="5F6C227A" w14:textId="240539A4"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Sarah's mother thought the Indians wore ___________ clothes.</w:t>
      </w:r>
    </w:p>
    <w:p w14:paraId="23FEAFA1" w14:textId="4F99412C"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Sarah used their ___________ to grind their corn to cook.</w:t>
      </w:r>
    </w:p>
    <w:p w14:paraId="46805346" w14:textId="59A31CCC"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Father shot his __________ to scare away the animals.</w:t>
      </w:r>
    </w:p>
    <w:p w14:paraId="6CBA16C6" w14:textId="4855C6C0"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The leaves on the maple trees turned __________ in the fall.</w:t>
      </w:r>
    </w:p>
    <w:p w14:paraId="0AFCABA3" w14:textId="09B3C38F"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There was great fear in the Indian village, fear of a surprise attack called a __________</w:t>
      </w:r>
    </w:p>
    <w:p w14:paraId="521CE11A" w14:textId="05A5117F"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Sarah would often finger her cloak to help herself be brave or to keep up her ____________.</w:t>
      </w:r>
    </w:p>
    <w:p w14:paraId="54ED9F91" w14:textId="5346B79D" w:rsidR="6269B3EC" w:rsidRPr="00301028"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Thomas looked very ______________ even when they arrived in their new home.</w:t>
      </w:r>
    </w:p>
    <w:p w14:paraId="19AA5B7E" w14:textId="77777777" w:rsidR="00301028" w:rsidRPr="00301028" w:rsidRDefault="00301028" w:rsidP="00301028">
      <w:pPr>
        <w:spacing w:after="0" w:line="240" w:lineRule="auto"/>
        <w:rPr>
          <w:rFonts w:ascii="Times New Roman" w:eastAsiaTheme="minorEastAsia" w:hAnsi="Times New Roman" w:cs="Times New Roman"/>
          <w:sz w:val="24"/>
          <w:szCs w:val="24"/>
        </w:rPr>
      </w:pPr>
    </w:p>
    <w:p w14:paraId="6FAF91BB" w14:textId="77777777" w:rsidR="00C06304" w:rsidRDefault="00C06304">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70E8500" w14:textId="46EF918C" w:rsidR="6269B3EC" w:rsidRPr="006A30A6" w:rsidRDefault="6269B3EC" w:rsidP="00655273">
      <w:pPr>
        <w:rPr>
          <w:rFonts w:ascii="Times New Roman" w:hAnsi="Times New Roman" w:cs="Times New Roman"/>
          <w:sz w:val="24"/>
          <w:szCs w:val="24"/>
        </w:rPr>
      </w:pPr>
      <w:bookmarkStart w:id="0" w:name="_GoBack"/>
      <w:bookmarkEnd w:id="0"/>
      <w:r w:rsidRPr="00301028">
        <w:rPr>
          <w:rFonts w:ascii="Times New Roman" w:eastAsia="Calibri" w:hAnsi="Times New Roman" w:cs="Times New Roman"/>
          <w:b/>
          <w:sz w:val="24"/>
          <w:szCs w:val="24"/>
        </w:rPr>
        <w:lastRenderedPageBreak/>
        <w:t xml:space="preserve">Vocabulary Study List for </w:t>
      </w:r>
      <w:r w:rsidRPr="00301028">
        <w:rPr>
          <w:rFonts w:ascii="Times New Roman" w:eastAsia="Calibri" w:hAnsi="Times New Roman" w:cs="Times New Roman"/>
          <w:b/>
          <w:i/>
          <w:iCs/>
          <w:sz w:val="24"/>
          <w:szCs w:val="24"/>
        </w:rPr>
        <w:t>The Courage of Sarah Noble</w:t>
      </w:r>
      <w:r w:rsidRPr="006A30A6">
        <w:rPr>
          <w:rFonts w:ascii="Times New Roman" w:eastAsia="Calibri" w:hAnsi="Times New Roman" w:cs="Times New Roman"/>
          <w:i/>
          <w:iCs/>
          <w:sz w:val="24"/>
          <w:szCs w:val="24"/>
        </w:rPr>
        <w:t xml:space="preserve">                              </w:t>
      </w:r>
      <w:r w:rsidRPr="006A30A6">
        <w:rPr>
          <w:rFonts w:ascii="Times New Roman" w:eastAsia="Calibri" w:hAnsi="Times New Roman" w:cs="Times New Roman"/>
          <w:sz w:val="24"/>
          <w:szCs w:val="24"/>
        </w:rPr>
        <w:t>Name ____________________</w:t>
      </w:r>
    </w:p>
    <w:p w14:paraId="4C42AC40" w14:textId="4686BA37"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wilderness – a place where almost no one lives</w:t>
      </w:r>
    </w:p>
    <w:p w14:paraId="1B22BCCE" w14:textId="33D09C35"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courage – being brave</w:t>
      </w:r>
    </w:p>
    <w:p w14:paraId="4CEECC2F" w14:textId="0CF9AF64"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settlement – a small village</w:t>
      </w:r>
    </w:p>
    <w:p w14:paraId="55F3569E" w14:textId="05759740"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musket  –  a heavy shoulder gun</w:t>
      </w:r>
    </w:p>
    <w:p w14:paraId="67D45A1F" w14:textId="098F0B87"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timid – a little scared</w:t>
      </w:r>
    </w:p>
    <w:p w14:paraId="34BAAB74" w14:textId="13F91F54"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heathen  – people who don't know Jesus</w:t>
      </w:r>
    </w:p>
    <w:p w14:paraId="6CBABCCF" w14:textId="7B304C78"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savage – wild and fierce</w:t>
      </w:r>
    </w:p>
    <w:p w14:paraId="5A4CAF78" w14:textId="5CD291F0"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solemn –  very serious</w:t>
      </w:r>
    </w:p>
    <w:p w14:paraId="4C57F090" w14:textId="33CF7082"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odor  – a smell, can be good or bad</w:t>
      </w:r>
    </w:p>
    <w:p w14:paraId="790AC649" w14:textId="459108AD"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slope – a gentle decline like on a hill</w:t>
      </w:r>
    </w:p>
    <w:p w14:paraId="67101199" w14:textId="051A92AE"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hollowed out – a space on the inside of something </w:t>
      </w:r>
    </w:p>
    <w:p w14:paraId="11CE265E" w14:textId="32252E38"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palisade  – a fence made of stakes</w:t>
      </w:r>
    </w:p>
    <w:p w14:paraId="75B87DFA" w14:textId="69AE51FE"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mortar and pestle  – something used for grinding corn</w:t>
      </w:r>
    </w:p>
    <w:p w14:paraId="5FAF1B1E" w14:textId="4A00969C"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scarlet  –  a bright red color</w:t>
      </w:r>
    </w:p>
    <w:p w14:paraId="6540C77D" w14:textId="1F96CCF5"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strides – long steps</w:t>
      </w:r>
    </w:p>
    <w:p w14:paraId="047326ED" w14:textId="55A014C4"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raid  – a surprise attack</w:t>
      </w:r>
    </w:p>
    <w:p w14:paraId="46054CC0" w14:textId="7DFA6B56"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tiresome – something that makes you feel impatient and tired</w:t>
      </w:r>
    </w:p>
    <w:p w14:paraId="04F84CB6" w14:textId="072C9217" w:rsidR="6269B3EC" w:rsidRPr="006A30A6" w:rsidRDefault="6269B3EC" w:rsidP="00C86000">
      <w:pPr>
        <w:pStyle w:val="ListParagraph"/>
        <w:numPr>
          <w:ilvl w:val="0"/>
          <w:numId w:val="1"/>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outlandish  – totally ridiculous</w:t>
      </w:r>
    </w:p>
    <w:p w14:paraId="2E290FDA" w14:textId="619D6AA5"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i/>
          <w:iCs/>
          <w:sz w:val="24"/>
          <w:szCs w:val="24"/>
        </w:rPr>
        <w:t>Note:  outlandish and queer mean pretty much the same thing.</w:t>
      </w:r>
    </w:p>
    <w:p w14:paraId="7F819D0C" w14:textId="2079ECA8"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1D464E69" w14:textId="0AC82F61"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rPr>
        <w:t xml:space="preserve"> </w:t>
      </w:r>
    </w:p>
    <w:p w14:paraId="62606E8D" w14:textId="77777777" w:rsidR="00BA7EFC" w:rsidRDefault="00BA7EFC">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710DD1E3" w14:textId="0F26E65E"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rPr>
        <w:lastRenderedPageBreak/>
        <w:t>An extra idea:  Plan a two day poster project</w:t>
      </w:r>
    </w:p>
    <w:p w14:paraId="63940ED6" w14:textId="6B2BC0FD"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b/>
          <w:bCs/>
          <w:sz w:val="24"/>
          <w:szCs w:val="24"/>
        </w:rPr>
        <w:t xml:space="preserve"> </w:t>
      </w:r>
    </w:p>
    <w:p w14:paraId="3DD6C53E" w14:textId="2DD85C0D"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See example in binder or pattern after the Squanto poster</w:t>
      </w:r>
    </w:p>
    <w:p w14:paraId="4707F106" w14:textId="2AF65D63"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Must include</w:t>
      </w:r>
    </w:p>
    <w:p w14:paraId="1B1D98C7" w14:textId="390815C3"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Title of book and author in large letters</w:t>
      </w:r>
    </w:p>
    <w:p w14:paraId="748E82E1" w14:textId="1ACFBD3A"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A flow chart of the story—these are the daily summaries they write</w:t>
      </w:r>
    </w:p>
    <w:p w14:paraId="5F450264" w14:textId="282A0455"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 xml:space="preserve">Minimum of eight vocabulary words and one sentence to go with each—could use the horse face from </w:t>
      </w:r>
      <w:r w:rsidRPr="006A30A6">
        <w:rPr>
          <w:rFonts w:ascii="Times New Roman" w:eastAsia="Calibri" w:hAnsi="Times New Roman" w:cs="Times New Roman"/>
          <w:i/>
          <w:iCs/>
          <w:sz w:val="24"/>
          <w:szCs w:val="24"/>
        </w:rPr>
        <w:t>Pulling Together</w:t>
      </w:r>
      <w:r w:rsidRPr="006A30A6">
        <w:rPr>
          <w:rFonts w:ascii="Times New Roman" w:eastAsia="Calibri" w:hAnsi="Times New Roman" w:cs="Times New Roman"/>
          <w:sz w:val="24"/>
          <w:szCs w:val="24"/>
        </w:rPr>
        <w:t xml:space="preserve"> for the vocabulary words.</w:t>
      </w:r>
    </w:p>
    <w:p w14:paraId="7F5A583A" w14:textId="4E7B3D48" w:rsidR="6269B3EC" w:rsidRPr="006A30A6" w:rsidRDefault="6269B3EC" w:rsidP="00C86000">
      <w:pPr>
        <w:pStyle w:val="ListParagraph"/>
        <w:numPr>
          <w:ilvl w:val="0"/>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Write a paragraph from each individual in the group about a favorite chapter (/a 2-3 sentence summary of the chapter and tell why this was a favorite)</w:t>
      </w:r>
    </w:p>
    <w:p w14:paraId="058BAB92" w14:textId="7ACC9A1D"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Names of people in their group</w:t>
      </w:r>
    </w:p>
    <w:p w14:paraId="43ED9AA1" w14:textId="05176854" w:rsidR="6269B3EC" w:rsidRPr="006A30A6" w:rsidRDefault="6269B3EC" w:rsidP="00C86000">
      <w:pPr>
        <w:pStyle w:val="ListParagraph"/>
        <w:numPr>
          <w:ilvl w:val="1"/>
          <w:numId w:val="2"/>
        </w:numPr>
        <w:spacing w:after="0" w:line="240" w:lineRule="auto"/>
        <w:rPr>
          <w:rFonts w:ascii="Times New Roman" w:eastAsiaTheme="minorEastAsia" w:hAnsi="Times New Roman" w:cs="Times New Roman"/>
          <w:sz w:val="24"/>
          <w:szCs w:val="24"/>
        </w:rPr>
      </w:pPr>
      <w:r w:rsidRPr="006A30A6">
        <w:rPr>
          <w:rFonts w:ascii="Times New Roman" w:eastAsia="Calibri" w:hAnsi="Times New Roman" w:cs="Times New Roman"/>
          <w:sz w:val="24"/>
          <w:szCs w:val="24"/>
        </w:rPr>
        <w:t>One-two projects of their choice—encourage creativity.</w:t>
      </w:r>
    </w:p>
    <w:p w14:paraId="10FF72C9" w14:textId="4933867A"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0DF2BD5C" w14:textId="434FDFCA"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5C3E953B" w14:textId="6CE84872" w:rsidR="6269B3EC" w:rsidRPr="006A30A6" w:rsidRDefault="6269B3EC" w:rsidP="00C86000">
      <w:pPr>
        <w:spacing w:after="0" w:line="240" w:lineRule="auto"/>
        <w:contextualSpacing/>
        <w:rPr>
          <w:rFonts w:ascii="Times New Roman" w:hAnsi="Times New Roman" w:cs="Times New Roman"/>
          <w:sz w:val="24"/>
          <w:szCs w:val="24"/>
        </w:rPr>
      </w:pPr>
      <w:r w:rsidRPr="006A30A6">
        <w:rPr>
          <w:rFonts w:ascii="Times New Roman" w:eastAsia="Calibri" w:hAnsi="Times New Roman" w:cs="Times New Roman"/>
          <w:sz w:val="24"/>
          <w:szCs w:val="24"/>
        </w:rPr>
        <w:t xml:space="preserve"> </w:t>
      </w:r>
    </w:p>
    <w:p w14:paraId="549F3B6A" w14:textId="3D0872B5" w:rsidR="6269B3EC" w:rsidRPr="006A30A6" w:rsidRDefault="6269B3EC" w:rsidP="00C86000">
      <w:pPr>
        <w:spacing w:after="0" w:line="240" w:lineRule="auto"/>
        <w:contextualSpacing/>
        <w:rPr>
          <w:rFonts w:ascii="Times New Roman" w:hAnsi="Times New Roman" w:cs="Times New Roman"/>
          <w:sz w:val="24"/>
          <w:szCs w:val="24"/>
        </w:rPr>
      </w:pPr>
    </w:p>
    <w:sectPr w:rsidR="6269B3EC" w:rsidRPr="006A30A6">
      <w:footerReference w:type="default" r:id="rId7"/>
      <w:pgSz w:w="15840" w:h="12240" w:orient="landscape"/>
      <w:pgMar w:top="878" w:right="792" w:bottom="1152"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51A93" w14:textId="77777777" w:rsidR="00805CCE" w:rsidRDefault="00805CCE" w:rsidP="00805CCE">
      <w:pPr>
        <w:spacing w:after="0" w:line="240" w:lineRule="auto"/>
      </w:pPr>
      <w:r>
        <w:separator/>
      </w:r>
    </w:p>
  </w:endnote>
  <w:endnote w:type="continuationSeparator" w:id="0">
    <w:p w14:paraId="2A3F4614" w14:textId="77777777" w:rsidR="00805CCE" w:rsidRDefault="00805CCE" w:rsidP="0080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30144" w14:textId="4BB2E6A6" w:rsidR="00805CCE" w:rsidRPr="00555BB5" w:rsidRDefault="00555BB5">
    <w:pPr>
      <w:pStyle w:val="Footer"/>
      <w:jc w:val="right"/>
      <w:rPr>
        <w:rFonts w:ascii="Times New Roman" w:hAnsi="Times New Roman" w:cs="Times New Roman"/>
      </w:rPr>
    </w:pPr>
    <w:r w:rsidRPr="00555BB5">
      <w:rPr>
        <w:rFonts w:ascii="Times New Roman" w:hAnsi="Times New Roman" w:cs="Times New Roman"/>
        <w:i/>
      </w:rPr>
      <w:t>The Courage of Sarah Noble</w:t>
    </w:r>
    <w:r w:rsidRPr="00555BB5">
      <w:rPr>
        <w:rFonts w:ascii="Times New Roman" w:hAnsi="Times New Roman" w:cs="Times New Roman"/>
      </w:rPr>
      <w:t xml:space="preserve">, page </w:t>
    </w:r>
    <w:sdt>
      <w:sdtPr>
        <w:rPr>
          <w:rFonts w:ascii="Times New Roman" w:hAnsi="Times New Roman" w:cs="Times New Roman"/>
        </w:rPr>
        <w:id w:val="1868260008"/>
        <w:docPartObj>
          <w:docPartGallery w:val="Page Numbers (Bottom of Page)"/>
          <w:docPartUnique/>
        </w:docPartObj>
      </w:sdtPr>
      <w:sdtEndPr>
        <w:rPr>
          <w:noProof/>
        </w:rPr>
      </w:sdtEndPr>
      <w:sdtContent>
        <w:r w:rsidR="00805CCE" w:rsidRPr="00555BB5">
          <w:rPr>
            <w:rFonts w:ascii="Times New Roman" w:hAnsi="Times New Roman" w:cs="Times New Roman"/>
          </w:rPr>
          <w:fldChar w:fldCharType="begin"/>
        </w:r>
        <w:r w:rsidR="00805CCE" w:rsidRPr="00555BB5">
          <w:rPr>
            <w:rFonts w:ascii="Times New Roman" w:hAnsi="Times New Roman" w:cs="Times New Roman"/>
          </w:rPr>
          <w:instrText xml:space="preserve"> PAGE   \* MERGEFORMAT </w:instrText>
        </w:r>
        <w:r w:rsidR="00805CCE" w:rsidRPr="00555BB5">
          <w:rPr>
            <w:rFonts w:ascii="Times New Roman" w:hAnsi="Times New Roman" w:cs="Times New Roman"/>
          </w:rPr>
          <w:fldChar w:fldCharType="separate"/>
        </w:r>
        <w:r w:rsidR="00C06304">
          <w:rPr>
            <w:rFonts w:ascii="Times New Roman" w:hAnsi="Times New Roman" w:cs="Times New Roman"/>
            <w:noProof/>
          </w:rPr>
          <w:t>14</w:t>
        </w:r>
        <w:r w:rsidR="00805CCE" w:rsidRPr="00555BB5">
          <w:rPr>
            <w:rFonts w:ascii="Times New Roman" w:hAnsi="Times New Roman" w:cs="Times New Roman"/>
            <w:noProof/>
          </w:rPr>
          <w:fldChar w:fldCharType="end"/>
        </w:r>
      </w:sdtContent>
    </w:sdt>
  </w:p>
  <w:p w14:paraId="7951082E" w14:textId="77777777" w:rsidR="00805CCE" w:rsidRPr="00555BB5" w:rsidRDefault="00805CC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4965A" w14:textId="77777777" w:rsidR="00805CCE" w:rsidRDefault="00805CCE" w:rsidP="00805CCE">
      <w:pPr>
        <w:spacing w:after="0" w:line="240" w:lineRule="auto"/>
      </w:pPr>
      <w:r>
        <w:separator/>
      </w:r>
    </w:p>
  </w:footnote>
  <w:footnote w:type="continuationSeparator" w:id="0">
    <w:p w14:paraId="770A81AA" w14:textId="77777777" w:rsidR="00805CCE" w:rsidRDefault="00805CCE" w:rsidP="00805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A81"/>
    <w:multiLevelType w:val="hybridMultilevel"/>
    <w:tmpl w:val="08C4C5DC"/>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 w15:restartNumberingAfterBreak="0">
    <w:nsid w:val="0A8B2A0A"/>
    <w:multiLevelType w:val="hybridMultilevel"/>
    <w:tmpl w:val="FBEE7908"/>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2" w15:restartNumberingAfterBreak="0">
    <w:nsid w:val="136D6BFB"/>
    <w:multiLevelType w:val="hybridMultilevel"/>
    <w:tmpl w:val="9F26E628"/>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3" w15:restartNumberingAfterBreak="0">
    <w:nsid w:val="1592282D"/>
    <w:multiLevelType w:val="hybridMultilevel"/>
    <w:tmpl w:val="1BAC0DDA"/>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4" w15:restartNumberingAfterBreak="0">
    <w:nsid w:val="1BCA47A1"/>
    <w:multiLevelType w:val="hybridMultilevel"/>
    <w:tmpl w:val="64E870AE"/>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5" w15:restartNumberingAfterBreak="0">
    <w:nsid w:val="1BE96924"/>
    <w:multiLevelType w:val="hybridMultilevel"/>
    <w:tmpl w:val="29EEE7EA"/>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6" w15:restartNumberingAfterBreak="0">
    <w:nsid w:val="1C8671CB"/>
    <w:multiLevelType w:val="hybridMultilevel"/>
    <w:tmpl w:val="8032A35A"/>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7" w15:restartNumberingAfterBreak="0">
    <w:nsid w:val="206C002C"/>
    <w:multiLevelType w:val="hybridMultilevel"/>
    <w:tmpl w:val="ACD86854"/>
    <w:lvl w:ilvl="0" w:tplc="04090001">
      <w:start w:val="1"/>
      <w:numFmt w:val="bullet"/>
      <w:lvlText w:val=""/>
      <w:lvlJc w:val="left"/>
      <w:pPr>
        <w:ind w:left="720" w:hanging="360"/>
      </w:pPr>
      <w:rPr>
        <w:rFonts w:ascii="Symbol" w:hAnsi="Symbol" w:hint="default"/>
      </w:rPr>
    </w:lvl>
    <w:lvl w:ilvl="1" w:tplc="AB7891F0">
      <w:start w:val="1"/>
      <w:numFmt w:val="lowerLetter"/>
      <w:lvlText w:val="%2."/>
      <w:lvlJc w:val="left"/>
      <w:pPr>
        <w:ind w:left="1440" w:hanging="360"/>
      </w:pPr>
    </w:lvl>
    <w:lvl w:ilvl="2" w:tplc="27122E64">
      <w:start w:val="1"/>
      <w:numFmt w:val="lowerRoman"/>
      <w:lvlText w:val="%3."/>
      <w:lvlJc w:val="right"/>
      <w:pPr>
        <w:ind w:left="2160" w:hanging="180"/>
      </w:pPr>
    </w:lvl>
    <w:lvl w:ilvl="3" w:tplc="261EA300">
      <w:start w:val="1"/>
      <w:numFmt w:val="decimal"/>
      <w:lvlText w:val="%4."/>
      <w:lvlJc w:val="left"/>
      <w:pPr>
        <w:ind w:left="2880" w:hanging="360"/>
      </w:pPr>
    </w:lvl>
    <w:lvl w:ilvl="4" w:tplc="BE566136">
      <w:start w:val="1"/>
      <w:numFmt w:val="lowerLetter"/>
      <w:lvlText w:val="%5."/>
      <w:lvlJc w:val="left"/>
      <w:pPr>
        <w:ind w:left="3600" w:hanging="360"/>
      </w:pPr>
    </w:lvl>
    <w:lvl w:ilvl="5" w:tplc="B944F7CC">
      <w:start w:val="1"/>
      <w:numFmt w:val="lowerRoman"/>
      <w:lvlText w:val="%6."/>
      <w:lvlJc w:val="right"/>
      <w:pPr>
        <w:ind w:left="4320" w:hanging="180"/>
      </w:pPr>
    </w:lvl>
    <w:lvl w:ilvl="6" w:tplc="DE5E4FA4">
      <w:start w:val="1"/>
      <w:numFmt w:val="decimal"/>
      <w:lvlText w:val="%7."/>
      <w:lvlJc w:val="left"/>
      <w:pPr>
        <w:ind w:left="5040" w:hanging="360"/>
      </w:pPr>
    </w:lvl>
    <w:lvl w:ilvl="7" w:tplc="A1025F8E">
      <w:start w:val="1"/>
      <w:numFmt w:val="lowerLetter"/>
      <w:lvlText w:val="%8."/>
      <w:lvlJc w:val="left"/>
      <w:pPr>
        <w:ind w:left="5760" w:hanging="360"/>
      </w:pPr>
    </w:lvl>
    <w:lvl w:ilvl="8" w:tplc="53A0B73A">
      <w:start w:val="1"/>
      <w:numFmt w:val="lowerRoman"/>
      <w:lvlText w:val="%9."/>
      <w:lvlJc w:val="right"/>
      <w:pPr>
        <w:ind w:left="6480" w:hanging="180"/>
      </w:pPr>
    </w:lvl>
  </w:abstractNum>
  <w:abstractNum w:abstractNumId="8" w15:restartNumberingAfterBreak="0">
    <w:nsid w:val="26775E01"/>
    <w:multiLevelType w:val="hybridMultilevel"/>
    <w:tmpl w:val="2A1840E8"/>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9" w15:restartNumberingAfterBreak="0">
    <w:nsid w:val="2F854440"/>
    <w:multiLevelType w:val="hybridMultilevel"/>
    <w:tmpl w:val="2ED4CD3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0" w15:restartNumberingAfterBreak="0">
    <w:nsid w:val="360109B7"/>
    <w:multiLevelType w:val="hybridMultilevel"/>
    <w:tmpl w:val="BB66E412"/>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11" w15:restartNumberingAfterBreak="0">
    <w:nsid w:val="3DD84B6F"/>
    <w:multiLevelType w:val="hybridMultilevel"/>
    <w:tmpl w:val="5018145E"/>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2" w15:restartNumberingAfterBreak="0">
    <w:nsid w:val="3E8C3F51"/>
    <w:multiLevelType w:val="hybridMultilevel"/>
    <w:tmpl w:val="7C7635D4"/>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3" w15:restartNumberingAfterBreak="0">
    <w:nsid w:val="43F72FEB"/>
    <w:multiLevelType w:val="hybridMultilevel"/>
    <w:tmpl w:val="07663B0C"/>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4" w15:restartNumberingAfterBreak="0">
    <w:nsid w:val="44134307"/>
    <w:multiLevelType w:val="hybridMultilevel"/>
    <w:tmpl w:val="6812DD82"/>
    <w:lvl w:ilvl="0" w:tplc="5DC01E0A">
      <w:start w:val="1"/>
      <w:numFmt w:val="bullet"/>
      <w:lvlText w:val=""/>
      <w:lvlJc w:val="left"/>
      <w:pPr>
        <w:ind w:left="388" w:hanging="360"/>
      </w:pPr>
      <w:rPr>
        <w:rFonts w:ascii="Wingdings" w:hAnsi="Wingdings" w:hint="default"/>
      </w:rPr>
    </w:lvl>
    <w:lvl w:ilvl="1" w:tplc="04090003" w:tentative="1">
      <w:start w:val="1"/>
      <w:numFmt w:val="bullet"/>
      <w:lvlText w:val="o"/>
      <w:lvlJc w:val="left"/>
      <w:pPr>
        <w:ind w:left="-332" w:hanging="360"/>
      </w:pPr>
      <w:rPr>
        <w:rFonts w:ascii="Courier New" w:hAnsi="Courier New" w:cs="Courier New" w:hint="default"/>
      </w:rPr>
    </w:lvl>
    <w:lvl w:ilvl="2" w:tplc="04090005" w:tentative="1">
      <w:start w:val="1"/>
      <w:numFmt w:val="bullet"/>
      <w:lvlText w:val=""/>
      <w:lvlJc w:val="left"/>
      <w:pPr>
        <w:ind w:left="388" w:hanging="360"/>
      </w:pPr>
      <w:rPr>
        <w:rFonts w:ascii="Wingdings" w:hAnsi="Wingdings" w:hint="default"/>
      </w:rPr>
    </w:lvl>
    <w:lvl w:ilvl="3" w:tplc="04090001" w:tentative="1">
      <w:start w:val="1"/>
      <w:numFmt w:val="bullet"/>
      <w:lvlText w:val=""/>
      <w:lvlJc w:val="left"/>
      <w:pPr>
        <w:ind w:left="1108" w:hanging="360"/>
      </w:pPr>
      <w:rPr>
        <w:rFonts w:ascii="Symbol" w:hAnsi="Symbol" w:hint="default"/>
      </w:rPr>
    </w:lvl>
    <w:lvl w:ilvl="4" w:tplc="04090003" w:tentative="1">
      <w:start w:val="1"/>
      <w:numFmt w:val="bullet"/>
      <w:lvlText w:val="o"/>
      <w:lvlJc w:val="left"/>
      <w:pPr>
        <w:ind w:left="1828" w:hanging="360"/>
      </w:pPr>
      <w:rPr>
        <w:rFonts w:ascii="Courier New" w:hAnsi="Courier New" w:cs="Courier New" w:hint="default"/>
      </w:rPr>
    </w:lvl>
    <w:lvl w:ilvl="5" w:tplc="04090005" w:tentative="1">
      <w:start w:val="1"/>
      <w:numFmt w:val="bullet"/>
      <w:lvlText w:val=""/>
      <w:lvlJc w:val="left"/>
      <w:pPr>
        <w:ind w:left="2548" w:hanging="360"/>
      </w:pPr>
      <w:rPr>
        <w:rFonts w:ascii="Wingdings" w:hAnsi="Wingdings" w:hint="default"/>
      </w:rPr>
    </w:lvl>
    <w:lvl w:ilvl="6" w:tplc="04090001" w:tentative="1">
      <w:start w:val="1"/>
      <w:numFmt w:val="bullet"/>
      <w:lvlText w:val=""/>
      <w:lvlJc w:val="left"/>
      <w:pPr>
        <w:ind w:left="3268" w:hanging="360"/>
      </w:pPr>
      <w:rPr>
        <w:rFonts w:ascii="Symbol" w:hAnsi="Symbol" w:hint="default"/>
      </w:rPr>
    </w:lvl>
    <w:lvl w:ilvl="7" w:tplc="04090003" w:tentative="1">
      <w:start w:val="1"/>
      <w:numFmt w:val="bullet"/>
      <w:lvlText w:val="o"/>
      <w:lvlJc w:val="left"/>
      <w:pPr>
        <w:ind w:left="3988" w:hanging="360"/>
      </w:pPr>
      <w:rPr>
        <w:rFonts w:ascii="Courier New" w:hAnsi="Courier New" w:cs="Courier New" w:hint="default"/>
      </w:rPr>
    </w:lvl>
    <w:lvl w:ilvl="8" w:tplc="04090005" w:tentative="1">
      <w:start w:val="1"/>
      <w:numFmt w:val="bullet"/>
      <w:lvlText w:val=""/>
      <w:lvlJc w:val="left"/>
      <w:pPr>
        <w:ind w:left="4708" w:hanging="360"/>
      </w:pPr>
      <w:rPr>
        <w:rFonts w:ascii="Wingdings" w:hAnsi="Wingdings" w:hint="default"/>
      </w:rPr>
    </w:lvl>
  </w:abstractNum>
  <w:abstractNum w:abstractNumId="15" w15:restartNumberingAfterBreak="0">
    <w:nsid w:val="4785003E"/>
    <w:multiLevelType w:val="hybridMultilevel"/>
    <w:tmpl w:val="DAA0B95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6" w15:restartNumberingAfterBreak="0">
    <w:nsid w:val="47C10AF4"/>
    <w:multiLevelType w:val="hybridMultilevel"/>
    <w:tmpl w:val="A6F0BB3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7" w15:restartNumberingAfterBreak="0">
    <w:nsid w:val="486D45E4"/>
    <w:multiLevelType w:val="hybridMultilevel"/>
    <w:tmpl w:val="14F435FC"/>
    <w:lvl w:ilvl="0" w:tplc="04090001">
      <w:start w:val="1"/>
      <w:numFmt w:val="bullet"/>
      <w:lvlText w:val=""/>
      <w:lvlJc w:val="left"/>
      <w:pPr>
        <w:ind w:left="720" w:hanging="360"/>
      </w:pPr>
      <w:rPr>
        <w:rFonts w:ascii="Symbol" w:hAnsi="Symbol" w:hint="default"/>
      </w:rPr>
    </w:lvl>
    <w:lvl w:ilvl="1" w:tplc="AB7891F0">
      <w:start w:val="1"/>
      <w:numFmt w:val="lowerLetter"/>
      <w:lvlText w:val="%2."/>
      <w:lvlJc w:val="left"/>
      <w:pPr>
        <w:ind w:left="1440" w:hanging="360"/>
      </w:pPr>
    </w:lvl>
    <w:lvl w:ilvl="2" w:tplc="27122E64">
      <w:start w:val="1"/>
      <w:numFmt w:val="lowerRoman"/>
      <w:lvlText w:val="%3."/>
      <w:lvlJc w:val="right"/>
      <w:pPr>
        <w:ind w:left="2160" w:hanging="180"/>
      </w:pPr>
    </w:lvl>
    <w:lvl w:ilvl="3" w:tplc="261EA300">
      <w:start w:val="1"/>
      <w:numFmt w:val="decimal"/>
      <w:lvlText w:val="%4."/>
      <w:lvlJc w:val="left"/>
      <w:pPr>
        <w:ind w:left="2880" w:hanging="360"/>
      </w:pPr>
    </w:lvl>
    <w:lvl w:ilvl="4" w:tplc="BE566136">
      <w:start w:val="1"/>
      <w:numFmt w:val="lowerLetter"/>
      <w:lvlText w:val="%5."/>
      <w:lvlJc w:val="left"/>
      <w:pPr>
        <w:ind w:left="3600" w:hanging="360"/>
      </w:pPr>
    </w:lvl>
    <w:lvl w:ilvl="5" w:tplc="B944F7CC">
      <w:start w:val="1"/>
      <w:numFmt w:val="lowerRoman"/>
      <w:lvlText w:val="%6."/>
      <w:lvlJc w:val="right"/>
      <w:pPr>
        <w:ind w:left="4320" w:hanging="180"/>
      </w:pPr>
    </w:lvl>
    <w:lvl w:ilvl="6" w:tplc="DE5E4FA4">
      <w:start w:val="1"/>
      <w:numFmt w:val="decimal"/>
      <w:lvlText w:val="%7."/>
      <w:lvlJc w:val="left"/>
      <w:pPr>
        <w:ind w:left="5040" w:hanging="360"/>
      </w:pPr>
    </w:lvl>
    <w:lvl w:ilvl="7" w:tplc="A1025F8E">
      <w:start w:val="1"/>
      <w:numFmt w:val="lowerLetter"/>
      <w:lvlText w:val="%8."/>
      <w:lvlJc w:val="left"/>
      <w:pPr>
        <w:ind w:left="5760" w:hanging="360"/>
      </w:pPr>
    </w:lvl>
    <w:lvl w:ilvl="8" w:tplc="53A0B73A">
      <w:start w:val="1"/>
      <w:numFmt w:val="lowerRoman"/>
      <w:lvlText w:val="%9."/>
      <w:lvlJc w:val="right"/>
      <w:pPr>
        <w:ind w:left="6480" w:hanging="180"/>
      </w:pPr>
    </w:lvl>
  </w:abstractNum>
  <w:abstractNum w:abstractNumId="18" w15:restartNumberingAfterBreak="0">
    <w:nsid w:val="53A523EC"/>
    <w:multiLevelType w:val="hybridMultilevel"/>
    <w:tmpl w:val="7ABCF7B8"/>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332" w:hanging="360"/>
      </w:pPr>
      <w:rPr>
        <w:rFonts w:ascii="Courier New" w:hAnsi="Courier New" w:cs="Courier New" w:hint="default"/>
      </w:rPr>
    </w:lvl>
    <w:lvl w:ilvl="2" w:tplc="04090005" w:tentative="1">
      <w:start w:val="1"/>
      <w:numFmt w:val="bullet"/>
      <w:lvlText w:val=""/>
      <w:lvlJc w:val="left"/>
      <w:pPr>
        <w:ind w:left="388" w:hanging="360"/>
      </w:pPr>
      <w:rPr>
        <w:rFonts w:ascii="Wingdings" w:hAnsi="Wingdings" w:hint="default"/>
      </w:rPr>
    </w:lvl>
    <w:lvl w:ilvl="3" w:tplc="04090001" w:tentative="1">
      <w:start w:val="1"/>
      <w:numFmt w:val="bullet"/>
      <w:lvlText w:val=""/>
      <w:lvlJc w:val="left"/>
      <w:pPr>
        <w:ind w:left="1108" w:hanging="360"/>
      </w:pPr>
      <w:rPr>
        <w:rFonts w:ascii="Symbol" w:hAnsi="Symbol" w:hint="default"/>
      </w:rPr>
    </w:lvl>
    <w:lvl w:ilvl="4" w:tplc="04090003" w:tentative="1">
      <w:start w:val="1"/>
      <w:numFmt w:val="bullet"/>
      <w:lvlText w:val="o"/>
      <w:lvlJc w:val="left"/>
      <w:pPr>
        <w:ind w:left="1828" w:hanging="360"/>
      </w:pPr>
      <w:rPr>
        <w:rFonts w:ascii="Courier New" w:hAnsi="Courier New" w:cs="Courier New" w:hint="default"/>
      </w:rPr>
    </w:lvl>
    <w:lvl w:ilvl="5" w:tplc="04090005" w:tentative="1">
      <w:start w:val="1"/>
      <w:numFmt w:val="bullet"/>
      <w:lvlText w:val=""/>
      <w:lvlJc w:val="left"/>
      <w:pPr>
        <w:ind w:left="2548" w:hanging="360"/>
      </w:pPr>
      <w:rPr>
        <w:rFonts w:ascii="Wingdings" w:hAnsi="Wingdings" w:hint="default"/>
      </w:rPr>
    </w:lvl>
    <w:lvl w:ilvl="6" w:tplc="04090001" w:tentative="1">
      <w:start w:val="1"/>
      <w:numFmt w:val="bullet"/>
      <w:lvlText w:val=""/>
      <w:lvlJc w:val="left"/>
      <w:pPr>
        <w:ind w:left="3268" w:hanging="360"/>
      </w:pPr>
      <w:rPr>
        <w:rFonts w:ascii="Symbol" w:hAnsi="Symbol" w:hint="default"/>
      </w:rPr>
    </w:lvl>
    <w:lvl w:ilvl="7" w:tplc="04090003" w:tentative="1">
      <w:start w:val="1"/>
      <w:numFmt w:val="bullet"/>
      <w:lvlText w:val="o"/>
      <w:lvlJc w:val="left"/>
      <w:pPr>
        <w:ind w:left="3988" w:hanging="360"/>
      </w:pPr>
      <w:rPr>
        <w:rFonts w:ascii="Courier New" w:hAnsi="Courier New" w:cs="Courier New" w:hint="default"/>
      </w:rPr>
    </w:lvl>
    <w:lvl w:ilvl="8" w:tplc="04090005" w:tentative="1">
      <w:start w:val="1"/>
      <w:numFmt w:val="bullet"/>
      <w:lvlText w:val=""/>
      <w:lvlJc w:val="left"/>
      <w:pPr>
        <w:ind w:left="4708" w:hanging="360"/>
      </w:pPr>
      <w:rPr>
        <w:rFonts w:ascii="Wingdings" w:hAnsi="Wingdings" w:hint="default"/>
      </w:rPr>
    </w:lvl>
  </w:abstractNum>
  <w:abstractNum w:abstractNumId="19" w15:restartNumberingAfterBreak="0">
    <w:nsid w:val="59961165"/>
    <w:multiLevelType w:val="hybridMultilevel"/>
    <w:tmpl w:val="183647E0"/>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0" w15:restartNumberingAfterBreak="0">
    <w:nsid w:val="65B8239F"/>
    <w:multiLevelType w:val="hybridMultilevel"/>
    <w:tmpl w:val="7DE2A8FA"/>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21" w15:restartNumberingAfterBreak="0">
    <w:nsid w:val="698136F5"/>
    <w:multiLevelType w:val="hybridMultilevel"/>
    <w:tmpl w:val="2252191E"/>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22" w15:restartNumberingAfterBreak="0">
    <w:nsid w:val="69854FA7"/>
    <w:multiLevelType w:val="hybridMultilevel"/>
    <w:tmpl w:val="028623AC"/>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23" w15:restartNumberingAfterBreak="0">
    <w:nsid w:val="6B0D2935"/>
    <w:multiLevelType w:val="hybridMultilevel"/>
    <w:tmpl w:val="14181DBC"/>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24" w15:restartNumberingAfterBreak="0">
    <w:nsid w:val="6C09758F"/>
    <w:multiLevelType w:val="hybridMultilevel"/>
    <w:tmpl w:val="87404220"/>
    <w:lvl w:ilvl="0" w:tplc="3CFE56F6">
      <w:start w:val="1"/>
      <w:numFmt w:val="bullet"/>
      <w:lvlText w:val=""/>
      <w:lvlJc w:val="left"/>
      <w:pPr>
        <w:ind w:left="720" w:hanging="360"/>
      </w:pPr>
      <w:rPr>
        <w:rFonts w:ascii="Symbol" w:hAnsi="Symbol" w:hint="default"/>
      </w:rPr>
    </w:lvl>
    <w:lvl w:ilvl="1" w:tplc="897A70AE">
      <w:start w:val="1"/>
      <w:numFmt w:val="bullet"/>
      <w:lvlText w:val="o"/>
      <w:lvlJc w:val="left"/>
      <w:pPr>
        <w:ind w:left="1440" w:hanging="360"/>
      </w:pPr>
      <w:rPr>
        <w:rFonts w:ascii="Courier New" w:hAnsi="Courier New" w:hint="default"/>
      </w:rPr>
    </w:lvl>
    <w:lvl w:ilvl="2" w:tplc="5DC01E0A">
      <w:start w:val="1"/>
      <w:numFmt w:val="bullet"/>
      <w:lvlText w:val=""/>
      <w:lvlJc w:val="left"/>
      <w:pPr>
        <w:ind w:left="2160" w:hanging="360"/>
      </w:pPr>
      <w:rPr>
        <w:rFonts w:ascii="Wingdings" w:hAnsi="Wingdings" w:hint="default"/>
      </w:rPr>
    </w:lvl>
    <w:lvl w:ilvl="3" w:tplc="B57CF17C">
      <w:start w:val="1"/>
      <w:numFmt w:val="bullet"/>
      <w:lvlText w:val=""/>
      <w:lvlJc w:val="left"/>
      <w:pPr>
        <w:ind w:left="2880" w:hanging="360"/>
      </w:pPr>
      <w:rPr>
        <w:rFonts w:ascii="Symbol" w:hAnsi="Symbol" w:hint="default"/>
      </w:rPr>
    </w:lvl>
    <w:lvl w:ilvl="4" w:tplc="BDFE5D94">
      <w:start w:val="1"/>
      <w:numFmt w:val="bullet"/>
      <w:lvlText w:val="o"/>
      <w:lvlJc w:val="left"/>
      <w:pPr>
        <w:ind w:left="3600" w:hanging="360"/>
      </w:pPr>
      <w:rPr>
        <w:rFonts w:ascii="Courier New" w:hAnsi="Courier New" w:hint="default"/>
      </w:rPr>
    </w:lvl>
    <w:lvl w:ilvl="5" w:tplc="615ED92C">
      <w:start w:val="1"/>
      <w:numFmt w:val="bullet"/>
      <w:lvlText w:val=""/>
      <w:lvlJc w:val="left"/>
      <w:pPr>
        <w:ind w:left="4320" w:hanging="360"/>
      </w:pPr>
      <w:rPr>
        <w:rFonts w:ascii="Wingdings" w:hAnsi="Wingdings" w:hint="default"/>
      </w:rPr>
    </w:lvl>
    <w:lvl w:ilvl="6" w:tplc="0316D440">
      <w:start w:val="1"/>
      <w:numFmt w:val="bullet"/>
      <w:lvlText w:val=""/>
      <w:lvlJc w:val="left"/>
      <w:pPr>
        <w:ind w:left="5040" w:hanging="360"/>
      </w:pPr>
      <w:rPr>
        <w:rFonts w:ascii="Symbol" w:hAnsi="Symbol" w:hint="default"/>
      </w:rPr>
    </w:lvl>
    <w:lvl w:ilvl="7" w:tplc="27C87AE6">
      <w:start w:val="1"/>
      <w:numFmt w:val="bullet"/>
      <w:lvlText w:val="o"/>
      <w:lvlJc w:val="left"/>
      <w:pPr>
        <w:ind w:left="5760" w:hanging="360"/>
      </w:pPr>
      <w:rPr>
        <w:rFonts w:ascii="Courier New" w:hAnsi="Courier New" w:hint="default"/>
      </w:rPr>
    </w:lvl>
    <w:lvl w:ilvl="8" w:tplc="40EE74BE">
      <w:start w:val="1"/>
      <w:numFmt w:val="bullet"/>
      <w:lvlText w:val=""/>
      <w:lvlJc w:val="left"/>
      <w:pPr>
        <w:ind w:left="6480" w:hanging="360"/>
      </w:pPr>
      <w:rPr>
        <w:rFonts w:ascii="Wingdings" w:hAnsi="Wingdings" w:hint="default"/>
      </w:rPr>
    </w:lvl>
  </w:abstractNum>
  <w:abstractNum w:abstractNumId="25" w15:restartNumberingAfterBreak="0">
    <w:nsid w:val="718C67B2"/>
    <w:multiLevelType w:val="hybridMultilevel"/>
    <w:tmpl w:val="E07C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F1ACF"/>
    <w:multiLevelType w:val="hybridMultilevel"/>
    <w:tmpl w:val="72583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905A95"/>
    <w:multiLevelType w:val="hybridMultilevel"/>
    <w:tmpl w:val="9E54AAF6"/>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28" w15:restartNumberingAfterBreak="0">
    <w:nsid w:val="7CBD2310"/>
    <w:multiLevelType w:val="hybridMultilevel"/>
    <w:tmpl w:val="A99AE2CE"/>
    <w:lvl w:ilvl="0" w:tplc="A3F0BB80">
      <w:start w:val="1"/>
      <w:numFmt w:val="decimal"/>
      <w:lvlText w:val="%1."/>
      <w:lvlJc w:val="left"/>
      <w:pPr>
        <w:ind w:left="720" w:hanging="360"/>
      </w:pPr>
    </w:lvl>
    <w:lvl w:ilvl="1" w:tplc="AB7891F0">
      <w:start w:val="1"/>
      <w:numFmt w:val="lowerLetter"/>
      <w:lvlText w:val="%2."/>
      <w:lvlJc w:val="left"/>
      <w:pPr>
        <w:ind w:left="1440" w:hanging="360"/>
      </w:pPr>
    </w:lvl>
    <w:lvl w:ilvl="2" w:tplc="27122E64">
      <w:start w:val="1"/>
      <w:numFmt w:val="lowerRoman"/>
      <w:lvlText w:val="%3."/>
      <w:lvlJc w:val="right"/>
      <w:pPr>
        <w:ind w:left="2160" w:hanging="180"/>
      </w:pPr>
    </w:lvl>
    <w:lvl w:ilvl="3" w:tplc="261EA300">
      <w:start w:val="1"/>
      <w:numFmt w:val="decimal"/>
      <w:lvlText w:val="%4."/>
      <w:lvlJc w:val="left"/>
      <w:pPr>
        <w:ind w:left="2880" w:hanging="360"/>
      </w:pPr>
    </w:lvl>
    <w:lvl w:ilvl="4" w:tplc="BE566136">
      <w:start w:val="1"/>
      <w:numFmt w:val="lowerLetter"/>
      <w:lvlText w:val="%5."/>
      <w:lvlJc w:val="left"/>
      <w:pPr>
        <w:ind w:left="3600" w:hanging="360"/>
      </w:pPr>
    </w:lvl>
    <w:lvl w:ilvl="5" w:tplc="B944F7CC">
      <w:start w:val="1"/>
      <w:numFmt w:val="lowerRoman"/>
      <w:lvlText w:val="%6."/>
      <w:lvlJc w:val="right"/>
      <w:pPr>
        <w:ind w:left="4320" w:hanging="180"/>
      </w:pPr>
    </w:lvl>
    <w:lvl w:ilvl="6" w:tplc="DE5E4FA4">
      <w:start w:val="1"/>
      <w:numFmt w:val="decimal"/>
      <w:lvlText w:val="%7."/>
      <w:lvlJc w:val="left"/>
      <w:pPr>
        <w:ind w:left="5040" w:hanging="360"/>
      </w:pPr>
    </w:lvl>
    <w:lvl w:ilvl="7" w:tplc="A1025F8E">
      <w:start w:val="1"/>
      <w:numFmt w:val="lowerLetter"/>
      <w:lvlText w:val="%8."/>
      <w:lvlJc w:val="left"/>
      <w:pPr>
        <w:ind w:left="5760" w:hanging="360"/>
      </w:pPr>
    </w:lvl>
    <w:lvl w:ilvl="8" w:tplc="53A0B73A">
      <w:start w:val="1"/>
      <w:numFmt w:val="lowerRoman"/>
      <w:lvlText w:val="%9."/>
      <w:lvlJc w:val="right"/>
      <w:pPr>
        <w:ind w:left="6480" w:hanging="180"/>
      </w:pPr>
    </w:lvl>
  </w:abstractNum>
  <w:abstractNum w:abstractNumId="29" w15:restartNumberingAfterBreak="0">
    <w:nsid w:val="7E8E73CA"/>
    <w:multiLevelType w:val="hybridMultilevel"/>
    <w:tmpl w:val="BFE08278"/>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30" w15:restartNumberingAfterBreak="0">
    <w:nsid w:val="7FC16944"/>
    <w:multiLevelType w:val="hybridMultilevel"/>
    <w:tmpl w:val="28267CFA"/>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num w:numId="1">
    <w:abstractNumId w:val="28"/>
  </w:num>
  <w:num w:numId="2">
    <w:abstractNumId w:val="24"/>
  </w:num>
  <w:num w:numId="3">
    <w:abstractNumId w:val="10"/>
  </w:num>
  <w:num w:numId="4">
    <w:abstractNumId w:val="29"/>
  </w:num>
  <w:num w:numId="5">
    <w:abstractNumId w:val="5"/>
  </w:num>
  <w:num w:numId="6">
    <w:abstractNumId w:val="4"/>
  </w:num>
  <w:num w:numId="7">
    <w:abstractNumId w:val="19"/>
  </w:num>
  <w:num w:numId="8">
    <w:abstractNumId w:val="25"/>
  </w:num>
  <w:num w:numId="9">
    <w:abstractNumId w:val="17"/>
  </w:num>
  <w:num w:numId="10">
    <w:abstractNumId w:val="26"/>
  </w:num>
  <w:num w:numId="11">
    <w:abstractNumId w:val="7"/>
  </w:num>
  <w:num w:numId="12">
    <w:abstractNumId w:val="22"/>
  </w:num>
  <w:num w:numId="13">
    <w:abstractNumId w:val="14"/>
  </w:num>
  <w:num w:numId="14">
    <w:abstractNumId w:val="18"/>
  </w:num>
  <w:num w:numId="15">
    <w:abstractNumId w:val="6"/>
  </w:num>
  <w:num w:numId="16">
    <w:abstractNumId w:val="2"/>
  </w:num>
  <w:num w:numId="17">
    <w:abstractNumId w:val="23"/>
  </w:num>
  <w:num w:numId="18">
    <w:abstractNumId w:val="16"/>
  </w:num>
  <w:num w:numId="19">
    <w:abstractNumId w:val="0"/>
  </w:num>
  <w:num w:numId="20">
    <w:abstractNumId w:val="27"/>
  </w:num>
  <w:num w:numId="21">
    <w:abstractNumId w:val="8"/>
  </w:num>
  <w:num w:numId="22">
    <w:abstractNumId w:val="11"/>
  </w:num>
  <w:num w:numId="23">
    <w:abstractNumId w:val="3"/>
  </w:num>
  <w:num w:numId="24">
    <w:abstractNumId w:val="13"/>
  </w:num>
  <w:num w:numId="25">
    <w:abstractNumId w:val="15"/>
  </w:num>
  <w:num w:numId="26">
    <w:abstractNumId w:val="9"/>
  </w:num>
  <w:num w:numId="27">
    <w:abstractNumId w:val="12"/>
  </w:num>
  <w:num w:numId="28">
    <w:abstractNumId w:val="20"/>
  </w:num>
  <w:num w:numId="29">
    <w:abstractNumId w:val="30"/>
  </w:num>
  <w:num w:numId="30">
    <w:abstractNumId w:val="2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69B3EC"/>
    <w:rsid w:val="00174C71"/>
    <w:rsid w:val="001840B4"/>
    <w:rsid w:val="001B02C2"/>
    <w:rsid w:val="0025664A"/>
    <w:rsid w:val="002E5C67"/>
    <w:rsid w:val="00301028"/>
    <w:rsid w:val="003F1557"/>
    <w:rsid w:val="00422939"/>
    <w:rsid w:val="004604F7"/>
    <w:rsid w:val="004714DE"/>
    <w:rsid w:val="004C683E"/>
    <w:rsid w:val="004D281B"/>
    <w:rsid w:val="0052692F"/>
    <w:rsid w:val="00551722"/>
    <w:rsid w:val="00555BB5"/>
    <w:rsid w:val="00655273"/>
    <w:rsid w:val="006A30A6"/>
    <w:rsid w:val="00757B5F"/>
    <w:rsid w:val="007B3DEC"/>
    <w:rsid w:val="007F1009"/>
    <w:rsid w:val="00805CCE"/>
    <w:rsid w:val="008159FC"/>
    <w:rsid w:val="00883E25"/>
    <w:rsid w:val="00B4369F"/>
    <w:rsid w:val="00B87150"/>
    <w:rsid w:val="00BA7EFC"/>
    <w:rsid w:val="00C06304"/>
    <w:rsid w:val="00C86000"/>
    <w:rsid w:val="00DA2EA1"/>
    <w:rsid w:val="00E14587"/>
    <w:rsid w:val="00FE7DA4"/>
    <w:rsid w:val="6269B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C704A524-28FA-454C-92B4-B6D27F49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05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CCE"/>
  </w:style>
  <w:style w:type="paragraph" w:styleId="Footer">
    <w:name w:val="footer"/>
    <w:basedOn w:val="Normal"/>
    <w:link w:val="FooterChar"/>
    <w:uiPriority w:val="99"/>
    <w:unhideWhenUsed/>
    <w:rsid w:val="00805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CCE"/>
  </w:style>
  <w:style w:type="paragraph" w:styleId="BalloonText">
    <w:name w:val="Balloon Text"/>
    <w:basedOn w:val="Normal"/>
    <w:link w:val="BalloonTextChar"/>
    <w:uiPriority w:val="99"/>
    <w:semiHidden/>
    <w:unhideWhenUsed/>
    <w:rsid w:val="00E14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87"/>
    <w:rPr>
      <w:rFonts w:ascii="Segoe UI" w:hAnsi="Segoe UI" w:cs="Segoe UI"/>
      <w:sz w:val="18"/>
      <w:szCs w:val="18"/>
    </w:rPr>
  </w:style>
  <w:style w:type="table" w:styleId="TableGridLight">
    <w:name w:val="Grid Table Light"/>
    <w:basedOn w:val="TableNormal"/>
    <w:uiPriority w:val="40"/>
    <w:rsid w:val="007B3D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3652</Words>
  <Characters>20823</Characters>
  <Application>Microsoft Office Word</Application>
  <DocSecurity>0</DocSecurity>
  <Lines>173</Lines>
  <Paragraphs>48</Paragraphs>
  <ScaleCrop>false</ScaleCrop>
  <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Hilty</dc:creator>
  <cp:keywords/>
  <dc:description/>
  <cp:lastModifiedBy>Lucas Hilty</cp:lastModifiedBy>
  <cp:revision>33</cp:revision>
  <cp:lastPrinted>2017-02-08T16:13:00Z</cp:lastPrinted>
  <dcterms:created xsi:type="dcterms:W3CDTF">2017-02-08T15:50:00Z</dcterms:created>
  <dcterms:modified xsi:type="dcterms:W3CDTF">2017-02-08T16:14:00Z</dcterms:modified>
</cp:coreProperties>
</file>