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48" w:rsidRPr="002E1430" w:rsidRDefault="005B01D2" w:rsidP="002E1430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2E1430">
        <w:rPr>
          <w:b/>
          <w:sz w:val="32"/>
          <w:szCs w:val="32"/>
          <w:u w:val="single"/>
        </w:rPr>
        <w:t>Patron Survey</w:t>
      </w:r>
    </w:p>
    <w:p w:rsidR="005B01D2" w:rsidRDefault="005B01D2">
      <w:r>
        <w:t xml:space="preserve">As a school we are interested in receiving input from parents. We believe the home is the primary institution for educating a child, and that the school has been delegated this responsibility while the child is here at school. Please take some </w:t>
      </w:r>
      <w:r w:rsidR="005114F3">
        <w:t xml:space="preserve">time to fill out this survey as a helpful tool for the school to evaluate the job that we are doing. </w:t>
      </w:r>
    </w:p>
    <w:p w:rsidR="007A5AEA" w:rsidRPr="002E1430" w:rsidRDefault="007A5AEA">
      <w:pPr>
        <w:rPr>
          <w:b/>
          <w:i/>
          <w:sz w:val="24"/>
          <w:szCs w:val="24"/>
        </w:rPr>
      </w:pPr>
      <w:r w:rsidRPr="002E1430">
        <w:rPr>
          <w:b/>
          <w:i/>
          <w:sz w:val="24"/>
          <w:szCs w:val="24"/>
        </w:rPr>
        <w:t xml:space="preserve">Please read the mission statement below and respond to the statements by circling one </w:t>
      </w:r>
      <w:r w:rsidR="007A7704" w:rsidRPr="002E1430">
        <w:rPr>
          <w:b/>
          <w:i/>
          <w:sz w:val="24"/>
          <w:szCs w:val="24"/>
        </w:rPr>
        <w:t>response</w:t>
      </w:r>
      <w:r w:rsidRPr="002E1430">
        <w:rPr>
          <w:b/>
          <w:i/>
          <w:sz w:val="24"/>
          <w:szCs w:val="24"/>
        </w:rPr>
        <w:t xml:space="preserve"> in each row. </w:t>
      </w:r>
    </w:p>
    <w:p w:rsidR="005114F3" w:rsidRDefault="005114F3">
      <w:pPr>
        <w:rPr>
          <w:sz w:val="20"/>
        </w:rPr>
      </w:pPr>
      <w:r>
        <w:t>Our mission statement reads as follows: “</w:t>
      </w:r>
      <w:r>
        <w:rPr>
          <w:sz w:val="20"/>
        </w:rPr>
        <w:t xml:space="preserve">Shalom Mennonite School offers to its students a quality, K-8, Christian education with an Anabaptist perspective in a warm, friendly atmosphere.  It seeks to assist parents in their God-given responsibility of teaching their children and </w:t>
      </w:r>
      <w:r w:rsidR="00E15810">
        <w:rPr>
          <w:sz w:val="20"/>
        </w:rPr>
        <w:t xml:space="preserve">to </w:t>
      </w:r>
      <w:r>
        <w:rPr>
          <w:sz w:val="20"/>
        </w:rPr>
        <w:t>train young people for living lives of service to God under the lordship of Jesus Christ and the authority of the Scriptures.”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858"/>
        <w:gridCol w:w="2718"/>
      </w:tblGrid>
      <w:tr w:rsidR="007A5AEA" w:rsidRPr="00EE0B83" w:rsidTr="00EE0B83">
        <w:tc>
          <w:tcPr>
            <w:tcW w:w="6858" w:type="dxa"/>
          </w:tcPr>
          <w:p w:rsidR="007A5AEA" w:rsidRPr="00EE0B83" w:rsidRDefault="007A5AEA" w:rsidP="00EE0B83">
            <w:pPr>
              <w:spacing w:after="0" w:line="360" w:lineRule="auto"/>
            </w:pPr>
            <w:r w:rsidRPr="00EE0B83">
              <w:t>Shalom offers a quality education with an Anabaptist perspective</w:t>
            </w:r>
            <w:r w:rsidR="001F4AB8" w:rsidRPr="00EE0B83">
              <w:t>.</w:t>
            </w:r>
          </w:p>
        </w:tc>
        <w:tc>
          <w:tcPr>
            <w:tcW w:w="2718" w:type="dxa"/>
          </w:tcPr>
          <w:p w:rsidR="007A5AEA" w:rsidRPr="00EE0B83" w:rsidRDefault="007A5AEA" w:rsidP="00EE0B83">
            <w:pPr>
              <w:spacing w:after="0" w:line="360" w:lineRule="auto"/>
            </w:pPr>
            <w:r w:rsidRPr="00EE0B83">
              <w:t>Poor  Fair  Good  Excellent</w:t>
            </w:r>
          </w:p>
        </w:tc>
      </w:tr>
      <w:tr w:rsidR="007A5AEA" w:rsidRPr="00EE0B83" w:rsidTr="00EE0B83">
        <w:tc>
          <w:tcPr>
            <w:tcW w:w="6858" w:type="dxa"/>
          </w:tcPr>
          <w:p w:rsidR="007A5AEA" w:rsidRPr="00EE0B83" w:rsidRDefault="00E15810" w:rsidP="00EE0B83">
            <w:pPr>
              <w:spacing w:after="0" w:line="360" w:lineRule="auto"/>
            </w:pPr>
            <w:proofErr w:type="spellStart"/>
            <w:r>
              <w:t>Shalom’s</w:t>
            </w:r>
            <w:proofErr w:type="spellEnd"/>
            <w:r>
              <w:t xml:space="preserve"> atmosphere is warm and friendly.</w:t>
            </w:r>
          </w:p>
        </w:tc>
        <w:tc>
          <w:tcPr>
            <w:tcW w:w="2718" w:type="dxa"/>
          </w:tcPr>
          <w:p w:rsidR="007A5AEA" w:rsidRPr="00EE0B83" w:rsidRDefault="001F4AB8" w:rsidP="00EE0B83">
            <w:pPr>
              <w:spacing w:after="0" w:line="360" w:lineRule="auto"/>
            </w:pPr>
            <w:r w:rsidRPr="00EE0B83">
              <w:t>Poor  Fair  Good  Excellent</w:t>
            </w:r>
          </w:p>
        </w:tc>
      </w:tr>
      <w:tr w:rsidR="007A5AEA" w:rsidRPr="00EE0B83" w:rsidTr="00EE0B83">
        <w:tc>
          <w:tcPr>
            <w:tcW w:w="6858" w:type="dxa"/>
          </w:tcPr>
          <w:p w:rsidR="007A5AEA" w:rsidRPr="00EE0B83" w:rsidRDefault="001F4AB8" w:rsidP="00EE0B83">
            <w:pPr>
              <w:spacing w:after="0" w:line="360" w:lineRule="auto"/>
            </w:pPr>
            <w:r w:rsidRPr="00EE0B83">
              <w:t>Shalom</w:t>
            </w:r>
            <w:r w:rsidR="00006EE2" w:rsidRPr="00EE0B83">
              <w:t xml:space="preserve"> </w:t>
            </w:r>
            <w:r w:rsidR="00E15810">
              <w:t xml:space="preserve">assists me </w:t>
            </w:r>
            <w:r w:rsidR="00006EE2" w:rsidRPr="00EE0B83">
              <w:t>in teaching my children to live a life of service to God</w:t>
            </w:r>
            <w:r w:rsidR="00E15810">
              <w:t xml:space="preserve">. </w:t>
            </w:r>
          </w:p>
        </w:tc>
        <w:tc>
          <w:tcPr>
            <w:tcW w:w="2718" w:type="dxa"/>
          </w:tcPr>
          <w:p w:rsidR="007A5AEA" w:rsidRPr="00EE0B83" w:rsidRDefault="00006EE2" w:rsidP="00EE0B83">
            <w:pPr>
              <w:spacing w:after="0" w:line="360" w:lineRule="auto"/>
            </w:pPr>
            <w:r w:rsidRPr="00EE0B83">
              <w:t>Poor  Fair  Good  Excellent</w:t>
            </w:r>
          </w:p>
        </w:tc>
      </w:tr>
      <w:tr w:rsidR="001515D5" w:rsidRPr="00EE0B83" w:rsidTr="00EE0B83">
        <w:tc>
          <w:tcPr>
            <w:tcW w:w="9576" w:type="dxa"/>
            <w:gridSpan w:val="2"/>
          </w:tcPr>
          <w:p w:rsidR="001515D5" w:rsidRPr="00EE0B83" w:rsidRDefault="001515D5" w:rsidP="00EE0B83">
            <w:pPr>
              <w:spacing w:after="0" w:line="360" w:lineRule="auto"/>
            </w:pPr>
            <w:r w:rsidRPr="00EE0B83">
              <w:t>If you have further comments about the three previous questions, please write them below:</w:t>
            </w:r>
          </w:p>
          <w:p w:rsidR="001515D5" w:rsidRPr="00EE0B83" w:rsidRDefault="001515D5" w:rsidP="00EE0B83">
            <w:pPr>
              <w:spacing w:after="0" w:line="360" w:lineRule="auto"/>
            </w:pPr>
          </w:p>
          <w:p w:rsidR="001515D5" w:rsidRPr="00EE0B83" w:rsidRDefault="001515D5" w:rsidP="00EE0B83">
            <w:pPr>
              <w:spacing w:after="0" w:line="360" w:lineRule="auto"/>
            </w:pPr>
          </w:p>
          <w:p w:rsidR="001515D5" w:rsidRPr="00EE0B83" w:rsidRDefault="001515D5" w:rsidP="00EE0B83">
            <w:pPr>
              <w:spacing w:after="0" w:line="360" w:lineRule="auto"/>
            </w:pPr>
          </w:p>
          <w:p w:rsidR="001515D5" w:rsidRPr="00EE0B83" w:rsidRDefault="001515D5" w:rsidP="00EE0B83">
            <w:pPr>
              <w:spacing w:after="0" w:line="360" w:lineRule="auto"/>
            </w:pPr>
          </w:p>
          <w:p w:rsidR="001515D5" w:rsidRPr="00EE0B83" w:rsidRDefault="001515D5" w:rsidP="00EE0B83">
            <w:pPr>
              <w:spacing w:after="0" w:line="360" w:lineRule="auto"/>
            </w:pPr>
          </w:p>
        </w:tc>
      </w:tr>
      <w:tr w:rsidR="007A7704" w:rsidRPr="00EE0B83" w:rsidTr="00EE0B83">
        <w:tc>
          <w:tcPr>
            <w:tcW w:w="9576" w:type="dxa"/>
            <w:gridSpan w:val="2"/>
          </w:tcPr>
          <w:p w:rsidR="007A7704" w:rsidRPr="00EE0B83" w:rsidRDefault="007A7704" w:rsidP="00EE0B83">
            <w:pPr>
              <w:spacing w:after="0" w:line="360" w:lineRule="auto"/>
            </w:pPr>
            <w:r w:rsidRPr="00EE0B83">
              <w:t xml:space="preserve">Please respond to the following questions concerning the daily function of school. </w:t>
            </w:r>
          </w:p>
        </w:tc>
      </w:tr>
      <w:tr w:rsidR="007A5AEA" w:rsidRPr="00EE0B83" w:rsidTr="00EE0B83">
        <w:tc>
          <w:tcPr>
            <w:tcW w:w="6858" w:type="dxa"/>
          </w:tcPr>
          <w:p w:rsidR="007A5AEA" w:rsidRPr="00EE0B83" w:rsidRDefault="007A7704" w:rsidP="00EE0B83">
            <w:pPr>
              <w:spacing w:after="0" w:line="360" w:lineRule="auto"/>
            </w:pPr>
            <w:r w:rsidRPr="00EE0B83">
              <w:t xml:space="preserve">I know what is happening with my child at school because the school communicates it to me very well. </w:t>
            </w:r>
          </w:p>
        </w:tc>
        <w:tc>
          <w:tcPr>
            <w:tcW w:w="2718" w:type="dxa"/>
          </w:tcPr>
          <w:p w:rsidR="001515D5" w:rsidRPr="00EE0B83" w:rsidRDefault="001515D5" w:rsidP="00EE0B83">
            <w:pPr>
              <w:spacing w:after="0" w:line="360" w:lineRule="auto"/>
            </w:pPr>
          </w:p>
          <w:p w:rsidR="007A5AEA" w:rsidRPr="00EE0B83" w:rsidRDefault="001515D5" w:rsidP="00EE0B83">
            <w:pPr>
              <w:spacing w:after="0" w:line="360" w:lineRule="auto"/>
            </w:pPr>
            <w:r w:rsidRPr="00EE0B83">
              <w:t>Poor  Fair  Good  Excellent</w:t>
            </w:r>
          </w:p>
        </w:tc>
      </w:tr>
      <w:tr w:rsidR="007A5AEA" w:rsidRPr="00EE0B83" w:rsidTr="00EE0B83">
        <w:tc>
          <w:tcPr>
            <w:tcW w:w="6858" w:type="dxa"/>
          </w:tcPr>
          <w:p w:rsidR="007A5AEA" w:rsidRPr="00EE0B83" w:rsidRDefault="007A7704" w:rsidP="00EE0B83">
            <w:pPr>
              <w:spacing w:after="0" w:line="360" w:lineRule="auto"/>
            </w:pPr>
            <w:r w:rsidRPr="00EE0B83">
              <w:t xml:space="preserve">The school is meeting the academic expectations that I have for my child. </w:t>
            </w:r>
          </w:p>
        </w:tc>
        <w:tc>
          <w:tcPr>
            <w:tcW w:w="2718" w:type="dxa"/>
          </w:tcPr>
          <w:p w:rsidR="007A5AEA" w:rsidRPr="00EE0B83" w:rsidRDefault="001515D5" w:rsidP="00EE0B83">
            <w:pPr>
              <w:spacing w:after="0" w:line="360" w:lineRule="auto"/>
            </w:pPr>
            <w:r w:rsidRPr="00EE0B83">
              <w:t>Poor  Fair  Good  Excellent</w:t>
            </w:r>
          </w:p>
        </w:tc>
      </w:tr>
      <w:tr w:rsidR="007A7704" w:rsidRPr="00EE0B83" w:rsidTr="00EE0B83">
        <w:tc>
          <w:tcPr>
            <w:tcW w:w="6858" w:type="dxa"/>
          </w:tcPr>
          <w:p w:rsidR="007A7704" w:rsidRPr="00EE0B83" w:rsidRDefault="007A7704" w:rsidP="00EE0B83">
            <w:pPr>
              <w:spacing w:after="0" w:line="360" w:lineRule="auto"/>
            </w:pPr>
            <w:r w:rsidRPr="00EE0B83">
              <w:t xml:space="preserve">The school promotes the development of strong Christ-like character. </w:t>
            </w:r>
          </w:p>
        </w:tc>
        <w:tc>
          <w:tcPr>
            <w:tcW w:w="2718" w:type="dxa"/>
          </w:tcPr>
          <w:p w:rsidR="007A7704" w:rsidRPr="00EE0B83" w:rsidRDefault="001515D5" w:rsidP="00EE0B83">
            <w:pPr>
              <w:spacing w:after="0" w:line="360" w:lineRule="auto"/>
            </w:pPr>
            <w:r w:rsidRPr="00EE0B83">
              <w:t>Poor  Fair  Good  Excellent</w:t>
            </w:r>
          </w:p>
        </w:tc>
      </w:tr>
      <w:tr w:rsidR="001515D5" w:rsidRPr="00EE0B83" w:rsidTr="00EE0B83">
        <w:tc>
          <w:tcPr>
            <w:tcW w:w="6858" w:type="dxa"/>
          </w:tcPr>
          <w:p w:rsidR="001515D5" w:rsidRPr="00EE0B83" w:rsidRDefault="001515D5" w:rsidP="00EE0B83">
            <w:pPr>
              <w:spacing w:after="0" w:line="360" w:lineRule="auto"/>
            </w:pPr>
            <w:r w:rsidRPr="00EE0B83">
              <w:t>My student generally finds school to be very enjoyable.</w:t>
            </w:r>
          </w:p>
        </w:tc>
        <w:tc>
          <w:tcPr>
            <w:tcW w:w="2718" w:type="dxa"/>
          </w:tcPr>
          <w:p w:rsidR="001515D5" w:rsidRPr="00EE0B83" w:rsidRDefault="001515D5" w:rsidP="00EE0B83">
            <w:pPr>
              <w:spacing w:after="0" w:line="360" w:lineRule="auto"/>
            </w:pPr>
            <w:r w:rsidRPr="00EE0B83">
              <w:t>Poor  Fair  Good  Excellent</w:t>
            </w:r>
          </w:p>
        </w:tc>
      </w:tr>
      <w:tr w:rsidR="001515D5" w:rsidRPr="00EE0B83" w:rsidTr="00EE0B83">
        <w:tc>
          <w:tcPr>
            <w:tcW w:w="6858" w:type="dxa"/>
          </w:tcPr>
          <w:p w:rsidR="001515D5" w:rsidRPr="00EE0B83" w:rsidRDefault="001515D5" w:rsidP="00EE0B83">
            <w:pPr>
              <w:spacing w:after="0" w:line="360" w:lineRule="auto"/>
            </w:pPr>
            <w:r w:rsidRPr="00EE0B83">
              <w:t>My overall evaluation of the education my child is receiving at SMS is…</w:t>
            </w:r>
          </w:p>
        </w:tc>
        <w:tc>
          <w:tcPr>
            <w:tcW w:w="2718" w:type="dxa"/>
          </w:tcPr>
          <w:p w:rsidR="001515D5" w:rsidRPr="00EE0B83" w:rsidRDefault="001515D5" w:rsidP="00EE0B83">
            <w:pPr>
              <w:spacing w:after="0" w:line="360" w:lineRule="auto"/>
            </w:pPr>
            <w:r w:rsidRPr="00EE0B83">
              <w:t>Poor  Fair  Good  Excellent</w:t>
            </w:r>
          </w:p>
        </w:tc>
      </w:tr>
      <w:tr w:rsidR="001515D5" w:rsidRPr="00EE0B83" w:rsidTr="00C972B8">
        <w:trPr>
          <w:trHeight w:val="3752"/>
        </w:trPr>
        <w:tc>
          <w:tcPr>
            <w:tcW w:w="9576" w:type="dxa"/>
            <w:gridSpan w:val="2"/>
          </w:tcPr>
          <w:p w:rsidR="001515D5" w:rsidRPr="00EE0B83" w:rsidRDefault="001515D5" w:rsidP="00EE0B83">
            <w:pPr>
              <w:spacing w:after="0" w:line="360" w:lineRule="auto"/>
            </w:pPr>
            <w:r w:rsidRPr="00EE0B83">
              <w:t>If you have further comments about the five previous questions, please write them below:</w:t>
            </w:r>
          </w:p>
          <w:p w:rsidR="001515D5" w:rsidRPr="00EE0B83" w:rsidRDefault="001515D5" w:rsidP="00EE0B83">
            <w:pPr>
              <w:spacing w:after="0" w:line="360" w:lineRule="auto"/>
            </w:pPr>
          </w:p>
          <w:p w:rsidR="001515D5" w:rsidRPr="00EE0B83" w:rsidRDefault="001515D5" w:rsidP="00EE0B83">
            <w:pPr>
              <w:spacing w:after="0" w:line="360" w:lineRule="auto"/>
            </w:pPr>
          </w:p>
          <w:p w:rsidR="001515D5" w:rsidRPr="00EE0B83" w:rsidRDefault="001515D5" w:rsidP="00EE0B83">
            <w:pPr>
              <w:spacing w:after="0" w:line="360" w:lineRule="auto"/>
            </w:pPr>
          </w:p>
        </w:tc>
      </w:tr>
    </w:tbl>
    <w:p w:rsidR="00B37C5B" w:rsidRPr="00EE0B83" w:rsidRDefault="00B37C5B" w:rsidP="005A2C0D">
      <w:pPr>
        <w:rPr>
          <w:b/>
          <w:i/>
          <w:sz w:val="24"/>
          <w:szCs w:val="24"/>
        </w:rPr>
      </w:pPr>
      <w:r w:rsidRPr="00EE0B83">
        <w:rPr>
          <w:b/>
          <w:i/>
          <w:sz w:val="24"/>
          <w:szCs w:val="24"/>
        </w:rPr>
        <w:lastRenderedPageBreak/>
        <w:t xml:space="preserve">Please read the following questions, and record </w:t>
      </w:r>
      <w:r w:rsidR="00525D8A">
        <w:rPr>
          <w:b/>
          <w:i/>
          <w:sz w:val="24"/>
          <w:szCs w:val="24"/>
        </w:rPr>
        <w:t>any</w:t>
      </w:r>
      <w:r w:rsidR="00EE0B83">
        <w:rPr>
          <w:b/>
          <w:i/>
          <w:sz w:val="24"/>
          <w:szCs w:val="24"/>
        </w:rPr>
        <w:t xml:space="preserve"> thoughts in the blank spaces</w:t>
      </w:r>
      <w:r w:rsidR="00C972B8">
        <w:rPr>
          <w:b/>
          <w:i/>
          <w:sz w:val="24"/>
          <w:szCs w:val="24"/>
        </w:rPr>
        <w:t>. (response not needed to every question).</w:t>
      </w:r>
    </w:p>
    <w:p w:rsidR="005A2C0D" w:rsidRPr="0011720F" w:rsidRDefault="005A2C0D" w:rsidP="005A2C0D">
      <w:r w:rsidRPr="0011720F">
        <w:t>What would you like your student(s) to learn in school?  What do you want them to know?  Which skills would you like them to have</w:t>
      </w:r>
      <w:r w:rsidRPr="005A63DC">
        <w:t xml:space="preserve"> </w:t>
      </w:r>
      <w:r w:rsidRPr="0011720F">
        <w:t>when they graduate?  What attitudes</w:t>
      </w:r>
      <w:r>
        <w:t xml:space="preserve"> and values do </w:t>
      </w:r>
      <w:r w:rsidRPr="0011720F">
        <w:t xml:space="preserve">you want them to </w:t>
      </w:r>
      <w:r>
        <w:t xml:space="preserve">develop during school?  How is school influencing your children? </w:t>
      </w:r>
    </w:p>
    <w:p w:rsidR="005A2C0D" w:rsidRPr="0011720F" w:rsidRDefault="005A2C0D" w:rsidP="005A2C0D">
      <w:pPr>
        <w:ind w:left="720"/>
        <w:rPr>
          <w:sz w:val="20"/>
          <w:szCs w:val="20"/>
        </w:rPr>
      </w:pPr>
      <w:r w:rsidRPr="0011720F">
        <w:rPr>
          <w:b/>
          <w:u w:val="single"/>
        </w:rPr>
        <w:t>Knowledge</w:t>
      </w:r>
      <w:r>
        <w:rPr>
          <w:b/>
          <w:u w:val="single"/>
        </w:rPr>
        <w:t xml:space="preserve"> and skills:</w:t>
      </w:r>
      <w:r>
        <w:rPr>
          <w:b/>
        </w:rPr>
        <w:t xml:space="preserve"> things they know or can do</w:t>
      </w:r>
      <w:r w:rsidRPr="001172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[math facts, art, handwriting, public speaking, good writing skills, mental math, sight singing, </w:t>
      </w:r>
      <w:r w:rsidRPr="0011720F">
        <w:rPr>
          <w:sz w:val="20"/>
          <w:szCs w:val="20"/>
        </w:rPr>
        <w:t>keyboarding</w:t>
      </w:r>
      <w:r>
        <w:rPr>
          <w:sz w:val="20"/>
          <w:szCs w:val="20"/>
        </w:rPr>
        <w:t>, computer knowle</w:t>
      </w:r>
      <w:r w:rsidR="00E15810">
        <w:rPr>
          <w:sz w:val="20"/>
          <w:szCs w:val="20"/>
        </w:rPr>
        <w:t>d</w:t>
      </w:r>
      <w:r>
        <w:rPr>
          <w:sz w:val="20"/>
          <w:szCs w:val="20"/>
        </w:rPr>
        <w:t>ge</w:t>
      </w:r>
      <w:r w:rsidRPr="0011720F">
        <w:rPr>
          <w:sz w:val="20"/>
          <w:szCs w:val="20"/>
        </w:rPr>
        <w:t>...</w:t>
      </w:r>
      <w:r>
        <w:rPr>
          <w:sz w:val="20"/>
          <w:szCs w:val="20"/>
        </w:rPr>
        <w:t>]</w:t>
      </w:r>
    </w:p>
    <w:p w:rsidR="005A2C0D" w:rsidRPr="0011720F" w:rsidRDefault="005A2C0D" w:rsidP="005A2C0D">
      <w:pPr>
        <w:ind w:left="720"/>
      </w:pPr>
      <w:r>
        <w:t>-subjects/skills</w:t>
      </w:r>
      <w:r w:rsidRPr="0011720F">
        <w:t xml:space="preserve"> you want us to continue to emphasize:</w:t>
      </w:r>
    </w:p>
    <w:p w:rsidR="005A2C0D" w:rsidRPr="0011720F" w:rsidRDefault="005A2C0D" w:rsidP="005A2C0D">
      <w:pPr>
        <w:ind w:left="720"/>
      </w:pPr>
    </w:p>
    <w:p w:rsidR="005A2C0D" w:rsidRDefault="005A2C0D" w:rsidP="005A2C0D">
      <w:pPr>
        <w:ind w:left="720"/>
      </w:pPr>
    </w:p>
    <w:p w:rsidR="005A2C0D" w:rsidRPr="0011720F" w:rsidRDefault="005A2C0D" w:rsidP="005A2C0D">
      <w:pPr>
        <w:ind w:left="720"/>
      </w:pPr>
      <w:r w:rsidRPr="0011720F">
        <w:t>-subjects</w:t>
      </w:r>
      <w:r>
        <w:t xml:space="preserve">/skills </w:t>
      </w:r>
      <w:r w:rsidRPr="0011720F">
        <w:t>you wish were taught or emphasized more:</w:t>
      </w:r>
    </w:p>
    <w:p w:rsidR="005A2C0D" w:rsidRDefault="005A2C0D" w:rsidP="005A2C0D">
      <w:pPr>
        <w:ind w:left="720"/>
      </w:pPr>
    </w:p>
    <w:p w:rsidR="005A2C0D" w:rsidRPr="0011720F" w:rsidRDefault="005A2C0D" w:rsidP="005A2C0D">
      <w:pPr>
        <w:ind w:left="720"/>
      </w:pPr>
    </w:p>
    <w:p w:rsidR="005A2C0D" w:rsidRPr="0011720F" w:rsidRDefault="005A2C0D" w:rsidP="005A2C0D">
      <w:pPr>
        <w:ind w:left="720"/>
      </w:pPr>
      <w:r w:rsidRPr="0011720F">
        <w:rPr>
          <w:b/>
          <w:u w:val="single"/>
        </w:rPr>
        <w:t>Attitudes</w:t>
      </w:r>
      <w:r>
        <w:rPr>
          <w:b/>
          <w:u w:val="single"/>
        </w:rPr>
        <w:t>/influences</w:t>
      </w:r>
      <w:r w:rsidRPr="0011720F">
        <w:t xml:space="preserve"> </w:t>
      </w:r>
    </w:p>
    <w:p w:rsidR="005A2C0D" w:rsidRDefault="005A2C0D" w:rsidP="00E15810">
      <w:pPr>
        <w:ind w:left="720"/>
      </w:pPr>
      <w:r w:rsidRPr="0011720F">
        <w:t>-</w:t>
      </w:r>
      <w:r>
        <w:t>attitudes</w:t>
      </w:r>
      <w:r w:rsidRPr="0011720F">
        <w:t xml:space="preserve"> </w:t>
      </w:r>
      <w:r>
        <w:t xml:space="preserve">that </w:t>
      </w:r>
      <w:r w:rsidRPr="0011720F">
        <w:t xml:space="preserve">you notice are </w:t>
      </w:r>
      <w:r>
        <w:t>caught</w:t>
      </w:r>
      <w:r w:rsidRPr="0011720F">
        <w:t>:</w:t>
      </w:r>
      <w:r w:rsidRPr="006359E9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11720F">
        <w:rPr>
          <w:sz w:val="20"/>
          <w:szCs w:val="20"/>
        </w:rPr>
        <w:t>humility,</w:t>
      </w:r>
      <w:r>
        <w:rPr>
          <w:sz w:val="20"/>
          <w:szCs w:val="20"/>
        </w:rPr>
        <w:t xml:space="preserve"> arrogance, </w:t>
      </w:r>
      <w:r w:rsidRPr="0011720F">
        <w:rPr>
          <w:sz w:val="20"/>
          <w:szCs w:val="20"/>
        </w:rPr>
        <w:t>respect</w:t>
      </w:r>
      <w:r>
        <w:rPr>
          <w:sz w:val="20"/>
          <w:szCs w:val="20"/>
        </w:rPr>
        <w:t xml:space="preserve"> for elderly, selfishness, rebellion, submission</w:t>
      </w:r>
      <w:r w:rsidR="00DC48F6">
        <w:rPr>
          <w:sz w:val="20"/>
          <w:szCs w:val="20"/>
        </w:rPr>
        <w:t>, helpfulness etc.</w:t>
      </w:r>
      <w:r>
        <w:rPr>
          <w:sz w:val="20"/>
          <w:szCs w:val="20"/>
        </w:rPr>
        <w:t>)</w:t>
      </w:r>
    </w:p>
    <w:p w:rsidR="005A2C0D" w:rsidRDefault="005A2C0D" w:rsidP="005A2C0D">
      <w:pPr>
        <w:ind w:left="720"/>
      </w:pPr>
      <w:r>
        <w:t xml:space="preserve"> </w:t>
      </w:r>
    </w:p>
    <w:p w:rsidR="005A2C0D" w:rsidRDefault="005A2C0D" w:rsidP="005A2C0D">
      <w:pPr>
        <w:ind w:left="720"/>
      </w:pPr>
      <w:r w:rsidRPr="0011720F">
        <w:t>-</w:t>
      </w:r>
      <w:r>
        <w:t xml:space="preserve">attitudes </w:t>
      </w:r>
      <w:r w:rsidR="00DC48F6">
        <w:t xml:space="preserve">that </w:t>
      </w:r>
      <w:r w:rsidRPr="0011720F">
        <w:t xml:space="preserve">you </w:t>
      </w:r>
      <w:r w:rsidR="00DC48F6">
        <w:t>believe are taught well</w:t>
      </w:r>
      <w:r w:rsidRPr="0011720F">
        <w:t>:</w:t>
      </w:r>
    </w:p>
    <w:p w:rsidR="002E1430" w:rsidRDefault="002E1430" w:rsidP="005A2C0D">
      <w:pPr>
        <w:ind w:left="720"/>
      </w:pPr>
    </w:p>
    <w:p w:rsidR="002E1430" w:rsidRPr="0011720F" w:rsidRDefault="002E1430" w:rsidP="005A2C0D">
      <w:pPr>
        <w:ind w:left="720"/>
      </w:pPr>
      <w:r>
        <w:t xml:space="preserve">-attitudes that you believe could be </w:t>
      </w:r>
      <w:r w:rsidR="00E15810">
        <w:t xml:space="preserve">taught </w:t>
      </w:r>
      <w:r>
        <w:t>better:</w:t>
      </w:r>
    </w:p>
    <w:p w:rsidR="005A2C0D" w:rsidRDefault="005A2C0D" w:rsidP="005A2C0D">
      <w:pPr>
        <w:ind w:left="720"/>
      </w:pPr>
    </w:p>
    <w:p w:rsidR="005A2C0D" w:rsidRDefault="005A2C0D" w:rsidP="00E15810">
      <w:pPr>
        <w:ind w:left="720"/>
        <w:rPr>
          <w:sz w:val="20"/>
          <w:szCs w:val="20"/>
        </w:rPr>
      </w:pPr>
      <w:r>
        <w:t xml:space="preserve">-influences your child receives at school </w:t>
      </w:r>
      <w:r>
        <w:rPr>
          <w:sz w:val="20"/>
          <w:szCs w:val="20"/>
        </w:rPr>
        <w:t xml:space="preserve">(in what ways are your students influenced by teachers, peers, or curriculum)…my daughter comes home insisting on Kellogg’s </w:t>
      </w:r>
      <w:r w:rsidR="00E15810">
        <w:rPr>
          <w:sz w:val="20"/>
          <w:szCs w:val="20"/>
        </w:rPr>
        <w:t>c</w:t>
      </w:r>
      <w:r>
        <w:rPr>
          <w:sz w:val="20"/>
          <w:szCs w:val="20"/>
        </w:rPr>
        <w:t xml:space="preserve">orn </w:t>
      </w:r>
      <w:r w:rsidR="00E15810">
        <w:rPr>
          <w:sz w:val="20"/>
          <w:szCs w:val="20"/>
        </w:rPr>
        <w:t>f</w:t>
      </w:r>
      <w:r>
        <w:rPr>
          <w:sz w:val="20"/>
          <w:szCs w:val="20"/>
        </w:rPr>
        <w:t>lakes because her best friend likes them…my son thinks he needs to keep his shoes laces untied because all his friends do…my child read a book his fellow student recommend</w:t>
      </w:r>
      <w:r w:rsidR="00E15810">
        <w:rPr>
          <w:sz w:val="20"/>
          <w:szCs w:val="20"/>
        </w:rPr>
        <w:t>ed</w:t>
      </w:r>
      <w:r>
        <w:rPr>
          <w:sz w:val="20"/>
          <w:szCs w:val="20"/>
        </w:rPr>
        <w:t xml:space="preserve"> in a report   </w:t>
      </w:r>
    </w:p>
    <w:p w:rsidR="005A2C0D" w:rsidRPr="008C3975" w:rsidRDefault="005A2C0D" w:rsidP="005A2C0D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A2C0D" w:rsidRDefault="005A2C0D" w:rsidP="005A2C0D">
      <w:pPr>
        <w:tabs>
          <w:tab w:val="left" w:pos="1875"/>
        </w:tabs>
        <w:ind w:left="720"/>
      </w:pPr>
      <w:r>
        <w:t>-</w:t>
      </w:r>
      <w:r w:rsidR="002E1430">
        <w:t xml:space="preserve">From </w:t>
      </w:r>
      <w:r>
        <w:t>teachers</w:t>
      </w:r>
    </w:p>
    <w:p w:rsidR="005A2C0D" w:rsidRDefault="005A2C0D" w:rsidP="005A2C0D">
      <w:pPr>
        <w:tabs>
          <w:tab w:val="left" w:pos="1875"/>
        </w:tabs>
        <w:ind w:left="720"/>
      </w:pPr>
    </w:p>
    <w:p w:rsidR="005A2C0D" w:rsidRDefault="005A2C0D" w:rsidP="005A2C0D">
      <w:pPr>
        <w:tabs>
          <w:tab w:val="left" w:pos="1875"/>
        </w:tabs>
        <w:ind w:left="720"/>
      </w:pPr>
      <w:r>
        <w:t>-</w:t>
      </w:r>
      <w:r w:rsidR="002E1430">
        <w:t xml:space="preserve">From </w:t>
      </w:r>
      <w:r>
        <w:t>peers</w:t>
      </w:r>
    </w:p>
    <w:p w:rsidR="005A2C0D" w:rsidRDefault="005A2C0D" w:rsidP="005A2C0D">
      <w:pPr>
        <w:tabs>
          <w:tab w:val="left" w:pos="1875"/>
        </w:tabs>
        <w:ind w:left="720"/>
      </w:pPr>
    </w:p>
    <w:p w:rsidR="00525D8A" w:rsidRDefault="005A2C0D" w:rsidP="00525D8A">
      <w:pPr>
        <w:tabs>
          <w:tab w:val="left" w:pos="1875"/>
        </w:tabs>
        <w:ind w:left="720"/>
      </w:pPr>
      <w:r>
        <w:t>-</w:t>
      </w:r>
      <w:r w:rsidR="002E1430">
        <w:t xml:space="preserve">From </w:t>
      </w:r>
      <w:r>
        <w:t>curriculum</w:t>
      </w:r>
    </w:p>
    <w:p w:rsidR="00525D8A" w:rsidRDefault="00525D8A" w:rsidP="00525D8A">
      <w:pPr>
        <w:tabs>
          <w:tab w:val="left" w:pos="1875"/>
        </w:tabs>
        <w:ind w:left="720"/>
      </w:pPr>
    </w:p>
    <w:p w:rsidR="00566637" w:rsidRPr="00525D8A" w:rsidRDefault="00566637" w:rsidP="00525D8A">
      <w:pPr>
        <w:tabs>
          <w:tab w:val="left" w:pos="1875"/>
        </w:tabs>
        <w:rPr>
          <w:sz w:val="20"/>
          <w:szCs w:val="20"/>
        </w:rPr>
      </w:pPr>
      <w:r>
        <w:t xml:space="preserve"> </w:t>
      </w:r>
      <w:r w:rsidRPr="00525D8A">
        <w:rPr>
          <w:sz w:val="20"/>
          <w:szCs w:val="20"/>
        </w:rPr>
        <w:t xml:space="preserve">We want to thank you for the part that you play in making school a success. We are always looking for ways to create a better school experience for your students, so we welcome your input into school life at any time. </w:t>
      </w:r>
    </w:p>
    <w:sectPr w:rsidR="00566637" w:rsidRPr="00525D8A" w:rsidSect="00C972B8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1D2"/>
    <w:rsid w:val="00006EE2"/>
    <w:rsid w:val="001515D5"/>
    <w:rsid w:val="001F4AB8"/>
    <w:rsid w:val="002E1430"/>
    <w:rsid w:val="005114F3"/>
    <w:rsid w:val="00525D8A"/>
    <w:rsid w:val="00566637"/>
    <w:rsid w:val="005A2C0D"/>
    <w:rsid w:val="005B01D2"/>
    <w:rsid w:val="007A5AEA"/>
    <w:rsid w:val="007A7704"/>
    <w:rsid w:val="00B37C5B"/>
    <w:rsid w:val="00C972B8"/>
    <w:rsid w:val="00D73619"/>
    <w:rsid w:val="00DC48F6"/>
    <w:rsid w:val="00E15810"/>
    <w:rsid w:val="00E70D6A"/>
    <w:rsid w:val="00EB1C48"/>
    <w:rsid w:val="00EE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21219-28E4-4753-ACBE-CFEE524D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C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A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5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Shalom Mennonite School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 Musser</dc:creator>
  <cp:keywords/>
  <dc:description/>
  <cp:lastModifiedBy>Lucas Hilty</cp:lastModifiedBy>
  <cp:revision>2</cp:revision>
  <cp:lastPrinted>2011-09-30T14:47:00Z</cp:lastPrinted>
  <dcterms:created xsi:type="dcterms:W3CDTF">2016-03-15T15:52:00Z</dcterms:created>
  <dcterms:modified xsi:type="dcterms:W3CDTF">2016-03-15T15:52:00Z</dcterms:modified>
</cp:coreProperties>
</file>