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B2F0"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r w:rsidRPr="00D31CE0">
        <w:rPr>
          <w:rFonts w:ascii="Times New Roman" w:hAnsi="Times New Roman"/>
        </w:rPr>
        <w:t>1.016</w:t>
      </w:r>
    </w:p>
    <w:p w14:paraId="435295ED"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p>
    <w:p w14:paraId="524E7EC9"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D31CE0">
        <w:rPr>
          <w:rFonts w:ascii="Times New Roman" w:hAnsi="Times New Roman"/>
        </w:rPr>
        <w:t>LINE OF AUTHORITY</w:t>
      </w:r>
    </w:p>
    <w:p w14:paraId="2862CF1F"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p w14:paraId="71B09387"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D31CE0">
        <w:rPr>
          <w:rFonts w:ascii="Times New Roman" w:hAnsi="Times New Roman"/>
        </w:rPr>
        <w:t>1.</w:t>
      </w:r>
      <w:r w:rsidRPr="00D31CE0">
        <w:rPr>
          <w:rFonts w:ascii="Times New Roman" w:hAnsi="Times New Roman"/>
        </w:rPr>
        <w:tab/>
        <w:t xml:space="preserve">There shall be only </w:t>
      </w:r>
      <w:r w:rsidRPr="00D31CE0">
        <w:rPr>
          <w:rFonts w:ascii="Times New Roman" w:hAnsi="Times New Roman"/>
          <w:u w:val="single"/>
        </w:rPr>
        <w:t>one</w:t>
      </w:r>
      <w:r w:rsidRPr="00D31CE0">
        <w:rPr>
          <w:rFonts w:ascii="Times New Roman" w:hAnsi="Times New Roman"/>
        </w:rPr>
        <w:t xml:space="preserve"> official line of authority which will flow from the School Board, through the Chairman, to the Principal who is charged with the responsibility for properly conveying the decisions and actions of the Board to the staff, faculty, students, and parents as is appropriate.</w:t>
      </w:r>
    </w:p>
    <w:p w14:paraId="1E1895E2" w14:textId="77777777" w:rsidR="00D63E09" w:rsidRPr="00D31CE0" w:rsidRDefault="00D63E09" w:rsidP="00D63E09">
      <w:pPr>
        <w:pBdr>
          <w:bottom w:val="dotted" w:sz="24" w:space="1" w:color="auto"/>
        </w:pBd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03AD20C"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B98F31F"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D31CE0">
        <w:rPr>
          <w:rFonts w:ascii="Times New Roman" w:hAnsi="Times New Roman"/>
        </w:rPr>
        <w:t>BOARD-PRINCIPAL RELATIONS</w:t>
      </w:r>
    </w:p>
    <w:p w14:paraId="15B3C129"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p w14:paraId="2C05EDA7"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31CE0">
        <w:rPr>
          <w:rFonts w:ascii="Times New Roman" w:hAnsi="Times New Roman"/>
        </w:rPr>
        <w:t xml:space="preserve">The Board believes that the </w:t>
      </w:r>
      <w:r w:rsidRPr="00D31CE0">
        <w:rPr>
          <w:rFonts w:ascii="Times New Roman" w:hAnsi="Times New Roman"/>
          <w:b/>
        </w:rPr>
        <w:t>legislation of policies</w:t>
      </w:r>
      <w:r w:rsidRPr="00D31CE0">
        <w:rPr>
          <w:rFonts w:ascii="Times New Roman" w:hAnsi="Times New Roman"/>
        </w:rPr>
        <w:t xml:space="preserve"> is the most important function of a Board and that the </w:t>
      </w:r>
      <w:r w:rsidRPr="00D31CE0">
        <w:rPr>
          <w:rFonts w:ascii="Times New Roman" w:hAnsi="Times New Roman"/>
          <w:b/>
        </w:rPr>
        <w:t>execution of the policies</w:t>
      </w:r>
      <w:r w:rsidRPr="00D31CE0">
        <w:rPr>
          <w:rFonts w:ascii="Times New Roman" w:hAnsi="Times New Roman"/>
        </w:rPr>
        <w:t xml:space="preserve"> should be the function of the Principal.  </w:t>
      </w:r>
    </w:p>
    <w:p w14:paraId="7A7AFC80"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B35BCB9"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31CE0">
        <w:rPr>
          <w:rFonts w:ascii="Times New Roman" w:hAnsi="Times New Roman"/>
        </w:rPr>
        <w:t>Delegation of powers to the Principal, provides freedom for the Principal to manage the school with the Board’s policies, and allows the Board to devote its time to policy making and appraisal functions.</w:t>
      </w:r>
    </w:p>
    <w:p w14:paraId="3795F9B9"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0F99F2FF"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31CE0">
        <w:rPr>
          <w:rFonts w:ascii="Times New Roman" w:hAnsi="Times New Roman"/>
        </w:rPr>
        <w:t>The Board holds the Principal responsible for carrying out its policies within established guidelines and for keeping the Board informed about school operations.</w:t>
      </w:r>
    </w:p>
    <w:p w14:paraId="200BCA60" w14:textId="77777777" w:rsidR="00D63E09" w:rsidRPr="00D31CE0" w:rsidRDefault="00D63E09" w:rsidP="00D63E09">
      <w:pPr>
        <w:pBdr>
          <w:bottom w:val="dotted" w:sz="24" w:space="1" w:color="auto"/>
        </w:pBd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7F5F7F04"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0D98BADC" w14:textId="77777777" w:rsidR="00627071" w:rsidRPr="00D31CE0" w:rsidRDefault="00D63E09">
      <w:r w:rsidRPr="00D31CE0">
        <w:t>From the Constitution</w:t>
      </w:r>
    </w:p>
    <w:p w14:paraId="37454DE2"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78C9A746"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D31CE0">
        <w:rPr>
          <w:rFonts w:ascii="Times New Roman" w:hAnsi="Times New Roman"/>
        </w:rPr>
        <w:tab/>
        <w:t>Section 4.  Duties of the Principal and Faculty in addition to teaching:</w:t>
      </w:r>
    </w:p>
    <w:p w14:paraId="6B230FE7"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3B260B47"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rFonts w:ascii="Times New Roman" w:hAnsi="Times New Roman"/>
        </w:rPr>
      </w:pPr>
      <w:r w:rsidRPr="00D31CE0">
        <w:rPr>
          <w:rFonts w:ascii="Times New Roman" w:hAnsi="Times New Roman"/>
        </w:rPr>
        <w:tab/>
        <w:t>A.</w:t>
      </w:r>
      <w:r w:rsidRPr="00D31CE0">
        <w:rPr>
          <w:rFonts w:ascii="Times New Roman" w:hAnsi="Times New Roman"/>
        </w:rPr>
        <w:tab/>
        <w:t>In consultation with members of the faculty and with the approval of the Board, the Principal shall select textbooks and arrange a curriculum, endeavoring to meet the requirements of the State of Indiana while making sure there is no conflict with the objectives and standards of the membership.</w:t>
      </w:r>
    </w:p>
    <w:p w14:paraId="3D8B6E19"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290B7D9D"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rFonts w:ascii="Times New Roman" w:hAnsi="Times New Roman"/>
        </w:rPr>
      </w:pPr>
      <w:r w:rsidRPr="00D31CE0">
        <w:rPr>
          <w:rFonts w:ascii="Times New Roman" w:hAnsi="Times New Roman"/>
        </w:rPr>
        <w:tab/>
        <w:t>B.</w:t>
      </w:r>
      <w:r w:rsidRPr="00D31CE0">
        <w:rPr>
          <w:rFonts w:ascii="Times New Roman" w:hAnsi="Times New Roman"/>
        </w:rPr>
        <w:tab/>
        <w:t>The Principal shall keep records of the work done by all pupils and attendance records according to State requirements.</w:t>
      </w:r>
    </w:p>
    <w:p w14:paraId="38DEC348"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54F6736D"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rFonts w:ascii="Times New Roman" w:hAnsi="Times New Roman"/>
        </w:rPr>
      </w:pPr>
      <w:r w:rsidRPr="00D31CE0">
        <w:rPr>
          <w:rFonts w:ascii="Times New Roman" w:hAnsi="Times New Roman"/>
        </w:rPr>
        <w:tab/>
        <w:t>C.</w:t>
      </w:r>
      <w:r w:rsidRPr="00D31CE0">
        <w:rPr>
          <w:rFonts w:ascii="Times New Roman" w:hAnsi="Times New Roman"/>
        </w:rPr>
        <w:tab/>
        <w:t>The Principal shall report any illegal absences to the county superintendent of public schools, as is required by law.</w:t>
      </w:r>
    </w:p>
    <w:p w14:paraId="0DB70760"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41A29B22"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260"/>
        <w:jc w:val="both"/>
        <w:rPr>
          <w:rFonts w:ascii="Times New Roman" w:hAnsi="Times New Roman"/>
        </w:rPr>
      </w:pPr>
      <w:r w:rsidRPr="00D31CE0">
        <w:rPr>
          <w:rFonts w:ascii="Times New Roman" w:hAnsi="Times New Roman"/>
        </w:rPr>
        <w:t>D.</w:t>
      </w:r>
      <w:r w:rsidRPr="00D31CE0">
        <w:rPr>
          <w:rFonts w:ascii="Times New Roman" w:hAnsi="Times New Roman"/>
        </w:rPr>
        <w:tab/>
        <w:t>1.</w:t>
      </w:r>
      <w:r w:rsidRPr="00D31CE0">
        <w:rPr>
          <w:rFonts w:ascii="Times New Roman" w:hAnsi="Times New Roman"/>
        </w:rPr>
        <w:tab/>
        <w:t>The Principal shall be chairman of the faculty, which shall meet at regular intervals or upon his call for consideration of problems pertaining to school administration,  and he shall represent the faculty to the Board in their respective areas of responsibilities.</w:t>
      </w:r>
    </w:p>
    <w:p w14:paraId="1626361B"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52F6599D"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jc w:val="both"/>
        <w:rPr>
          <w:rFonts w:ascii="Times New Roman" w:hAnsi="Times New Roman"/>
        </w:rPr>
      </w:pPr>
      <w:r w:rsidRPr="00D31CE0">
        <w:rPr>
          <w:rFonts w:ascii="Times New Roman" w:hAnsi="Times New Roman"/>
        </w:rPr>
        <w:tab/>
      </w:r>
      <w:r w:rsidRPr="00D31CE0">
        <w:rPr>
          <w:rFonts w:ascii="Times New Roman" w:hAnsi="Times New Roman"/>
        </w:rPr>
        <w:tab/>
        <w:t>2.</w:t>
      </w:r>
      <w:r w:rsidRPr="00D31CE0">
        <w:rPr>
          <w:rFonts w:ascii="Times New Roman" w:hAnsi="Times New Roman"/>
        </w:rPr>
        <w:tab/>
        <w:t>He shall be the administrative head of the school and shall be responsible to the Board for the conduct of the school; coordination and supervision of the teaching program.</w:t>
      </w:r>
    </w:p>
    <w:p w14:paraId="4FD8B187"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bookmarkStart w:id="0" w:name="_GoBack"/>
      <w:bookmarkEnd w:id="0"/>
    </w:p>
    <w:p w14:paraId="471F6B8C"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jc w:val="both"/>
        <w:rPr>
          <w:rFonts w:ascii="Times New Roman" w:hAnsi="Times New Roman"/>
        </w:rPr>
      </w:pPr>
      <w:r w:rsidRPr="00D31CE0">
        <w:rPr>
          <w:rFonts w:ascii="Times New Roman" w:hAnsi="Times New Roman"/>
        </w:rPr>
        <w:tab/>
      </w:r>
      <w:r w:rsidRPr="00D31CE0">
        <w:rPr>
          <w:rFonts w:ascii="Times New Roman" w:hAnsi="Times New Roman"/>
        </w:rPr>
        <w:tab/>
        <w:t>3.</w:t>
      </w:r>
      <w:r w:rsidRPr="00D31CE0">
        <w:rPr>
          <w:rFonts w:ascii="Times New Roman" w:hAnsi="Times New Roman"/>
        </w:rPr>
        <w:tab/>
        <w:t>He shall, in consultation with the faculty, be responsible for the discipline of uncooperative or rebellious students who may be referred to him by the teachers directly in charge, or whose conduct may become detrimental to the welfare of the school by open defiance or disobedience to standards and regulations of the school.  He may recommend to the Board, suspension of students who refuse cooperation or amendment of conduct but only after consultation with the faculty; and earnest, united prayer by the faculty as a group.  Expulsion shall be the responsibility of the Board, who shall receive recommendations from the faculty and act after due consideration and prayerful effort to secure amendment of attitude and conduct.</w:t>
      </w:r>
    </w:p>
    <w:p w14:paraId="1B6DBC18"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5BD59D37"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jc w:val="both"/>
        <w:rPr>
          <w:rFonts w:ascii="Times New Roman" w:hAnsi="Times New Roman"/>
        </w:rPr>
      </w:pPr>
      <w:r w:rsidRPr="00D31CE0">
        <w:rPr>
          <w:rFonts w:ascii="Times New Roman" w:hAnsi="Times New Roman"/>
        </w:rPr>
        <w:tab/>
      </w:r>
      <w:r w:rsidRPr="00D31CE0">
        <w:rPr>
          <w:rFonts w:ascii="Times New Roman" w:hAnsi="Times New Roman"/>
        </w:rPr>
        <w:tab/>
        <w:t>4.</w:t>
      </w:r>
      <w:r w:rsidRPr="00D31CE0">
        <w:rPr>
          <w:rFonts w:ascii="Times New Roman" w:hAnsi="Times New Roman"/>
        </w:rPr>
        <w:tab/>
        <w:t>He shall cooperate with the Board , especially in keeping them advised as to problems arising in their areas of concern.</w:t>
      </w:r>
    </w:p>
    <w:p w14:paraId="2CFD1F2C"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05A1ACCF"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jc w:val="both"/>
        <w:rPr>
          <w:rFonts w:ascii="Times New Roman" w:hAnsi="Times New Roman"/>
        </w:rPr>
      </w:pPr>
      <w:r w:rsidRPr="00D31CE0">
        <w:rPr>
          <w:rFonts w:ascii="Times New Roman" w:hAnsi="Times New Roman"/>
        </w:rPr>
        <w:tab/>
      </w:r>
      <w:r w:rsidRPr="00D31CE0">
        <w:rPr>
          <w:rFonts w:ascii="Times New Roman" w:hAnsi="Times New Roman"/>
        </w:rPr>
        <w:tab/>
        <w:t>5.</w:t>
      </w:r>
      <w:r w:rsidRPr="00D31CE0">
        <w:rPr>
          <w:rFonts w:ascii="Times New Roman" w:hAnsi="Times New Roman"/>
        </w:rPr>
        <w:tab/>
        <w:t>He shall serve as chairman at all programs given by the school except by special arrangement otherwise.</w:t>
      </w:r>
    </w:p>
    <w:p w14:paraId="266F422A"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154A0B3E"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jc w:val="both"/>
        <w:rPr>
          <w:rFonts w:ascii="Times New Roman" w:hAnsi="Times New Roman"/>
        </w:rPr>
      </w:pPr>
      <w:r w:rsidRPr="00D31CE0">
        <w:rPr>
          <w:rFonts w:ascii="Times New Roman" w:hAnsi="Times New Roman"/>
        </w:rPr>
        <w:tab/>
        <w:t>E.</w:t>
      </w:r>
      <w:r w:rsidRPr="00D31CE0">
        <w:rPr>
          <w:rFonts w:ascii="Times New Roman" w:hAnsi="Times New Roman"/>
        </w:rPr>
        <w:tab/>
        <w:t>1.</w:t>
      </w:r>
      <w:r w:rsidRPr="00D31CE0">
        <w:rPr>
          <w:rFonts w:ascii="Times New Roman" w:hAnsi="Times New Roman"/>
        </w:rPr>
        <w:tab/>
        <w:t>The faculty shall be alert to problems involved in the operation of the school and the maintenance of its standards and objectives.  Any faculty member may initiate discussion of a problem in faculty meeting or with the Principal.  The faculty, by majority vote, may make recommendations to the Board regarding matters of policy or with reference to any problems which may come up for consideration by the faculty in connection with the operation of the school.  The right of the individual faculty member to consult with members of the Board shall be fully recognized, but it shall always be borne in mind that the faculty, under the chairmanship of the Principal, is normally responsible for matters of internal administration of the school and for parent-teacher relationships.</w:t>
      </w:r>
    </w:p>
    <w:p w14:paraId="549E1606"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4FBFCF7A" w14:textId="77777777" w:rsidR="00D63E09" w:rsidRPr="00D31CE0" w:rsidRDefault="00D63E09" w:rsidP="00D63E09">
      <w:pPr>
        <w:tabs>
          <w:tab w:val="left" w:pos="-1440"/>
          <w:tab w:val="left" w:pos="-720"/>
          <w:tab w:val="left" w:pos="1"/>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Times New Roman" w:hAnsi="Times New Roman"/>
        </w:rPr>
      </w:pPr>
      <w:r w:rsidRPr="00D31CE0">
        <w:rPr>
          <w:rFonts w:ascii="Times New Roman" w:hAnsi="Times New Roman"/>
        </w:rPr>
        <w:tab/>
        <w:t>2.</w:t>
      </w:r>
      <w:r w:rsidRPr="00D31CE0">
        <w:rPr>
          <w:rFonts w:ascii="Times New Roman" w:hAnsi="Times New Roman"/>
        </w:rPr>
        <w:tab/>
        <w:t>Encourage and support continual formal and informal spiritual and professional development of teachers.</w:t>
      </w:r>
    </w:p>
    <w:p w14:paraId="0C87595C" w14:textId="77777777" w:rsidR="00D63E09" w:rsidRPr="00D31CE0" w:rsidRDefault="00D63E09" w:rsidP="00D63E09">
      <w:pPr>
        <w:tabs>
          <w:tab w:val="left" w:pos="-1440"/>
          <w:tab w:val="left" w:pos="-720"/>
          <w:tab w:val="left" w:pos="1"/>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jc w:val="both"/>
        <w:rPr>
          <w:rFonts w:ascii="Times New Roman" w:hAnsi="Times New Roman"/>
        </w:rPr>
      </w:pPr>
    </w:p>
    <w:p w14:paraId="3F7BD053" w14:textId="77777777" w:rsidR="00D63E09" w:rsidRPr="00D31CE0" w:rsidRDefault="00D63E09">
      <w:pPr>
        <w:pBdr>
          <w:bottom w:val="dotted" w:sz="24" w:space="1" w:color="auto"/>
        </w:pBdr>
      </w:pPr>
    </w:p>
    <w:p w14:paraId="0BF3D8F2" w14:textId="77777777" w:rsidR="00D63E09" w:rsidRPr="00D31CE0" w:rsidRDefault="00D63E09"/>
    <w:p w14:paraId="24D678C2"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rPr>
      </w:pPr>
    </w:p>
    <w:p w14:paraId="52E370D5"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D31CE0">
        <w:rPr>
          <w:rFonts w:ascii="Times New Roman" w:hAnsi="Times New Roman"/>
        </w:rPr>
        <w:t>JOB DESCRIPTIONS</w:t>
      </w:r>
    </w:p>
    <w:p w14:paraId="7A6C8AB8"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p w14:paraId="3112B1E6"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31CE0">
        <w:rPr>
          <w:rFonts w:ascii="Times New Roman" w:hAnsi="Times New Roman"/>
          <w:b/>
        </w:rPr>
        <w:t>Principal</w:t>
      </w:r>
    </w:p>
    <w:p w14:paraId="353FA48A"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65980FC2"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D31CE0">
        <w:rPr>
          <w:rFonts w:ascii="Times New Roman" w:hAnsi="Times New Roman"/>
        </w:rPr>
        <w:lastRenderedPageBreak/>
        <w:t>A.</w:t>
      </w:r>
      <w:r w:rsidRPr="00D31CE0">
        <w:rPr>
          <w:rFonts w:ascii="Times New Roman" w:hAnsi="Times New Roman"/>
        </w:rPr>
        <w:tab/>
        <w:t>Article V Section 4 in the Constitution will apply along with the following.</w:t>
      </w:r>
    </w:p>
    <w:p w14:paraId="15A16636"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6BDAEC33"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8A43E6A"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FFB32E9"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2DCFCA5"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D31CE0">
        <w:rPr>
          <w:rFonts w:ascii="Times New Roman" w:hAnsi="Times New Roman"/>
        </w:rPr>
        <w:t>B.</w:t>
      </w:r>
      <w:r w:rsidRPr="00D31CE0">
        <w:rPr>
          <w:rFonts w:ascii="Times New Roman" w:hAnsi="Times New Roman"/>
        </w:rPr>
        <w:tab/>
      </w:r>
      <w:r w:rsidRPr="00D31CE0">
        <w:rPr>
          <w:rFonts w:ascii="Times New Roman" w:hAnsi="Times New Roman"/>
          <w:u w:val="single"/>
        </w:rPr>
        <w:t>To the Board</w:t>
      </w:r>
    </w:p>
    <w:p w14:paraId="32D52447"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5DD8592"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1.</w:t>
      </w:r>
      <w:r w:rsidRPr="00D31CE0">
        <w:rPr>
          <w:rFonts w:ascii="Times New Roman" w:hAnsi="Times New Roman"/>
        </w:rPr>
        <w:tab/>
        <w:t>To keep the Board abreast of:</w:t>
      </w:r>
    </w:p>
    <w:p w14:paraId="0E59FA59"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imes New Roman" w:hAnsi="Times New Roman"/>
        </w:rPr>
      </w:pPr>
      <w:r w:rsidRPr="00D31CE0">
        <w:rPr>
          <w:rFonts w:ascii="Times New Roman" w:hAnsi="Times New Roman"/>
        </w:rPr>
        <w:t>Enrollment</w:t>
      </w:r>
    </w:p>
    <w:p w14:paraId="2CE5E6AD"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imes New Roman" w:hAnsi="Times New Roman"/>
        </w:rPr>
      </w:pPr>
      <w:r w:rsidRPr="00D31CE0">
        <w:rPr>
          <w:rFonts w:ascii="Times New Roman" w:hAnsi="Times New Roman"/>
        </w:rPr>
        <w:t>Personnel needs and performance</w:t>
      </w:r>
    </w:p>
    <w:p w14:paraId="0ACF331F"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imes New Roman" w:hAnsi="Times New Roman"/>
        </w:rPr>
      </w:pPr>
      <w:r w:rsidRPr="00D31CE0">
        <w:rPr>
          <w:rFonts w:ascii="Times New Roman" w:hAnsi="Times New Roman"/>
        </w:rPr>
        <w:t>Curriculum and Instructional Programs</w:t>
      </w:r>
    </w:p>
    <w:p w14:paraId="49E8EF8C"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083AAC0C"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2.</w:t>
      </w:r>
      <w:r w:rsidRPr="00D31CE0">
        <w:rPr>
          <w:rFonts w:ascii="Times New Roman" w:hAnsi="Times New Roman"/>
        </w:rPr>
        <w:tab/>
        <w:t>To recommend policies for the further development of the school.</w:t>
      </w:r>
    </w:p>
    <w:p w14:paraId="4DE70833"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3325D14"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3.</w:t>
      </w:r>
      <w:r w:rsidRPr="00D31CE0">
        <w:rPr>
          <w:rFonts w:ascii="Times New Roman" w:hAnsi="Times New Roman"/>
        </w:rPr>
        <w:tab/>
        <w:t>To administer the policies established by the Board.</w:t>
      </w:r>
    </w:p>
    <w:p w14:paraId="2E2985DC"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0A01083D"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4.</w:t>
      </w:r>
      <w:r w:rsidRPr="00D31CE0">
        <w:rPr>
          <w:rFonts w:ascii="Times New Roman" w:hAnsi="Times New Roman"/>
        </w:rPr>
        <w:tab/>
        <w:t>To work within the Annual Budget.</w:t>
      </w:r>
    </w:p>
    <w:p w14:paraId="64A5D24B"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88161AF"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 xml:space="preserve">5. </w:t>
      </w:r>
      <w:r w:rsidRPr="00D31CE0">
        <w:rPr>
          <w:rFonts w:ascii="Times New Roman" w:hAnsi="Times New Roman"/>
        </w:rPr>
        <w:tab/>
        <w:t>To maintain proper relationships with the State Department of Education and other government agencies.</w:t>
      </w:r>
    </w:p>
    <w:p w14:paraId="268D59A2"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17B45446"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6.</w:t>
      </w:r>
      <w:r w:rsidRPr="00D31CE0">
        <w:rPr>
          <w:rFonts w:ascii="Times New Roman" w:hAnsi="Times New Roman"/>
        </w:rPr>
        <w:tab/>
        <w:t xml:space="preserve">To present at the </w:t>
      </w:r>
      <w:r w:rsidRPr="00D31CE0">
        <w:rPr>
          <w:rFonts w:ascii="Times New Roman" w:hAnsi="Times New Roman"/>
          <w:b/>
        </w:rPr>
        <w:t>June</w:t>
      </w:r>
      <w:r w:rsidRPr="00D31CE0">
        <w:rPr>
          <w:rFonts w:ascii="Times New Roman" w:hAnsi="Times New Roman"/>
        </w:rPr>
        <w:t xml:space="preserve"> Board meeting a calendar of projected events for the following academic year.</w:t>
      </w:r>
    </w:p>
    <w:p w14:paraId="7C11D2A6"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2CB269C"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7.</w:t>
      </w:r>
      <w:r w:rsidRPr="00D31CE0">
        <w:rPr>
          <w:rFonts w:ascii="Times New Roman" w:hAnsi="Times New Roman"/>
        </w:rPr>
        <w:tab/>
        <w:t>Attend all Board meetings.</w:t>
      </w:r>
    </w:p>
    <w:p w14:paraId="569515B2"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06E4480"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31CE0">
        <w:rPr>
          <w:rFonts w:ascii="Times New Roman" w:hAnsi="Times New Roman"/>
        </w:rPr>
        <w:tab/>
        <w:t>8.</w:t>
      </w:r>
      <w:r w:rsidRPr="00D31CE0">
        <w:rPr>
          <w:rFonts w:ascii="Times New Roman" w:hAnsi="Times New Roman"/>
        </w:rPr>
        <w:tab/>
        <w:t>To assist in the Principal / Board interview with Parents.</w:t>
      </w:r>
    </w:p>
    <w:p w14:paraId="1146BF7D"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622CE1D8"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D31CE0">
        <w:rPr>
          <w:rFonts w:ascii="Times New Roman" w:hAnsi="Times New Roman"/>
        </w:rPr>
        <w:t>C.</w:t>
      </w:r>
      <w:r w:rsidRPr="00D31CE0">
        <w:rPr>
          <w:rFonts w:ascii="Times New Roman" w:hAnsi="Times New Roman"/>
        </w:rPr>
        <w:tab/>
      </w:r>
      <w:r w:rsidRPr="00D31CE0">
        <w:rPr>
          <w:rFonts w:ascii="Times New Roman" w:hAnsi="Times New Roman"/>
          <w:u w:val="single"/>
        </w:rPr>
        <w:t xml:space="preserve">RESEARCH </w:t>
      </w:r>
      <w:r w:rsidRPr="00D31CE0">
        <w:rPr>
          <w:rFonts w:ascii="Times New Roman" w:hAnsi="Times New Roman"/>
        </w:rPr>
        <w:t xml:space="preserve"> (Awareness)</w:t>
      </w:r>
    </w:p>
    <w:p w14:paraId="6EE10796"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9ED09D1"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1.</w:t>
      </w:r>
      <w:r w:rsidRPr="00D31CE0">
        <w:rPr>
          <w:rFonts w:ascii="Times New Roman" w:hAnsi="Times New Roman"/>
        </w:rPr>
        <w:tab/>
        <w:t>Identify problem areas of the school and determine solutions.</w:t>
      </w:r>
    </w:p>
    <w:p w14:paraId="259E6860"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916EF5C"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2.</w:t>
      </w:r>
      <w:r w:rsidRPr="00D31CE0">
        <w:rPr>
          <w:rFonts w:ascii="Times New Roman" w:hAnsi="Times New Roman"/>
        </w:rPr>
        <w:tab/>
        <w:t>To assist staff members to identify problems and to assist them in solving them.</w:t>
      </w:r>
    </w:p>
    <w:p w14:paraId="0FE97703"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0A8778B9"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3.</w:t>
      </w:r>
      <w:r w:rsidRPr="00D31CE0">
        <w:rPr>
          <w:rFonts w:ascii="Times New Roman" w:hAnsi="Times New Roman"/>
        </w:rPr>
        <w:tab/>
        <w:t>To involve parents, educational consultants and community people in the research process when they can assist.</w:t>
      </w:r>
    </w:p>
    <w:p w14:paraId="0A2F0164"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85504F0"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4.</w:t>
      </w:r>
      <w:r w:rsidRPr="00D31CE0">
        <w:rPr>
          <w:rFonts w:ascii="Times New Roman" w:hAnsi="Times New Roman"/>
        </w:rPr>
        <w:tab/>
        <w:t>To keep abreast of current research being done in the field of education.</w:t>
      </w:r>
    </w:p>
    <w:p w14:paraId="00AB3A17"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3E04219"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5.</w:t>
      </w:r>
      <w:r w:rsidRPr="00D31CE0">
        <w:rPr>
          <w:rFonts w:ascii="Times New Roman" w:hAnsi="Times New Roman"/>
        </w:rPr>
        <w:tab/>
        <w:t>To be cognizant of legal requirements upon private schools by local, county, state and federal agencies.</w:t>
      </w:r>
    </w:p>
    <w:p w14:paraId="0D548656"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7EB25A98"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D31CE0">
        <w:rPr>
          <w:rFonts w:ascii="Times New Roman" w:hAnsi="Times New Roman"/>
        </w:rPr>
        <w:t>D.</w:t>
      </w:r>
      <w:r w:rsidRPr="00D31CE0">
        <w:rPr>
          <w:rFonts w:ascii="Times New Roman" w:hAnsi="Times New Roman"/>
        </w:rPr>
        <w:tab/>
      </w:r>
      <w:r w:rsidRPr="00D31CE0">
        <w:rPr>
          <w:rFonts w:ascii="Times New Roman" w:hAnsi="Times New Roman"/>
          <w:u w:val="single"/>
        </w:rPr>
        <w:t>SUPERVISION</w:t>
      </w:r>
    </w:p>
    <w:p w14:paraId="1B4A72C1"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12212192"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1.</w:t>
      </w:r>
      <w:r w:rsidRPr="00D31CE0">
        <w:rPr>
          <w:rFonts w:ascii="Times New Roman" w:hAnsi="Times New Roman"/>
        </w:rPr>
        <w:tab/>
        <w:t>To encourage teachers to pursue improvement in appropriate fields.</w:t>
      </w:r>
    </w:p>
    <w:p w14:paraId="1C118E25"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6886EC71"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2.</w:t>
      </w:r>
      <w:r w:rsidRPr="00D31CE0">
        <w:rPr>
          <w:rFonts w:ascii="Times New Roman" w:hAnsi="Times New Roman"/>
        </w:rPr>
        <w:tab/>
        <w:t>To encourage all teachers to be actively participating in the church.</w:t>
      </w:r>
    </w:p>
    <w:p w14:paraId="1B29A470"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7961A0E"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lastRenderedPageBreak/>
        <w:t>3.</w:t>
      </w:r>
      <w:r w:rsidRPr="00D31CE0">
        <w:rPr>
          <w:rFonts w:ascii="Times New Roman" w:hAnsi="Times New Roman"/>
        </w:rPr>
        <w:tab/>
        <w:t>To make frequent non-official visits to the classrooms.</w:t>
      </w:r>
    </w:p>
    <w:p w14:paraId="44725BDC"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723AD96A"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4.</w:t>
      </w:r>
      <w:r w:rsidRPr="00D31CE0">
        <w:rPr>
          <w:rFonts w:ascii="Times New Roman" w:hAnsi="Times New Roman"/>
        </w:rPr>
        <w:tab/>
        <w:t>To make two official evaluations of all teachers each year, with the first one taking place before the December Board Meeting.</w:t>
      </w:r>
    </w:p>
    <w:p w14:paraId="56B3B72F"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78773B2"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5.</w:t>
      </w:r>
      <w:r w:rsidRPr="00D31CE0">
        <w:rPr>
          <w:rFonts w:ascii="Times New Roman" w:hAnsi="Times New Roman"/>
        </w:rPr>
        <w:tab/>
        <w:t>Encourage continued improvement in teaching techniques.</w:t>
      </w:r>
    </w:p>
    <w:p w14:paraId="326E438A"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B21D0BC"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6.</w:t>
      </w:r>
      <w:r w:rsidRPr="00D31CE0">
        <w:rPr>
          <w:rFonts w:ascii="Times New Roman" w:hAnsi="Times New Roman"/>
        </w:rPr>
        <w:tab/>
        <w:t xml:space="preserve">Arrange for observation by teachers in other classes or schools. </w:t>
      </w:r>
    </w:p>
    <w:p w14:paraId="6B51A0B3"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58EDC27"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7.</w:t>
      </w:r>
      <w:r w:rsidRPr="00D31CE0">
        <w:rPr>
          <w:rFonts w:ascii="Times New Roman" w:hAnsi="Times New Roman"/>
        </w:rPr>
        <w:tab/>
        <w:t>Lead the staff into deeper spiritual commitment.</w:t>
      </w:r>
    </w:p>
    <w:p w14:paraId="44A09803"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FF48EBE"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8.</w:t>
      </w:r>
      <w:r w:rsidRPr="00D31CE0">
        <w:rPr>
          <w:rFonts w:ascii="Times New Roman" w:hAnsi="Times New Roman"/>
        </w:rPr>
        <w:tab/>
        <w:t>Conduct the weekly faculty meetings.</w:t>
      </w:r>
    </w:p>
    <w:p w14:paraId="4414FF31"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748ED16A"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9.</w:t>
      </w:r>
      <w:r w:rsidRPr="00D31CE0">
        <w:rPr>
          <w:rFonts w:ascii="Times New Roman" w:hAnsi="Times New Roman"/>
        </w:rPr>
        <w:tab/>
        <w:t>Arrange for substitute teachers.</w:t>
      </w:r>
    </w:p>
    <w:p w14:paraId="2604CED0"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17ECC6B"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10.</w:t>
      </w:r>
      <w:r w:rsidRPr="00D31CE0">
        <w:rPr>
          <w:rFonts w:ascii="Times New Roman" w:hAnsi="Times New Roman"/>
        </w:rPr>
        <w:tab/>
        <w:t>Assist the Board in interviewing all prospective teaching applicants.</w:t>
      </w:r>
    </w:p>
    <w:p w14:paraId="1874E9F5"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840219C"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11.</w:t>
      </w:r>
      <w:r w:rsidRPr="00D31CE0">
        <w:rPr>
          <w:rFonts w:ascii="Times New Roman" w:hAnsi="Times New Roman"/>
        </w:rPr>
        <w:tab/>
        <w:t>Oversee disciplinary programs.</w:t>
      </w:r>
    </w:p>
    <w:p w14:paraId="2F56540F"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1DE39CFE"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12.</w:t>
      </w:r>
      <w:r w:rsidRPr="00D31CE0">
        <w:rPr>
          <w:rFonts w:ascii="Times New Roman" w:hAnsi="Times New Roman"/>
        </w:rPr>
        <w:tab/>
        <w:t>Conduct annual standardized testing.</w:t>
      </w:r>
    </w:p>
    <w:p w14:paraId="400A7213"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6BC70669"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13.</w:t>
      </w:r>
      <w:r w:rsidRPr="00D31CE0">
        <w:rPr>
          <w:rFonts w:ascii="Times New Roman" w:hAnsi="Times New Roman"/>
        </w:rPr>
        <w:tab/>
        <w:t>See that cumulative records are complete and current.</w:t>
      </w:r>
    </w:p>
    <w:p w14:paraId="4D4DDD3C"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F2D20A3"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14.</w:t>
      </w:r>
      <w:r w:rsidRPr="00D31CE0">
        <w:rPr>
          <w:rFonts w:ascii="Times New Roman" w:hAnsi="Times New Roman"/>
        </w:rPr>
        <w:tab/>
        <w:t>Maintain accurate accounting.</w:t>
      </w:r>
    </w:p>
    <w:p w14:paraId="4149DEE3"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9F883DB"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15.</w:t>
      </w:r>
      <w:r w:rsidRPr="00D31CE0">
        <w:rPr>
          <w:rFonts w:ascii="Times New Roman" w:hAnsi="Times New Roman"/>
        </w:rPr>
        <w:tab/>
        <w:t>Encourage harmony among all staff members.</w:t>
      </w:r>
    </w:p>
    <w:p w14:paraId="5DE736C8"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0A2D88C7"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31CE0">
        <w:rPr>
          <w:rFonts w:ascii="Times New Roman" w:hAnsi="Times New Roman"/>
        </w:rPr>
        <w:tab/>
        <w:t>16.</w:t>
      </w:r>
      <w:r w:rsidRPr="00D31CE0">
        <w:rPr>
          <w:rFonts w:ascii="Times New Roman" w:hAnsi="Times New Roman"/>
        </w:rPr>
        <w:tab/>
        <w:t xml:space="preserve">Initiate completion of the School Annual Yearbook each year, and procure </w:t>
      </w:r>
      <w:r w:rsidRPr="00D31CE0">
        <w:rPr>
          <w:rFonts w:ascii="Times New Roman" w:hAnsi="Times New Roman"/>
        </w:rPr>
        <w:tab/>
      </w:r>
      <w:r w:rsidRPr="00D31CE0">
        <w:rPr>
          <w:rFonts w:ascii="Times New Roman" w:hAnsi="Times New Roman"/>
        </w:rPr>
        <w:tab/>
        <w:t>approval of the Yearbook by Board Chairman and Vice Chairman.</w:t>
      </w:r>
    </w:p>
    <w:p w14:paraId="0FE4DFE9"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A6EA82A"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Fonts w:ascii="Times New Roman" w:hAnsi="Times New Roman"/>
        </w:rPr>
      </w:pPr>
      <w:r w:rsidRPr="00D31CE0">
        <w:rPr>
          <w:rFonts w:ascii="Times New Roman" w:hAnsi="Times New Roman"/>
        </w:rPr>
        <w:t>17.</w:t>
      </w:r>
      <w:r w:rsidRPr="00D31CE0">
        <w:rPr>
          <w:rFonts w:ascii="Times New Roman" w:hAnsi="Times New Roman"/>
        </w:rPr>
        <w:tab/>
        <w:t>Develop and disseminate school policy manuals for staff, parents and students.</w:t>
      </w:r>
    </w:p>
    <w:p w14:paraId="623627C6"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2A0D2EF"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31CE0">
        <w:rPr>
          <w:rFonts w:ascii="Times New Roman" w:hAnsi="Times New Roman"/>
        </w:rPr>
        <w:t>E.</w:t>
      </w:r>
      <w:r w:rsidRPr="00D31CE0">
        <w:rPr>
          <w:rFonts w:ascii="Times New Roman" w:hAnsi="Times New Roman"/>
        </w:rPr>
        <w:tab/>
      </w:r>
      <w:r w:rsidRPr="00D31CE0">
        <w:rPr>
          <w:rFonts w:ascii="Times New Roman" w:hAnsi="Times New Roman"/>
          <w:u w:val="single"/>
        </w:rPr>
        <w:t>PUBLIC RELATIONS</w:t>
      </w:r>
    </w:p>
    <w:p w14:paraId="7EC90C43"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01E866B2"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1.</w:t>
      </w:r>
      <w:r w:rsidRPr="00D31CE0">
        <w:rPr>
          <w:rFonts w:ascii="Times New Roman" w:hAnsi="Times New Roman"/>
        </w:rPr>
        <w:tab/>
        <w:t>Understand the need and value of planned public relations.</w:t>
      </w:r>
    </w:p>
    <w:p w14:paraId="4BB873FC"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7E4662A9"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2.</w:t>
      </w:r>
      <w:r w:rsidRPr="00D31CE0">
        <w:rPr>
          <w:rFonts w:ascii="Times New Roman" w:hAnsi="Times New Roman"/>
        </w:rPr>
        <w:tab/>
        <w:t xml:space="preserve">Prepare memo items and maintain regular communications with parents and the Church. </w:t>
      </w:r>
    </w:p>
    <w:p w14:paraId="6D43F59D"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63326A90"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3.</w:t>
      </w:r>
      <w:r w:rsidRPr="00D31CE0">
        <w:rPr>
          <w:rFonts w:ascii="Times New Roman" w:hAnsi="Times New Roman"/>
        </w:rPr>
        <w:tab/>
        <w:t>Assist in planning P.T.F. meetings and moderate them.</w:t>
      </w:r>
    </w:p>
    <w:p w14:paraId="202F111F"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8B0A0F0"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4.</w:t>
      </w:r>
      <w:r w:rsidRPr="00D31CE0">
        <w:rPr>
          <w:rFonts w:ascii="Times New Roman" w:hAnsi="Times New Roman"/>
        </w:rPr>
        <w:tab/>
        <w:t>Be available to meet parents and other interested people.</w:t>
      </w:r>
    </w:p>
    <w:p w14:paraId="3B1AE663"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12053D95"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5.</w:t>
      </w:r>
      <w:r w:rsidRPr="00D31CE0">
        <w:rPr>
          <w:rFonts w:ascii="Times New Roman" w:hAnsi="Times New Roman"/>
        </w:rPr>
        <w:tab/>
        <w:t>Carefully interpret the philosophy and objectives of the school.</w:t>
      </w:r>
    </w:p>
    <w:p w14:paraId="6E1839E5"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271EBF2"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6.</w:t>
      </w:r>
      <w:r w:rsidRPr="00D31CE0">
        <w:rPr>
          <w:rFonts w:ascii="Times New Roman" w:hAnsi="Times New Roman"/>
        </w:rPr>
        <w:tab/>
        <w:t>Give prompt attention to all complaints.</w:t>
      </w:r>
    </w:p>
    <w:p w14:paraId="5775702A"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F5CDF83"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7.</w:t>
      </w:r>
      <w:r w:rsidRPr="00D31CE0">
        <w:rPr>
          <w:rFonts w:ascii="Times New Roman" w:hAnsi="Times New Roman"/>
        </w:rPr>
        <w:tab/>
        <w:t>Keep a record of procedures and how they are best handled. (Christmas programs, enrollment, commencements, etc.)</w:t>
      </w:r>
    </w:p>
    <w:p w14:paraId="38F77FC7"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09EDD14F"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8.</w:t>
      </w:r>
      <w:r w:rsidRPr="00D31CE0">
        <w:rPr>
          <w:rFonts w:ascii="Times New Roman" w:hAnsi="Times New Roman"/>
        </w:rPr>
        <w:tab/>
        <w:t>Establishing an archive of important school activities.</w:t>
      </w:r>
    </w:p>
    <w:p w14:paraId="03837947"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65D04765"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024FED26"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31CE0">
        <w:rPr>
          <w:rFonts w:ascii="Times New Roman" w:hAnsi="Times New Roman"/>
        </w:rPr>
        <w:t>F.</w:t>
      </w:r>
      <w:r w:rsidRPr="00D31CE0">
        <w:rPr>
          <w:rFonts w:ascii="Times New Roman" w:hAnsi="Times New Roman"/>
        </w:rPr>
        <w:tab/>
      </w:r>
      <w:r w:rsidRPr="00D31CE0">
        <w:rPr>
          <w:rFonts w:ascii="Times New Roman" w:hAnsi="Times New Roman"/>
          <w:u w:val="single"/>
        </w:rPr>
        <w:t>FINANCE</w:t>
      </w:r>
    </w:p>
    <w:p w14:paraId="4F497D28"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15343C5"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1.</w:t>
      </w:r>
      <w:r w:rsidRPr="00D31CE0">
        <w:rPr>
          <w:rFonts w:ascii="Times New Roman" w:hAnsi="Times New Roman"/>
        </w:rPr>
        <w:tab/>
        <w:t>The Principal shall be responsible for working within the budget.</w:t>
      </w:r>
    </w:p>
    <w:p w14:paraId="025BBE0D"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1496B844"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2.</w:t>
      </w:r>
      <w:r w:rsidRPr="00D31CE0">
        <w:rPr>
          <w:rFonts w:ascii="Times New Roman" w:hAnsi="Times New Roman"/>
        </w:rPr>
        <w:tab/>
        <w:t>Any major purchases shall be presented to the Board for approval.</w:t>
      </w:r>
    </w:p>
    <w:p w14:paraId="7527BD61"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10991752"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Times New Roman" w:hAnsi="Times New Roman"/>
        </w:rPr>
      </w:pPr>
      <w:r w:rsidRPr="00D31CE0">
        <w:rPr>
          <w:rFonts w:ascii="Times New Roman" w:hAnsi="Times New Roman"/>
        </w:rPr>
        <w:tab/>
        <w:t>3.</w:t>
      </w:r>
      <w:r w:rsidRPr="00D31CE0">
        <w:rPr>
          <w:rFonts w:ascii="Times New Roman" w:hAnsi="Times New Roman"/>
        </w:rPr>
        <w:tab/>
        <w:t>Security procedures for safeguarding cash and checks at the school shall be carefully followed.</w:t>
      </w:r>
    </w:p>
    <w:p w14:paraId="5C20599D" w14:textId="77777777" w:rsidR="00D63E09" w:rsidRPr="00D31CE0" w:rsidRDefault="00D63E09" w:rsidP="00D63E09">
      <w:pPr>
        <w:tabs>
          <w:tab w:val="left" w:pos="-1440"/>
          <w:tab w:val="left" w:pos="-720"/>
          <w:tab w:val="left" w:pos="1"/>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601AB80C" w14:textId="77777777" w:rsidR="00D63E09" w:rsidRPr="00D31CE0" w:rsidRDefault="00D63E09">
      <w:pPr>
        <w:pBdr>
          <w:bottom w:val="dotted" w:sz="24" w:space="1" w:color="auto"/>
        </w:pBdr>
      </w:pPr>
    </w:p>
    <w:p w14:paraId="7C13804B" w14:textId="77777777" w:rsidR="00D63E09" w:rsidRPr="00D31CE0" w:rsidRDefault="00D63E09"/>
    <w:p w14:paraId="132DB895" w14:textId="77777777" w:rsidR="00D63E09" w:rsidRPr="00D31CE0" w:rsidRDefault="00D63E09"/>
    <w:p w14:paraId="5C0EDF01" w14:textId="77777777" w:rsidR="00D63E09" w:rsidRPr="00D31CE0" w:rsidRDefault="00D63E09"/>
    <w:p w14:paraId="418E1004" w14:textId="77777777" w:rsidR="00D63E09" w:rsidRPr="00D31CE0" w:rsidRDefault="00D63E09"/>
    <w:sectPr w:rsidR="00D63E09" w:rsidRPr="00D31CE0" w:rsidSect="00D31CE0">
      <w:footerReference w:type="default" r:id="rId6"/>
      <w:pgSz w:w="12240" w:h="15840"/>
      <w:pgMar w:top="540" w:right="810" w:bottom="81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84572" w14:textId="77777777" w:rsidR="00203515" w:rsidRDefault="00203515" w:rsidP="00D63E09">
      <w:r>
        <w:separator/>
      </w:r>
    </w:p>
  </w:endnote>
  <w:endnote w:type="continuationSeparator" w:id="0">
    <w:p w14:paraId="13902CC6" w14:textId="77777777" w:rsidR="00203515" w:rsidRDefault="00203515" w:rsidP="00D6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C96A3" w14:textId="0F9D9388" w:rsidR="00D63E09" w:rsidRDefault="00D63E09">
    <w:pPr>
      <w:pStyle w:val="Footer"/>
      <w:jc w:val="right"/>
    </w:pPr>
    <w:r>
      <w:fldChar w:fldCharType="begin"/>
    </w:r>
    <w:r>
      <w:instrText xml:space="preserve"> PAGE   \* MERGEFORMAT </w:instrText>
    </w:r>
    <w:r>
      <w:fldChar w:fldCharType="separate"/>
    </w:r>
    <w:r w:rsidR="00057BF1">
      <w:rPr>
        <w:noProof/>
      </w:rPr>
      <w:t>2</w:t>
    </w:r>
    <w:r>
      <w:fldChar w:fldCharType="end"/>
    </w:r>
  </w:p>
  <w:p w14:paraId="68FBDAA2" w14:textId="77777777" w:rsidR="00D63E09" w:rsidRDefault="00D6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93D74" w14:textId="77777777" w:rsidR="00203515" w:rsidRDefault="00203515" w:rsidP="00D63E09">
      <w:r>
        <w:separator/>
      </w:r>
    </w:p>
  </w:footnote>
  <w:footnote w:type="continuationSeparator" w:id="0">
    <w:p w14:paraId="58497E4A" w14:textId="77777777" w:rsidR="00203515" w:rsidRDefault="00203515" w:rsidP="00D63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E09"/>
    <w:rsid w:val="00057BF1"/>
    <w:rsid w:val="00203515"/>
    <w:rsid w:val="0054402E"/>
    <w:rsid w:val="00627071"/>
    <w:rsid w:val="00D31CE0"/>
    <w:rsid w:val="00D6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DB1B67"/>
  <w15:chartTrackingRefBased/>
  <w15:docId w15:val="{AFE6DDB4-FF39-423A-A1C6-6D2D4403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E09"/>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E09"/>
    <w:pPr>
      <w:tabs>
        <w:tab w:val="center" w:pos="4680"/>
        <w:tab w:val="right" w:pos="9360"/>
      </w:tabs>
    </w:pPr>
  </w:style>
  <w:style w:type="character" w:customStyle="1" w:styleId="HeaderChar">
    <w:name w:val="Header Char"/>
    <w:basedOn w:val="DefaultParagraphFont"/>
    <w:link w:val="Header"/>
    <w:uiPriority w:val="99"/>
    <w:semiHidden/>
    <w:rsid w:val="00D63E09"/>
    <w:rPr>
      <w:rFonts w:ascii="Tms Rmn" w:eastAsia="Times New Roman" w:hAnsi="Tms Rmn" w:cs="Times New Roman"/>
      <w:sz w:val="20"/>
      <w:szCs w:val="20"/>
    </w:rPr>
  </w:style>
  <w:style w:type="paragraph" w:styleId="Footer">
    <w:name w:val="footer"/>
    <w:basedOn w:val="Normal"/>
    <w:link w:val="FooterChar"/>
    <w:uiPriority w:val="99"/>
    <w:unhideWhenUsed/>
    <w:rsid w:val="00D63E09"/>
    <w:pPr>
      <w:tabs>
        <w:tab w:val="center" w:pos="4680"/>
        <w:tab w:val="right" w:pos="9360"/>
      </w:tabs>
    </w:pPr>
  </w:style>
  <w:style w:type="character" w:customStyle="1" w:styleId="FooterChar">
    <w:name w:val="Footer Char"/>
    <w:basedOn w:val="DefaultParagraphFont"/>
    <w:link w:val="Footer"/>
    <w:uiPriority w:val="99"/>
    <w:rsid w:val="00D63E09"/>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1054</Words>
  <Characters>6014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Miller</dc:creator>
  <cp:keywords/>
  <dc:description/>
  <cp:lastModifiedBy>Lucas Hilty</cp:lastModifiedBy>
  <cp:revision>2</cp:revision>
  <cp:lastPrinted>2007-07-26T11:25:00Z</cp:lastPrinted>
  <dcterms:created xsi:type="dcterms:W3CDTF">2016-11-01T12:48:00Z</dcterms:created>
  <dcterms:modified xsi:type="dcterms:W3CDTF">2016-11-01T12:48:00Z</dcterms:modified>
</cp:coreProperties>
</file>