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CFC" w:rsidRDefault="003C5CFC" w:rsidP="005316CD">
      <w:pPr>
        <w:pStyle w:val="Title"/>
        <w:pBdr>
          <w:bottom w:val="single" w:sz="4" w:space="1" w:color="auto"/>
        </w:pBdr>
        <w:jc w:val="center"/>
      </w:pPr>
      <w:r>
        <w:t>Chicken Foot Lab</w:t>
      </w:r>
    </w:p>
    <w:p w:rsidR="003C5CFC" w:rsidRDefault="003C5CFC"/>
    <w:p w:rsidR="003C5CFC" w:rsidRDefault="003C5CFC">
      <w:r>
        <w:t>Objective: Identify tendons and their connection to bones by dissecting a chicken foot.</w:t>
      </w:r>
    </w:p>
    <w:p w:rsidR="003C5CFC" w:rsidRPr="005316CD" w:rsidRDefault="003C5CFC">
      <w:pPr>
        <w:rPr>
          <w:b/>
        </w:rPr>
      </w:pPr>
      <w:r>
        <w:t xml:space="preserve">Procedures: Because chicken feet may contain salmonella, it is required that the </w:t>
      </w:r>
      <w:r w:rsidR="005316CD">
        <w:t xml:space="preserve">chicken foot </w:t>
      </w:r>
      <w:r w:rsidR="005316CD" w:rsidRPr="005316CD">
        <w:rPr>
          <w:b/>
        </w:rPr>
        <w:t>stay over dissection tray, and that gloves be worn at all times.</w:t>
      </w:r>
    </w:p>
    <w:p w:rsidR="003C5CFC" w:rsidRDefault="005316CD">
      <w:r>
        <w:t xml:space="preserve">Follow all directions exactly, keep your hands, dissection tools, and chicken feet to yourself. </w:t>
      </w:r>
    </w:p>
    <w:p w:rsidR="005316CD" w:rsidRDefault="005316CD"/>
    <w:p w:rsidR="005316CD" w:rsidRPr="007A4DCC" w:rsidRDefault="005316CD" w:rsidP="007A4DCC">
      <w:pPr>
        <w:pStyle w:val="Heading2"/>
      </w:pPr>
      <w:r w:rsidRPr="007A4DCC">
        <w:t xml:space="preserve">Step </w:t>
      </w:r>
      <w:r w:rsidR="00146BE9" w:rsidRPr="007A4DCC">
        <w:t>1 Observe</w:t>
      </w:r>
      <w:r w:rsidRPr="007A4DCC">
        <w:t xml:space="preserve"> your hands </w:t>
      </w:r>
    </w:p>
    <w:p w:rsidR="005316CD" w:rsidRDefault="005316CD">
      <w:r>
        <w:t>How many bones do you have in the</w:t>
      </w:r>
      <w:r w:rsidRPr="005316CD">
        <w:rPr>
          <w:b/>
        </w:rPr>
        <w:t xml:space="preserve"> fingers</w:t>
      </w:r>
      <w:r>
        <w:t xml:space="preserve"> of your one hand? __________________</w:t>
      </w:r>
    </w:p>
    <w:p w:rsidR="005316CD" w:rsidRDefault="005316CD">
      <w:r>
        <w:t xml:space="preserve">How many </w:t>
      </w:r>
      <w:r w:rsidR="00146BE9">
        <w:t>bones do</w:t>
      </w:r>
      <w:r>
        <w:t xml:space="preserve"> you have in your entire hand</w:t>
      </w:r>
      <w:r w:rsidR="004D300E">
        <w:t>? ___________________________</w:t>
      </w:r>
    </w:p>
    <w:p w:rsidR="007A4DCC" w:rsidRDefault="007A4DCC" w:rsidP="007A4DCC">
      <w:pPr>
        <w:pStyle w:val="Heading2"/>
      </w:pPr>
      <w:r>
        <w:t>Step 2 Observe your chicken foot</w:t>
      </w:r>
    </w:p>
    <w:p w:rsidR="007A4DCC" w:rsidRDefault="007A4DCC" w:rsidP="007A4DCC">
      <w:r>
        <w:t>How many bones does your chicken foot have in one of its toes? ____________________</w:t>
      </w:r>
    </w:p>
    <w:p w:rsidR="007A4DCC" w:rsidRDefault="007A4DCC" w:rsidP="007A4DCC">
      <w:r>
        <w:t>How many bones does your entire chicken foot have? __________________________</w:t>
      </w:r>
    </w:p>
    <w:p w:rsidR="007A4DCC" w:rsidRDefault="007A4DCC" w:rsidP="007A4DCC">
      <w:pPr>
        <w:pStyle w:val="Heading2"/>
      </w:pPr>
      <w:r>
        <w:t>Step 3 Cut an incision on the bottom of the chicken foot</w:t>
      </w:r>
    </w:p>
    <w:p w:rsidR="007A4DCC" w:rsidRDefault="007A4DCC" w:rsidP="007A4DCC">
      <w:r>
        <w:t>Identify the tendon that will cause the chicken’s toe to curl.</w:t>
      </w:r>
    </w:p>
    <w:p w:rsidR="007A4DCC" w:rsidRDefault="007A4DCC" w:rsidP="007A4DCC">
      <w:r>
        <w:t>Pull on that tendon to cause the foot to move</w:t>
      </w:r>
    </w:p>
    <w:p w:rsidR="007A4DCC" w:rsidRDefault="007A4DCC" w:rsidP="007A4DCC">
      <w:r>
        <w:t>See if you can move each toe</w:t>
      </w:r>
    </w:p>
    <w:p w:rsidR="007A4DCC" w:rsidRDefault="007A4DCC" w:rsidP="007A4DCC">
      <w:pPr>
        <w:pStyle w:val="Heading2"/>
      </w:pPr>
      <w:r>
        <w:t>Step 4 Make an incision on the top of the chicken’s foot</w:t>
      </w:r>
    </w:p>
    <w:p w:rsidR="007A4DCC" w:rsidRDefault="007A4DCC" w:rsidP="007A4DCC">
      <w:r>
        <w:t xml:space="preserve">Identify and pull the tendons </w:t>
      </w:r>
      <w:r w:rsidR="00B25E5B">
        <w:t>that will cause the toes to bend up</w:t>
      </w:r>
    </w:p>
    <w:p w:rsidR="00B25E5B" w:rsidRPr="007A4DCC" w:rsidRDefault="00B25E5B" w:rsidP="00B25E5B">
      <w:pPr>
        <w:pStyle w:val="Heading2"/>
      </w:pPr>
      <w:r>
        <w:t>Step 5 Dissect more and see if you can find some cartilage</w:t>
      </w:r>
      <w:bookmarkStart w:id="0" w:name="_GoBack"/>
      <w:bookmarkEnd w:id="0"/>
    </w:p>
    <w:p w:rsidR="005316CD" w:rsidRDefault="005316CD"/>
    <w:p w:rsidR="005316CD" w:rsidRDefault="005316CD"/>
    <w:sectPr w:rsidR="00531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CFC"/>
    <w:rsid w:val="00146BE9"/>
    <w:rsid w:val="00287B97"/>
    <w:rsid w:val="003C5CFC"/>
    <w:rsid w:val="004D300E"/>
    <w:rsid w:val="005316CD"/>
    <w:rsid w:val="006A1A75"/>
    <w:rsid w:val="007A4DCC"/>
    <w:rsid w:val="00B25E5B"/>
    <w:rsid w:val="00BE72C4"/>
    <w:rsid w:val="00DB0CF0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D0897"/>
  <w15:chartTrackingRefBased/>
  <w15:docId w15:val="{CA25AFCD-7E31-4A62-9107-E3405348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4D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4D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316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A4D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A4D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 Martin</dc:creator>
  <cp:keywords/>
  <dc:description/>
  <cp:lastModifiedBy>Caleb Martin</cp:lastModifiedBy>
  <cp:revision>3</cp:revision>
  <dcterms:created xsi:type="dcterms:W3CDTF">2016-10-11T15:52:00Z</dcterms:created>
  <dcterms:modified xsi:type="dcterms:W3CDTF">2017-10-10T12:46:00Z</dcterms:modified>
</cp:coreProperties>
</file>