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2DCA" w14:textId="2C4D4624" w:rsidR="004F3BC1" w:rsidRPr="004F3BC1" w:rsidRDefault="004F3BC1" w:rsidP="004F3BC1">
      <w:r w:rsidRPr="004F3BC1">
        <w:rPr>
          <w:rStyle w:val="TitleChar"/>
        </w:rPr>
        <w:t>Canadian Art</w:t>
      </w:r>
      <w:r w:rsidRPr="004F3BC1">
        <w:br/>
      </w:r>
      <w:r w:rsidR="000602B6">
        <w:t>T</w:t>
      </w:r>
      <w:r w:rsidR="00C6161D" w:rsidRPr="00C6161D">
        <w:t xml:space="preserve">hese </w:t>
      </w:r>
      <w:r w:rsidR="000602B6">
        <w:t xml:space="preserve">works </w:t>
      </w:r>
      <w:r w:rsidR="00C6161D" w:rsidRPr="00C6161D">
        <w:t xml:space="preserve">are representative pieces of the country's most famous artists. </w:t>
      </w:r>
      <w:r w:rsidR="000602B6">
        <w:t>Canadian art o</w:t>
      </w:r>
      <w:r w:rsidRPr="004F3BC1">
        <w:t>ften focuses on wilderness</w:t>
      </w:r>
      <w:r w:rsidR="00353145">
        <w:t xml:space="preserve"> and</w:t>
      </w:r>
      <w:r w:rsidRPr="004F3BC1">
        <w:t xml:space="preserve"> geography themes</w:t>
      </w:r>
      <w:r>
        <w:t>.</w:t>
      </w:r>
      <w:r w:rsidRPr="004F3BC1">
        <w:t xml:space="preserve"> See </w:t>
      </w:r>
      <w:hyperlink r:id="rId5" w:history="1">
        <w:r w:rsidRPr="004F3BC1">
          <w:rPr>
            <w:rStyle w:val="Hyperlink"/>
          </w:rPr>
          <w:t>https://www.aci-iac.ca/art</w:t>
        </w:r>
        <w:r w:rsidRPr="004F3BC1">
          <w:rPr>
            <w:rStyle w:val="Hyperlink"/>
          </w:rPr>
          <w:t>-</w:t>
        </w:r>
        <w:r w:rsidRPr="004F3BC1">
          <w:rPr>
            <w:rStyle w:val="Hyperlink"/>
          </w:rPr>
          <w:t>books/</w:t>
        </w:r>
      </w:hyperlink>
      <w:r w:rsidRPr="004F3BC1">
        <w:t xml:space="preserve"> for details on many authors, etc.</w:t>
      </w:r>
    </w:p>
    <w:p w14:paraId="4005DA49" w14:textId="3B93EE6C" w:rsidR="004C6831" w:rsidRDefault="004F3BC1" w:rsidP="004C6831">
      <w:r w:rsidRPr="004F3BC1">
        <w:rPr>
          <w:rStyle w:val="Heading1Char"/>
        </w:rPr>
        <w:t>Famous Artists to know</w:t>
      </w:r>
    </w:p>
    <w:p w14:paraId="62535736" w14:textId="1E445F39" w:rsidR="004F3BC1" w:rsidRDefault="004F3BC1" w:rsidP="004C6831">
      <w:pPr>
        <w:pStyle w:val="ListParagraph"/>
        <w:numPr>
          <w:ilvl w:val="0"/>
          <w:numId w:val="1"/>
        </w:numPr>
      </w:pPr>
      <w:r w:rsidRPr="004F3BC1">
        <w:t xml:space="preserve">Group of Seven, </w:t>
      </w:r>
      <w:proofErr w:type="spellStart"/>
      <w:r w:rsidRPr="004F3BC1">
        <w:t>esp</w:t>
      </w:r>
      <w:proofErr w:type="spellEnd"/>
      <w:r w:rsidRPr="004F3BC1">
        <w:t xml:space="preserve"> Lawren Harris </w:t>
      </w:r>
      <w:hyperlink r:id="rId6" w:history="1">
        <w:r w:rsidRPr="004F3BC1">
          <w:rPr>
            <w:rStyle w:val="Hyperlink"/>
          </w:rPr>
          <w:t>https://theculturetrip.com/north-america/canada/articles/who-were-canadas-group-of-seven-2</w:t>
        </w:r>
      </w:hyperlink>
      <w:r w:rsidRPr="004F3BC1">
        <w:t xml:space="preserve"> &amp; </w:t>
      </w:r>
      <w:hyperlink r:id="rId7" w:history="1">
        <w:r w:rsidRPr="004F3BC1">
          <w:rPr>
            <w:rStyle w:val="Hyperlink"/>
          </w:rPr>
          <w:t>https://thegroupofseven.ca/</w:t>
        </w:r>
      </w:hyperlink>
      <w:r w:rsidRPr="004F3BC1">
        <w:t xml:space="preserve"> (has excellent overviews of each)</w:t>
      </w:r>
    </w:p>
    <w:p w14:paraId="358E239C" w14:textId="7DDEB97E" w:rsidR="004F3BC1" w:rsidRDefault="004F3BC1" w:rsidP="004F3BC1">
      <w:pPr>
        <w:pStyle w:val="ListParagraph"/>
        <w:numPr>
          <w:ilvl w:val="0"/>
          <w:numId w:val="1"/>
        </w:numPr>
      </w:pPr>
      <w:r w:rsidRPr="004F3BC1">
        <w:t xml:space="preserve">Emily Carr </w:t>
      </w:r>
      <w:hyperlink r:id="rId8" w:history="1">
        <w:r w:rsidRPr="004F3BC1">
          <w:rPr>
            <w:rStyle w:val="Hyperlink"/>
          </w:rPr>
          <w:t>https://www.aci-iac.ca/art-books/emily-carr/key-works/forest-british-columbia/</w:t>
        </w:r>
      </w:hyperlink>
      <w:r w:rsidRPr="004F3BC1">
        <w:t xml:space="preserve"> </w:t>
      </w:r>
    </w:p>
    <w:p w14:paraId="7141E12A" w14:textId="647F01EB" w:rsidR="004F3BC1" w:rsidRDefault="004F3BC1" w:rsidP="004F3BC1">
      <w:pPr>
        <w:pStyle w:val="ListParagraph"/>
        <w:numPr>
          <w:ilvl w:val="0"/>
          <w:numId w:val="1"/>
        </w:numPr>
      </w:pPr>
      <w:r w:rsidRPr="004F3BC1">
        <w:t xml:space="preserve">Thom Thompson </w:t>
      </w:r>
      <w:hyperlink r:id="rId9" w:history="1">
        <w:r w:rsidRPr="004F3BC1">
          <w:rPr>
            <w:rStyle w:val="Hyperlink"/>
          </w:rPr>
          <w:t>https://www.aci-iac.ca/art-books/tom-thomson/key-works/the-jack-pine/</w:t>
        </w:r>
      </w:hyperlink>
      <w:r w:rsidRPr="004F3BC1">
        <w:t xml:space="preserve"> </w:t>
      </w:r>
    </w:p>
    <w:p w14:paraId="3B9B19E4" w14:textId="77798AFB" w:rsidR="004F3BC1" w:rsidRDefault="004F3BC1" w:rsidP="004F3BC1">
      <w:pPr>
        <w:pStyle w:val="ListParagraph"/>
        <w:numPr>
          <w:ilvl w:val="0"/>
          <w:numId w:val="1"/>
        </w:numPr>
      </w:pPr>
      <w:r w:rsidRPr="004F3BC1">
        <w:t xml:space="preserve">William Kurelik </w:t>
      </w:r>
      <w:hyperlink r:id="rId10" w:history="1">
        <w:r w:rsidRPr="004F3BC1">
          <w:rPr>
            <w:rStyle w:val="Hyperlink"/>
          </w:rPr>
          <w:t>https://www.aci-iac.ca/art-books/william-kurelek/key-works/reminiscences-of-youth/</w:t>
        </w:r>
      </w:hyperlink>
      <w:r w:rsidRPr="004F3BC1">
        <w:t xml:space="preserve"> </w:t>
      </w:r>
    </w:p>
    <w:p w14:paraId="68FABEB7" w14:textId="0CD5ADA2" w:rsidR="004F3BC1" w:rsidRDefault="004F3BC1" w:rsidP="004F3BC1">
      <w:pPr>
        <w:pStyle w:val="ListParagraph"/>
        <w:numPr>
          <w:ilvl w:val="0"/>
          <w:numId w:val="1"/>
        </w:numPr>
      </w:pPr>
      <w:r w:rsidRPr="004F3BC1">
        <w:t xml:space="preserve">Robert Bateman </w:t>
      </w:r>
      <w:hyperlink r:id="rId11" w:history="1">
        <w:r w:rsidRPr="004F3BC1">
          <w:rPr>
            <w:rStyle w:val="Hyperlink"/>
          </w:rPr>
          <w:t>https://www.artcountrycanada.com/bateman-robert-midnight-black-wolf.htm</w:t>
        </w:r>
      </w:hyperlink>
      <w:r w:rsidRPr="004F3BC1">
        <w:t> </w:t>
      </w:r>
    </w:p>
    <w:p w14:paraId="27308B68" w14:textId="483D0BCE" w:rsidR="004F3BC1" w:rsidRPr="004F3BC1" w:rsidRDefault="004F3BC1" w:rsidP="004F3BC1">
      <w:pPr>
        <w:pStyle w:val="ListParagraph"/>
        <w:numPr>
          <w:ilvl w:val="0"/>
          <w:numId w:val="1"/>
        </w:numPr>
      </w:pPr>
      <w:r w:rsidRPr="004F3BC1">
        <w:t xml:space="preserve">Maud Lewis </w:t>
      </w:r>
      <w:hyperlink r:id="rId12" w:history="1">
        <w:r w:rsidRPr="004F3BC1">
          <w:rPr>
            <w:rStyle w:val="Hyperlink"/>
          </w:rPr>
          <w:t>https://www.aci-iac.ca/art-books/maud-lewis/key-works/winter-sleigh-ride/</w:t>
        </w:r>
      </w:hyperlink>
      <w:r w:rsidRPr="004F3BC1">
        <w:t xml:space="preserve"> </w:t>
      </w:r>
    </w:p>
    <w:p w14:paraId="6F0D2D38" w14:textId="5A53964E" w:rsidR="004F3BC1" w:rsidRDefault="004F3BC1">
      <w:r w:rsidRPr="004F3BC1">
        <w:rPr>
          <w:rStyle w:val="Heading1Char"/>
        </w:rPr>
        <w:t>Additional famous works</w:t>
      </w:r>
    </w:p>
    <w:p w14:paraId="1D3F3662" w14:textId="53BA2492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>CW Jefferys: Arrival of Radisson</w:t>
      </w:r>
      <w:r>
        <w:t xml:space="preserve"> </w:t>
      </w:r>
      <w:hyperlink r:id="rId13" w:anchor="/media/File:Arrival_of_Radisson_in_an_Indian_camp_1660_Charles_William_Jefferys.jpg" w:history="1">
        <w:r w:rsidRPr="004F3BC1">
          <w:rPr>
            <w:rStyle w:val="Hyperlink"/>
          </w:rPr>
          <w:t>https://en.wikipedia.org/wiki/Charles_William_Jefferys#/media/File:Arrival_of_Radisson_in_an_Indian_camp_1660_Charles_William_Jefferys.jpg</w:t>
        </w:r>
      </w:hyperlink>
    </w:p>
    <w:p w14:paraId="74E2D801" w14:textId="2719E702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Harris: A Meeting of the School Trustees </w:t>
      </w:r>
      <w:hyperlink r:id="rId14" w:history="1">
        <w:r w:rsidRPr="004F3BC1">
          <w:rPr>
            <w:rStyle w:val="Hyperlink"/>
          </w:rPr>
          <w:t>https://www.gallery.ca/sites/default/files/styles/ngc_crop_16x9_1600px/public/canadian-art.jpg?itok=6NS679j2&amp;timestamp=1741206963</w:t>
        </w:r>
      </w:hyperlink>
      <w:r w:rsidRPr="004F3BC1">
        <w:t xml:space="preserve"> </w:t>
      </w:r>
    </w:p>
    <w:p w14:paraId="4B3D85B2" w14:textId="27BFF5C5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Chambers: 401 Towards London </w:t>
      </w:r>
      <w:hyperlink r:id="rId15" w:history="1">
        <w:r w:rsidRPr="004F3BC1">
          <w:rPr>
            <w:rStyle w:val="Hyperlink"/>
          </w:rPr>
          <w:t>https://www.aci-iac.ca/art-books/jack-chambers/key-works/401-towards-london-no-1/</w:t>
        </w:r>
      </w:hyperlink>
      <w:r w:rsidRPr="004F3BC1">
        <w:t xml:space="preserve"> </w:t>
      </w:r>
    </w:p>
    <w:p w14:paraId="0E3D744A" w14:textId="0A444955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Colville: To Prince Edward Island </w:t>
      </w:r>
      <w:hyperlink r:id="rId16" w:history="1">
        <w:r w:rsidRPr="004F3BC1">
          <w:rPr>
            <w:rStyle w:val="Hyperlink"/>
          </w:rPr>
          <w:t>https://www.aci-iac.ca/art-books/alex-colville/key-works/to-prince-edward-island/</w:t>
        </w:r>
      </w:hyperlink>
      <w:r w:rsidRPr="004F3BC1">
        <w:t xml:space="preserve"> </w:t>
      </w:r>
    </w:p>
    <w:p w14:paraId="208E4E00" w14:textId="1E980A77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Riopelle: Pavane </w:t>
      </w:r>
      <w:hyperlink r:id="rId17" w:history="1">
        <w:r w:rsidRPr="004F3BC1">
          <w:rPr>
            <w:rStyle w:val="Hyperlink"/>
          </w:rPr>
          <w:t>https://www.aci-iac.ca/art-books/jean-paul-riopelle/key-works/pavane-tribute-to-the-water-lilies/</w:t>
        </w:r>
      </w:hyperlink>
      <w:r w:rsidRPr="004F3BC1">
        <w:t xml:space="preserve"> </w:t>
      </w:r>
    </w:p>
    <w:p w14:paraId="2337B824" w14:textId="49D62C48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Pratt: Supper Table </w:t>
      </w:r>
      <w:hyperlink r:id="rId18" w:history="1">
        <w:r w:rsidRPr="004F3BC1">
          <w:rPr>
            <w:rStyle w:val="Hyperlink"/>
          </w:rPr>
          <w:t>https://www.aci-iac.ca/art-books/mary-pratt/key-works/supper-table/</w:t>
        </w:r>
      </w:hyperlink>
      <w:r w:rsidRPr="004F3BC1">
        <w:t xml:space="preserve"> </w:t>
      </w:r>
    </w:p>
    <w:p w14:paraId="338E55BB" w14:textId="386D90B6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Chee-Chee: Goose in Flight </w:t>
      </w:r>
      <w:hyperlink r:id="rId19" w:history="1">
        <w:r w:rsidRPr="004F3BC1">
          <w:rPr>
            <w:rStyle w:val="Hyperlink"/>
          </w:rPr>
          <w:t>https://www.thecanadianencyclopedia.ca/en/article/benjamin-chee-chee</w:t>
        </w:r>
      </w:hyperlink>
      <w:r w:rsidRPr="004F3BC1">
        <w:t xml:space="preserve"> </w:t>
      </w:r>
    </w:p>
    <w:p w14:paraId="03492CFF" w14:textId="5E5565B1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McCarthy: </w:t>
      </w:r>
      <w:proofErr w:type="spellStart"/>
      <w:r w:rsidRPr="004F3BC1">
        <w:t>Rockglen</w:t>
      </w:r>
      <w:proofErr w:type="spellEnd"/>
      <w:r w:rsidRPr="004F3BC1">
        <w:t xml:space="preserve"> Saskatchewan </w:t>
      </w:r>
      <w:hyperlink r:id="rId20" w:history="1">
        <w:r w:rsidRPr="004F3BC1">
          <w:rPr>
            <w:rStyle w:val="Hyperlink"/>
          </w:rPr>
          <w:t>https://www.aci-iac.ca/art-books/doris-mccarthy/key-works/rockglen-saskatchewan/</w:t>
        </w:r>
      </w:hyperlink>
      <w:r w:rsidRPr="004F3BC1">
        <w:t xml:space="preserve"> </w:t>
      </w:r>
    </w:p>
    <w:p w14:paraId="77EE4735" w14:textId="587C6C54" w:rsidR="004F3BC1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Brymner: The Coast at </w:t>
      </w:r>
      <w:proofErr w:type="spellStart"/>
      <w:r w:rsidRPr="004F3BC1">
        <w:t>Louisbourg</w:t>
      </w:r>
      <w:proofErr w:type="spellEnd"/>
      <w:r w:rsidRPr="004F3BC1">
        <w:t xml:space="preserve"> </w:t>
      </w:r>
      <w:hyperlink r:id="rId21" w:history="1">
        <w:r w:rsidRPr="004F3BC1">
          <w:rPr>
            <w:rStyle w:val="Hyperlink"/>
          </w:rPr>
          <w:t>https://www.aci-iac.ca/art-books/william-brymner/key-works/the-coast-at-louisbourg/</w:t>
        </w:r>
      </w:hyperlink>
      <w:r w:rsidRPr="004F3BC1">
        <w:t xml:space="preserve">  </w:t>
      </w:r>
    </w:p>
    <w:p w14:paraId="12CB9F69" w14:textId="294FDD6C" w:rsidR="004367F8" w:rsidRDefault="004F3BC1" w:rsidP="004F3BC1">
      <w:pPr>
        <w:pStyle w:val="ListParagraph"/>
        <w:numPr>
          <w:ilvl w:val="0"/>
          <w:numId w:val="2"/>
        </w:numPr>
      </w:pPr>
      <w:r w:rsidRPr="004F3BC1">
        <w:t xml:space="preserve">Krieghoff: Merrymaking </w:t>
      </w:r>
      <w:hyperlink r:id="rId22" w:history="1">
        <w:r w:rsidRPr="004F3BC1">
          <w:rPr>
            <w:rStyle w:val="Hyperlink"/>
          </w:rPr>
          <w:t>https://www.aci-iac.ca/art-books/quebec-city-art-artists/key-artists/cornelius-krieghoff/</w:t>
        </w:r>
      </w:hyperlink>
      <w:r w:rsidRPr="004F3BC1">
        <w:t> </w:t>
      </w:r>
    </w:p>
    <w:sectPr w:rsidR="004367F8" w:rsidSect="000669CF">
      <w:pgSz w:w="12240" w:h="15840" w:code="1"/>
      <w:pgMar w:top="1296" w:right="1296" w:bottom="1296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dington CF Light">
    <w:panose1 w:val="00000000000000000000"/>
    <w:charset w:val="00"/>
    <w:family w:val="auto"/>
    <w:pitch w:val="variable"/>
    <w:sig w:usb0="A00000FF" w:usb1="4000205A" w:usb2="00000000" w:usb3="00000000" w:csb0="00000193" w:csb1="00000000"/>
  </w:font>
  <w:font w:name="Greycliff CF">
    <w:panose1 w:val="00000000000000000000"/>
    <w:charset w:val="00"/>
    <w:family w:val="auto"/>
    <w:pitch w:val="variable"/>
    <w:sig w:usb0="E00002FF" w:usb1="0000A05A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36888"/>
    <w:multiLevelType w:val="hybridMultilevel"/>
    <w:tmpl w:val="CCA2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D281C"/>
    <w:multiLevelType w:val="hybridMultilevel"/>
    <w:tmpl w:val="F4A4B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00310">
    <w:abstractNumId w:val="1"/>
  </w:num>
  <w:num w:numId="2" w16cid:durableId="120502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C1"/>
    <w:rsid w:val="000371AE"/>
    <w:rsid w:val="000602B6"/>
    <w:rsid w:val="000669CF"/>
    <w:rsid w:val="00082B98"/>
    <w:rsid w:val="0018572A"/>
    <w:rsid w:val="00236715"/>
    <w:rsid w:val="002A30B2"/>
    <w:rsid w:val="00353145"/>
    <w:rsid w:val="00384D55"/>
    <w:rsid w:val="004367F8"/>
    <w:rsid w:val="004C6831"/>
    <w:rsid w:val="004F3BC1"/>
    <w:rsid w:val="00594DBF"/>
    <w:rsid w:val="007E05CC"/>
    <w:rsid w:val="00897263"/>
    <w:rsid w:val="008F4787"/>
    <w:rsid w:val="0097708C"/>
    <w:rsid w:val="00C6161D"/>
    <w:rsid w:val="00E329AF"/>
    <w:rsid w:val="00E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F73C"/>
  <w15:chartTrackingRefBased/>
  <w15:docId w15:val="{3963FAE8-6676-439B-92DA-33A4AF2C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D55"/>
    <w:rPr>
      <w:rFonts w:ascii="Addington CF Light" w:hAnsi="Addington CF Light"/>
      <w:sz w:val="22"/>
    </w:rPr>
  </w:style>
  <w:style w:type="paragraph" w:styleId="Heading1">
    <w:name w:val="heading 1"/>
    <w:next w:val="Normal"/>
    <w:link w:val="Heading1Char"/>
    <w:uiPriority w:val="9"/>
    <w:qFormat/>
    <w:rsid w:val="00384D55"/>
    <w:pPr>
      <w:keepNext/>
      <w:keepLines/>
      <w:spacing w:before="360" w:after="80"/>
      <w:outlineLvl w:val="0"/>
    </w:pPr>
    <w:rPr>
      <w:rFonts w:ascii="Greycliff CF" w:eastAsiaTheme="majorEastAsia" w:hAnsi="Greycliff CF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B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B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B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B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B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B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B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D55"/>
    <w:rPr>
      <w:rFonts w:ascii="Greycliff CF" w:eastAsiaTheme="majorEastAsia" w:hAnsi="Greycliff CF" w:cstheme="majorBidi"/>
      <w:color w:val="0F4761" w:themeColor="accent1" w:themeShade="BF"/>
      <w:sz w:val="40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18572A"/>
    <w:pPr>
      <w:spacing w:after="80" w:line="240" w:lineRule="auto"/>
      <w:contextualSpacing/>
    </w:pPr>
    <w:rPr>
      <w:rFonts w:ascii="Greycliff CF" w:eastAsiaTheme="majorEastAsia" w:hAnsi="Greycliff CF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72A"/>
    <w:rPr>
      <w:rFonts w:ascii="Greycliff CF" w:eastAsiaTheme="majorEastAsia" w:hAnsi="Greycliff CF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BC1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BC1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BC1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BC1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BC1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BC1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B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BC1"/>
    <w:rPr>
      <w:rFonts w:ascii="Addington CF Light" w:hAnsi="Addington CF Light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4F3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BC1"/>
    <w:rPr>
      <w:rFonts w:ascii="Addington CF Light" w:hAnsi="Addington CF Light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4F3B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3B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B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0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-iac.ca/art-books/emily-carr/key-works/forest-british-columbia/" TargetMode="External"/><Relationship Id="rId13" Type="http://schemas.openxmlformats.org/officeDocument/2006/relationships/hyperlink" Target="https://en.wikipedia.org/wiki/Charles_William_Jefferys" TargetMode="External"/><Relationship Id="rId18" Type="http://schemas.openxmlformats.org/officeDocument/2006/relationships/hyperlink" Target="https://www.aci-iac.ca/art-books/mary-pratt/key-works/supper-tabl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i-iac.ca/art-books/william-brymner/key-works/the-coast-at-louisbourg/" TargetMode="External"/><Relationship Id="rId7" Type="http://schemas.openxmlformats.org/officeDocument/2006/relationships/hyperlink" Target="https://thegroupofseven.ca/" TargetMode="External"/><Relationship Id="rId12" Type="http://schemas.openxmlformats.org/officeDocument/2006/relationships/hyperlink" Target="https://www.aci-iac.ca/art-books/maud-lewis/key-works/winter-sleigh-ride/" TargetMode="External"/><Relationship Id="rId17" Type="http://schemas.openxmlformats.org/officeDocument/2006/relationships/hyperlink" Target="https://www.aci-iac.ca/art-books/jean-paul-riopelle/key-works/pavane-tribute-to-the-water-lil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i-iac.ca/art-books/alex-colville/key-works/to-prince-edward-island/" TargetMode="External"/><Relationship Id="rId20" Type="http://schemas.openxmlformats.org/officeDocument/2006/relationships/hyperlink" Target="https://www.aci-iac.ca/art-books/doris-mccarthy/key-works/rockglen-saskatchewa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heculturetrip.com/north-america/canada/articles/who-were-canadas-group-of-seven-2" TargetMode="External"/><Relationship Id="rId11" Type="http://schemas.openxmlformats.org/officeDocument/2006/relationships/hyperlink" Target="https://www.artcountrycanada.com/bateman-robert-midnight-black-wolf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ci-iac.ca/art-books/" TargetMode="External"/><Relationship Id="rId15" Type="http://schemas.openxmlformats.org/officeDocument/2006/relationships/hyperlink" Target="https://www.aci-iac.ca/art-books/jack-chambers/key-works/401-towards-london-no-1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ci-iac.ca/art-books/william-kurelek/key-works/reminiscences-of-youth/" TargetMode="External"/><Relationship Id="rId19" Type="http://schemas.openxmlformats.org/officeDocument/2006/relationships/hyperlink" Target="https://www.thecanadianencyclopedia.ca/en/article/benjamin-chee-ch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i-iac.ca/art-books/tom-thomson/key-works/the-jack-pine/" TargetMode="External"/><Relationship Id="rId14" Type="http://schemas.openxmlformats.org/officeDocument/2006/relationships/hyperlink" Target="https://www.gallery.ca/sites/default/files/styles/ngc_crop_16x9_1600px/public/canadian-art.jpg?itok=6NS679j2&amp;timestamp=1741206963" TargetMode="External"/><Relationship Id="rId22" Type="http://schemas.openxmlformats.org/officeDocument/2006/relationships/hyperlink" Target="https://www.aci-iac.ca/art-books/quebec-city-art-artists/key-artists/cornelius-krieghof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Miller</dc:creator>
  <cp:keywords/>
  <dc:description/>
  <cp:lastModifiedBy>Chris Miller</cp:lastModifiedBy>
  <cp:revision>10</cp:revision>
  <dcterms:created xsi:type="dcterms:W3CDTF">2025-09-08T18:40:00Z</dcterms:created>
  <dcterms:modified xsi:type="dcterms:W3CDTF">2025-09-09T14:39:00Z</dcterms:modified>
</cp:coreProperties>
</file>