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98FF" w14:textId="390E55B1" w:rsidR="002B1EF5" w:rsidRPr="00B42745" w:rsidRDefault="00C878F3" w:rsidP="00B42745">
      <w:pPr>
        <w:pStyle w:val="ListParagraph"/>
        <w:numPr>
          <w:ilvl w:val="0"/>
          <w:numId w:val="5"/>
        </w:numPr>
        <w:tabs>
          <w:tab w:val="left" w:pos="9360"/>
        </w:tabs>
      </w:pPr>
      <w:r>
        <w:t>Wh</w:t>
      </w:r>
      <w:r w:rsidR="00B42745">
        <w:t xml:space="preserve">y are brain tumors located on the brain stem considered much more dangerous than those located in the cerebrum? Give at least two reasons. </w:t>
      </w:r>
      <w:r w:rsidR="00B42745">
        <w:rPr>
          <w:u w:val="single"/>
        </w:rPr>
        <w:tab/>
      </w:r>
    </w:p>
    <w:p w14:paraId="75FA4362" w14:textId="7385AEDB" w:rsidR="00B42745" w:rsidRDefault="00B42745" w:rsidP="00B42745">
      <w:pPr>
        <w:pStyle w:val="ListParagraph"/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6A920762" w14:textId="445A4A44" w:rsidR="00B42745" w:rsidRDefault="00B42745" w:rsidP="00B42745">
      <w:pPr>
        <w:pStyle w:val="ListParagraph"/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0D998C86" w14:textId="6A730307" w:rsidR="00B42745" w:rsidRDefault="00316814" w:rsidP="00B42745">
      <w:pPr>
        <w:pStyle w:val="ListParagraph"/>
        <w:numPr>
          <w:ilvl w:val="0"/>
          <w:numId w:val="5"/>
        </w:numPr>
        <w:tabs>
          <w:tab w:val="left" w:pos="9360"/>
        </w:tabs>
      </w:pPr>
      <w:r>
        <w:t xml:space="preserve">If someone suffers from </w:t>
      </w:r>
      <w:r w:rsidR="00923DEA">
        <w:t xml:space="preserve">insomnia (the inability to fall asleep), which part of the brain is likely not working correctly? </w:t>
      </w:r>
      <w:r w:rsidR="00923DEA">
        <w:rPr>
          <w:u w:val="single"/>
        </w:rPr>
        <w:tab/>
      </w:r>
    </w:p>
    <w:p w14:paraId="0256A13F" w14:textId="17760913" w:rsidR="00097EAB" w:rsidRPr="003919F9" w:rsidRDefault="00440CF8" w:rsidP="00B42745">
      <w:pPr>
        <w:pStyle w:val="ListParagraph"/>
        <w:numPr>
          <w:ilvl w:val="0"/>
          <w:numId w:val="5"/>
        </w:numPr>
        <w:tabs>
          <w:tab w:val="left" w:pos="9360"/>
        </w:tabs>
      </w:pPr>
      <w:r>
        <w:t xml:space="preserve">Teenagers’ frontal lobes are not yet fully developed. How does this help explain behaviors of some teens? </w:t>
      </w:r>
      <w:r w:rsidR="00097EAB">
        <w:rPr>
          <w:u w:val="single"/>
        </w:rPr>
        <w:tab/>
      </w:r>
    </w:p>
    <w:p w14:paraId="2646DA72" w14:textId="548278E2" w:rsidR="003919F9" w:rsidRDefault="003919F9" w:rsidP="00B42745">
      <w:pPr>
        <w:pStyle w:val="ListParagraph"/>
        <w:numPr>
          <w:ilvl w:val="0"/>
          <w:numId w:val="5"/>
        </w:numPr>
        <w:tabs>
          <w:tab w:val="left" w:pos="9360"/>
        </w:tabs>
      </w:pPr>
      <w:r>
        <w:t xml:space="preserve">Tell what each part of a neuron does: </w:t>
      </w:r>
    </w:p>
    <w:p w14:paraId="2C646B84" w14:textId="0EFCE193" w:rsidR="003919F9" w:rsidRDefault="009648D1" w:rsidP="009648D1">
      <w:pPr>
        <w:pStyle w:val="ListParagraph"/>
        <w:numPr>
          <w:ilvl w:val="1"/>
          <w:numId w:val="5"/>
        </w:numPr>
        <w:tabs>
          <w:tab w:val="left" w:pos="5400"/>
        </w:tabs>
      </w:pPr>
      <w:r>
        <w:t xml:space="preserve">Dendrite: </w:t>
      </w:r>
      <w:r>
        <w:rPr>
          <w:u w:val="single"/>
        </w:rPr>
        <w:tab/>
      </w:r>
    </w:p>
    <w:p w14:paraId="16667A81" w14:textId="687261DA" w:rsidR="009648D1" w:rsidRPr="009648D1" w:rsidRDefault="009648D1" w:rsidP="009648D1">
      <w:pPr>
        <w:pStyle w:val="ListParagraph"/>
        <w:numPr>
          <w:ilvl w:val="1"/>
          <w:numId w:val="5"/>
        </w:numPr>
        <w:tabs>
          <w:tab w:val="left" w:pos="5400"/>
        </w:tabs>
      </w:pPr>
      <w:r>
        <w:t xml:space="preserve">Cell body: </w:t>
      </w:r>
      <w:r>
        <w:rPr>
          <w:u w:val="single"/>
        </w:rPr>
        <w:tab/>
      </w:r>
    </w:p>
    <w:p w14:paraId="0720D48C" w14:textId="53BF3D3D" w:rsidR="009648D1" w:rsidRDefault="00D6648D" w:rsidP="009648D1">
      <w:pPr>
        <w:pStyle w:val="ListParagraph"/>
        <w:numPr>
          <w:ilvl w:val="1"/>
          <w:numId w:val="5"/>
        </w:numPr>
        <w:tabs>
          <w:tab w:val="left" w:pos="5400"/>
        </w:tabs>
      </w:pPr>
      <w:r>
        <w:t xml:space="preserve">Axon: </w:t>
      </w:r>
      <w:r>
        <w:rPr>
          <w:u w:val="single"/>
        </w:rPr>
        <w:tab/>
      </w:r>
    </w:p>
    <w:p w14:paraId="187BC368" w14:textId="77777777" w:rsidR="002E48B1" w:rsidRPr="002E48B1" w:rsidRDefault="004D73AD" w:rsidP="00AB0F6A">
      <w:pPr>
        <w:pStyle w:val="ListParagraph"/>
        <w:numPr>
          <w:ilvl w:val="0"/>
          <w:numId w:val="5"/>
        </w:numPr>
        <w:tabs>
          <w:tab w:val="left" w:pos="9360"/>
        </w:tabs>
      </w:pPr>
      <w:r>
        <w:t xml:space="preserve">Suppose a drug were developed that would help you focus and think clearly for hours at a stretch. </w:t>
      </w:r>
      <w:r w:rsidR="00823674">
        <w:t>Would you take the drug? What things would you consider</w:t>
      </w:r>
      <w:r w:rsidR="002E48B1">
        <w:t xml:space="preserve"> in making this decision? </w:t>
      </w:r>
      <w:r w:rsidR="002E48B1">
        <w:rPr>
          <w:u w:val="single"/>
        </w:rPr>
        <w:tab/>
      </w:r>
    </w:p>
    <w:p w14:paraId="6CC71609" w14:textId="77777777" w:rsidR="002E48B1" w:rsidRDefault="002E48B1" w:rsidP="002E48B1">
      <w:pPr>
        <w:pStyle w:val="ListParagraph"/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3D259B49" w14:textId="77777777" w:rsidR="002E48B1" w:rsidRDefault="002E48B1" w:rsidP="002E48B1">
      <w:pPr>
        <w:pStyle w:val="ListParagraph"/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7F3BCF74" w14:textId="77777777" w:rsidR="002E48B1" w:rsidRDefault="002E48B1" w:rsidP="002E48B1">
      <w:pPr>
        <w:pStyle w:val="ListParagraph"/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44AEC462" w14:textId="77777777" w:rsidR="002E48B1" w:rsidRDefault="002E48B1" w:rsidP="002E48B1">
      <w:pPr>
        <w:pStyle w:val="ListParagraph"/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4B8E22DD" w14:textId="77777777" w:rsidR="002E48B1" w:rsidRDefault="002E48B1" w:rsidP="002E48B1">
      <w:pPr>
        <w:pStyle w:val="ListParagraph"/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3670223A" w14:textId="77777777" w:rsidR="002E48B1" w:rsidRDefault="002E48B1" w:rsidP="002E48B1">
      <w:pPr>
        <w:pStyle w:val="ListParagraph"/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437D22F0" w14:textId="77777777" w:rsidR="002E48B1" w:rsidRDefault="002E48B1" w:rsidP="002E48B1">
      <w:pPr>
        <w:pStyle w:val="ListParagraph"/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15E359F4" w14:textId="77777777" w:rsidR="002E48B1" w:rsidRDefault="002E48B1" w:rsidP="002E48B1">
      <w:pPr>
        <w:pStyle w:val="ListParagraph"/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59481668" w14:textId="7906D341" w:rsidR="00923DEA" w:rsidRPr="00B42745" w:rsidRDefault="00823674" w:rsidP="002E48B1">
      <w:pPr>
        <w:pStyle w:val="ListParagraph"/>
        <w:tabs>
          <w:tab w:val="left" w:pos="9360"/>
        </w:tabs>
      </w:pPr>
      <w:r>
        <w:t xml:space="preserve"> </w:t>
      </w:r>
    </w:p>
    <w:sectPr w:rsidR="00923DEA" w:rsidRPr="00B42745" w:rsidSect="007B2C18">
      <w:headerReference w:type="first" r:id="rId7"/>
      <w:pgSz w:w="12240" w:h="15840"/>
      <w:pgMar w:top="153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3B90" w14:textId="77777777" w:rsidR="004D5791" w:rsidRDefault="004D5791" w:rsidP="00A7492A">
      <w:pPr>
        <w:spacing w:line="240" w:lineRule="auto"/>
      </w:pPr>
      <w:r>
        <w:separator/>
      </w:r>
    </w:p>
  </w:endnote>
  <w:endnote w:type="continuationSeparator" w:id="0">
    <w:p w14:paraId="7EAA162F" w14:textId="77777777" w:rsidR="004D5791" w:rsidRDefault="004D5791" w:rsidP="00A74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8003" w14:textId="77777777" w:rsidR="004D5791" w:rsidRDefault="004D5791" w:rsidP="00A7492A">
      <w:pPr>
        <w:spacing w:line="240" w:lineRule="auto"/>
      </w:pPr>
      <w:r>
        <w:separator/>
      </w:r>
    </w:p>
  </w:footnote>
  <w:footnote w:type="continuationSeparator" w:id="0">
    <w:p w14:paraId="3DF8A163" w14:textId="77777777" w:rsidR="004D5791" w:rsidRDefault="004D5791" w:rsidP="00A74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9904" w14:textId="77777777" w:rsidR="00565319" w:rsidRDefault="00816911" w:rsidP="00565319">
    <w:pPr>
      <w:pStyle w:val="Header"/>
      <w:spacing w:line="360" w:lineRule="auto"/>
    </w:pPr>
    <w:r>
      <w:rPr>
        <w:b/>
      </w:rPr>
      <w:t>Biology Worksheet</w:t>
    </w:r>
    <w:r w:rsidR="00565319">
      <w:rPr>
        <w:b/>
      </w:rPr>
      <w:tab/>
    </w:r>
    <w:r>
      <w:rPr>
        <w:b/>
      </w:rPr>
      <w:tab/>
    </w:r>
    <w:r w:rsidR="00565319">
      <w:t>Name: ______________________</w:t>
    </w:r>
  </w:p>
  <w:p w14:paraId="59389905" w14:textId="77777777" w:rsidR="00A7492A" w:rsidRPr="00A7492A" w:rsidRDefault="00816911" w:rsidP="00565319">
    <w:pPr>
      <w:pStyle w:val="Header"/>
      <w:rPr>
        <w:b/>
      </w:rPr>
    </w:pPr>
    <w:r>
      <w:rPr>
        <w:b/>
      </w:rPr>
      <w:t xml:space="preserve">Human A&amp;P: </w:t>
    </w:r>
    <w:r w:rsidR="007E5673">
      <w:rPr>
        <w:b/>
      </w:rPr>
      <w:t>Nervous</w:t>
    </w:r>
    <w:r>
      <w:rPr>
        <w:b/>
      </w:rPr>
      <w:t xml:space="preserve"> System</w:t>
    </w:r>
    <w:r w:rsidR="00565319">
      <w:tab/>
    </w:r>
    <w:r w:rsidR="00565319">
      <w:tab/>
      <w:t>Student number: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2317B"/>
    <w:multiLevelType w:val="hybridMultilevel"/>
    <w:tmpl w:val="CEE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95803"/>
    <w:multiLevelType w:val="hybridMultilevel"/>
    <w:tmpl w:val="6F06A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A266E"/>
    <w:multiLevelType w:val="hybridMultilevel"/>
    <w:tmpl w:val="D2884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A0ACC"/>
    <w:multiLevelType w:val="hybridMultilevel"/>
    <w:tmpl w:val="54D4E278"/>
    <w:lvl w:ilvl="0" w:tplc="84041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0F3C6D"/>
    <w:multiLevelType w:val="hybridMultilevel"/>
    <w:tmpl w:val="57164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2A"/>
    <w:rsid w:val="0002439C"/>
    <w:rsid w:val="00042C47"/>
    <w:rsid w:val="00044F23"/>
    <w:rsid w:val="00097EAB"/>
    <w:rsid w:val="000B30D4"/>
    <w:rsid w:val="000C5A6F"/>
    <w:rsid w:val="000D32A1"/>
    <w:rsid w:val="001145AE"/>
    <w:rsid w:val="00135C89"/>
    <w:rsid w:val="00142892"/>
    <w:rsid w:val="00181322"/>
    <w:rsid w:val="001A6705"/>
    <w:rsid w:val="001B7146"/>
    <w:rsid w:val="001C6866"/>
    <w:rsid w:val="001F43AD"/>
    <w:rsid w:val="002155A6"/>
    <w:rsid w:val="00227BFA"/>
    <w:rsid w:val="002301AD"/>
    <w:rsid w:val="002319EF"/>
    <w:rsid w:val="002820E1"/>
    <w:rsid w:val="002B1EF5"/>
    <w:rsid w:val="002D26AF"/>
    <w:rsid w:val="002E48B1"/>
    <w:rsid w:val="00307FAA"/>
    <w:rsid w:val="00316814"/>
    <w:rsid w:val="00323CDF"/>
    <w:rsid w:val="0032550C"/>
    <w:rsid w:val="00347121"/>
    <w:rsid w:val="003919F9"/>
    <w:rsid w:val="003A0EA1"/>
    <w:rsid w:val="003B34F6"/>
    <w:rsid w:val="003B6E43"/>
    <w:rsid w:val="003B6E8E"/>
    <w:rsid w:val="003E6FE7"/>
    <w:rsid w:val="003F3F8B"/>
    <w:rsid w:val="003F5863"/>
    <w:rsid w:val="00405941"/>
    <w:rsid w:val="004102FD"/>
    <w:rsid w:val="004146F4"/>
    <w:rsid w:val="0042084F"/>
    <w:rsid w:val="00440CF8"/>
    <w:rsid w:val="004435CE"/>
    <w:rsid w:val="004B0525"/>
    <w:rsid w:val="004D1EFB"/>
    <w:rsid w:val="004D5791"/>
    <w:rsid w:val="004D73AD"/>
    <w:rsid w:val="004F5E2A"/>
    <w:rsid w:val="00530601"/>
    <w:rsid w:val="00565319"/>
    <w:rsid w:val="00575A6B"/>
    <w:rsid w:val="0059200C"/>
    <w:rsid w:val="00592A0B"/>
    <w:rsid w:val="005A306D"/>
    <w:rsid w:val="005E6462"/>
    <w:rsid w:val="005E7163"/>
    <w:rsid w:val="00736445"/>
    <w:rsid w:val="00761165"/>
    <w:rsid w:val="007A2848"/>
    <w:rsid w:val="007B0581"/>
    <w:rsid w:val="007B2C18"/>
    <w:rsid w:val="007C671D"/>
    <w:rsid w:val="007C7B4D"/>
    <w:rsid w:val="007E2113"/>
    <w:rsid w:val="007E5673"/>
    <w:rsid w:val="00802711"/>
    <w:rsid w:val="00804C0E"/>
    <w:rsid w:val="00816911"/>
    <w:rsid w:val="00823674"/>
    <w:rsid w:val="008322D9"/>
    <w:rsid w:val="00850196"/>
    <w:rsid w:val="00866BB8"/>
    <w:rsid w:val="00881305"/>
    <w:rsid w:val="00886CDA"/>
    <w:rsid w:val="008B0341"/>
    <w:rsid w:val="008B394B"/>
    <w:rsid w:val="00904D0D"/>
    <w:rsid w:val="009126A3"/>
    <w:rsid w:val="00923DEA"/>
    <w:rsid w:val="009463B7"/>
    <w:rsid w:val="00946C08"/>
    <w:rsid w:val="00955182"/>
    <w:rsid w:val="009648D1"/>
    <w:rsid w:val="00965BD6"/>
    <w:rsid w:val="00967C2B"/>
    <w:rsid w:val="0099491A"/>
    <w:rsid w:val="009B0005"/>
    <w:rsid w:val="009D4B32"/>
    <w:rsid w:val="00A3500C"/>
    <w:rsid w:val="00A362C0"/>
    <w:rsid w:val="00A36DD4"/>
    <w:rsid w:val="00A7492A"/>
    <w:rsid w:val="00A943C7"/>
    <w:rsid w:val="00A9698D"/>
    <w:rsid w:val="00A97520"/>
    <w:rsid w:val="00AB0F6A"/>
    <w:rsid w:val="00AB2D01"/>
    <w:rsid w:val="00AC7353"/>
    <w:rsid w:val="00AD51C8"/>
    <w:rsid w:val="00AE43EA"/>
    <w:rsid w:val="00B42745"/>
    <w:rsid w:val="00B85089"/>
    <w:rsid w:val="00B86C15"/>
    <w:rsid w:val="00BA5565"/>
    <w:rsid w:val="00BC2A79"/>
    <w:rsid w:val="00C0367D"/>
    <w:rsid w:val="00C30778"/>
    <w:rsid w:val="00C878F3"/>
    <w:rsid w:val="00C96CF0"/>
    <w:rsid w:val="00CB55AE"/>
    <w:rsid w:val="00CC2C9D"/>
    <w:rsid w:val="00CC34F0"/>
    <w:rsid w:val="00CD3A82"/>
    <w:rsid w:val="00CF77D8"/>
    <w:rsid w:val="00D16CAA"/>
    <w:rsid w:val="00D179B9"/>
    <w:rsid w:val="00D20A1A"/>
    <w:rsid w:val="00D26AB0"/>
    <w:rsid w:val="00D555F4"/>
    <w:rsid w:val="00D57ED1"/>
    <w:rsid w:val="00D6648D"/>
    <w:rsid w:val="00DA0949"/>
    <w:rsid w:val="00DA1522"/>
    <w:rsid w:val="00DB7404"/>
    <w:rsid w:val="00DE7127"/>
    <w:rsid w:val="00DE77BC"/>
    <w:rsid w:val="00E0086A"/>
    <w:rsid w:val="00E90486"/>
    <w:rsid w:val="00EA28FE"/>
    <w:rsid w:val="00EA5115"/>
    <w:rsid w:val="00ED4A7F"/>
    <w:rsid w:val="00EF273C"/>
    <w:rsid w:val="00F0150D"/>
    <w:rsid w:val="00F171D3"/>
    <w:rsid w:val="00F268D1"/>
    <w:rsid w:val="00F27BFF"/>
    <w:rsid w:val="00F410FE"/>
    <w:rsid w:val="00F9793E"/>
    <w:rsid w:val="00FA60AF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98EB"/>
  <w15:docId w15:val="{1B47C2D6-3159-43EA-ACB9-B508932B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92A"/>
  </w:style>
  <w:style w:type="paragraph" w:styleId="Footer">
    <w:name w:val="footer"/>
    <w:basedOn w:val="Normal"/>
    <w:link w:val="Foot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92A"/>
  </w:style>
  <w:style w:type="paragraph" w:styleId="BalloonText">
    <w:name w:val="Balloon Text"/>
    <w:basedOn w:val="Normal"/>
    <w:link w:val="BalloonTextChar"/>
    <w:uiPriority w:val="99"/>
    <w:semiHidden/>
    <w:unhideWhenUsed/>
    <w:rsid w:val="002B1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04C6E-F7AF-4A99-BF26-8C76312AD233}"/>
</file>

<file path=customXml/itemProps2.xml><?xml version="1.0" encoding="utf-8"?>
<ds:datastoreItem xmlns:ds="http://schemas.openxmlformats.org/officeDocument/2006/customXml" ds:itemID="{703338A9-EC67-4124-B37A-66DEE17E0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23</cp:revision>
  <dcterms:created xsi:type="dcterms:W3CDTF">2021-04-30T12:59:00Z</dcterms:created>
  <dcterms:modified xsi:type="dcterms:W3CDTF">2021-04-30T13:20:00Z</dcterms:modified>
</cp:coreProperties>
</file>