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D2C0" w14:textId="77777777" w:rsidR="00816911" w:rsidRPr="00816911" w:rsidRDefault="00816911" w:rsidP="002B1EF5">
      <w:pPr>
        <w:rPr>
          <w:b/>
        </w:rPr>
      </w:pPr>
      <w:r>
        <w:rPr>
          <w:b/>
        </w:rPr>
        <w:t xml:space="preserve">You may use your notes or pages </w:t>
      </w:r>
      <w:r w:rsidR="00073CCC">
        <w:rPr>
          <w:b/>
        </w:rPr>
        <w:t>646-653</w:t>
      </w:r>
      <w:r>
        <w:rPr>
          <w:b/>
        </w:rPr>
        <w:t xml:space="preserve"> in your textbook to answer the following questions:</w:t>
      </w:r>
    </w:p>
    <w:p w14:paraId="2761D2C1" w14:textId="77777777" w:rsidR="002B1EF5" w:rsidRDefault="00073CCC" w:rsidP="00684258">
      <w:pPr>
        <w:pStyle w:val="ListParagraph"/>
        <w:numPr>
          <w:ilvl w:val="0"/>
          <w:numId w:val="2"/>
        </w:numPr>
      </w:pPr>
      <w:r>
        <w:t>Name the three types of muscle tissue found within the body. Give a place where you might find each type.</w:t>
      </w:r>
    </w:p>
    <w:p w14:paraId="2761D2C2" w14:textId="77777777" w:rsidR="00073CCC" w:rsidRDefault="00073CCC" w:rsidP="00073CCC">
      <w:pPr>
        <w:pStyle w:val="ListParagraph"/>
        <w:numPr>
          <w:ilvl w:val="1"/>
          <w:numId w:val="2"/>
        </w:numPr>
      </w:pPr>
      <w:r>
        <w:t>________________________  ________________________</w:t>
      </w:r>
    </w:p>
    <w:p w14:paraId="2761D2C3" w14:textId="77777777" w:rsidR="00073CCC" w:rsidRDefault="00073CCC" w:rsidP="00073CCC">
      <w:pPr>
        <w:pStyle w:val="ListParagraph"/>
        <w:numPr>
          <w:ilvl w:val="1"/>
          <w:numId w:val="2"/>
        </w:numPr>
      </w:pPr>
      <w:r>
        <w:t>________________________  ________________________</w:t>
      </w:r>
    </w:p>
    <w:p w14:paraId="2761D2C4" w14:textId="77777777" w:rsidR="00073CCC" w:rsidRDefault="00073CCC" w:rsidP="00073CCC">
      <w:pPr>
        <w:pStyle w:val="ListParagraph"/>
        <w:numPr>
          <w:ilvl w:val="1"/>
          <w:numId w:val="2"/>
        </w:numPr>
      </w:pPr>
      <w:r>
        <w:t>________________________  ________________________</w:t>
      </w:r>
    </w:p>
    <w:p w14:paraId="2761D2C5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Arrange the following terms in order of size, beginning at the largest: fascicle, fiber, muscle, myofibril, protein</w:t>
      </w:r>
      <w:r w:rsidRPr="00073CCC">
        <w:t xml:space="preserve"> </w:t>
      </w:r>
      <w:r>
        <w:t>filament (actin and myosin)</w:t>
      </w:r>
      <w:r>
        <w:br/>
        <w:t>________________________________________________________________________________________________________________________________________________</w:t>
      </w:r>
    </w:p>
    <w:p w14:paraId="2761D2C6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A single section of myofibril (defined at the end by Z lines) is called a _______________</w:t>
      </w:r>
    </w:p>
    <w:p w14:paraId="2761D2C7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Muscle contraction is described by the ____________________________ model.</w:t>
      </w:r>
    </w:p>
    <w:p w14:paraId="2761D2C8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What is meant by an “antagonistic pair” of muscles? Give an example. ________________________________________________________________________________________________________________________________________________</w:t>
      </w:r>
    </w:p>
    <w:p w14:paraId="2761D2C9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When you are curling a dumbbell, what muscle is the prime mover of the action? ____________________________</w:t>
      </w:r>
    </w:p>
    <w:p w14:paraId="2761D2CA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What is happening at the cellular level when a muscle is “toned”? __________________ _______________________________________________________________________</w:t>
      </w:r>
    </w:p>
    <w:p w14:paraId="2761D2CB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Muscle fibers undergo an ________ or _________________ contraction response.</w:t>
      </w:r>
    </w:p>
    <w:p w14:paraId="2761D2CC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What determines the strength of a muscle contraction? ___________________________ _______________________________________________________________________</w:t>
      </w:r>
    </w:p>
    <w:p w14:paraId="2761D2F5" w14:textId="77777777" w:rsidR="00073CCC" w:rsidRPr="00A7492A" w:rsidRDefault="00073CCC" w:rsidP="00073CCC">
      <w:bookmarkStart w:id="0" w:name="_GoBack"/>
      <w:bookmarkEnd w:id="0"/>
    </w:p>
    <w:sectPr w:rsidR="00073CCC" w:rsidRPr="00A7492A" w:rsidSect="002B1EF5">
      <w:headerReference w:type="firs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1D2F8" w14:textId="77777777" w:rsidR="004F1304" w:rsidRDefault="004F1304" w:rsidP="00A7492A">
      <w:pPr>
        <w:spacing w:line="240" w:lineRule="auto"/>
      </w:pPr>
      <w:r>
        <w:separator/>
      </w:r>
    </w:p>
  </w:endnote>
  <w:endnote w:type="continuationSeparator" w:id="0">
    <w:p w14:paraId="2761D2F9" w14:textId="77777777" w:rsidR="004F1304" w:rsidRDefault="004F1304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D2F6" w14:textId="77777777" w:rsidR="004F1304" w:rsidRDefault="004F1304" w:rsidP="00A7492A">
      <w:pPr>
        <w:spacing w:line="240" w:lineRule="auto"/>
      </w:pPr>
      <w:r>
        <w:separator/>
      </w:r>
    </w:p>
  </w:footnote>
  <w:footnote w:type="continuationSeparator" w:id="0">
    <w:p w14:paraId="2761D2F7" w14:textId="77777777" w:rsidR="004F1304" w:rsidRDefault="004F1304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1D2FA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2761D2FB" w14:textId="77777777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684258">
      <w:rPr>
        <w:b/>
      </w:rPr>
      <w:t>Muscular</w:t>
    </w:r>
    <w:r>
      <w:rPr>
        <w:b/>
      </w:rPr>
      <w:t xml:space="preserve">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723B"/>
    <w:multiLevelType w:val="hybridMultilevel"/>
    <w:tmpl w:val="001C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2A"/>
    <w:rsid w:val="0002439C"/>
    <w:rsid w:val="00042C47"/>
    <w:rsid w:val="00044F23"/>
    <w:rsid w:val="00073CCC"/>
    <w:rsid w:val="000B30D4"/>
    <w:rsid w:val="000D32A1"/>
    <w:rsid w:val="001145AE"/>
    <w:rsid w:val="00181322"/>
    <w:rsid w:val="002155A6"/>
    <w:rsid w:val="002319EF"/>
    <w:rsid w:val="002B1EF5"/>
    <w:rsid w:val="002E1328"/>
    <w:rsid w:val="00323CDF"/>
    <w:rsid w:val="00347121"/>
    <w:rsid w:val="003B34F6"/>
    <w:rsid w:val="003B6E43"/>
    <w:rsid w:val="00405941"/>
    <w:rsid w:val="004102FD"/>
    <w:rsid w:val="004B0525"/>
    <w:rsid w:val="004D1EFB"/>
    <w:rsid w:val="004F1304"/>
    <w:rsid w:val="004F5E2A"/>
    <w:rsid w:val="004F745A"/>
    <w:rsid w:val="00530601"/>
    <w:rsid w:val="00565319"/>
    <w:rsid w:val="00575A6B"/>
    <w:rsid w:val="0058034D"/>
    <w:rsid w:val="005A306D"/>
    <w:rsid w:val="005E6462"/>
    <w:rsid w:val="005E7163"/>
    <w:rsid w:val="00684258"/>
    <w:rsid w:val="006B4845"/>
    <w:rsid w:val="007B0581"/>
    <w:rsid w:val="007C671D"/>
    <w:rsid w:val="007C7B4D"/>
    <w:rsid w:val="007E2113"/>
    <w:rsid w:val="00802711"/>
    <w:rsid w:val="00816911"/>
    <w:rsid w:val="00866BB8"/>
    <w:rsid w:val="008B394B"/>
    <w:rsid w:val="00904D0D"/>
    <w:rsid w:val="00955182"/>
    <w:rsid w:val="00967C2B"/>
    <w:rsid w:val="0099491A"/>
    <w:rsid w:val="009D4B32"/>
    <w:rsid w:val="00A7492A"/>
    <w:rsid w:val="00A943C7"/>
    <w:rsid w:val="00AB2D01"/>
    <w:rsid w:val="00AD51C8"/>
    <w:rsid w:val="00AE43EA"/>
    <w:rsid w:val="00B85089"/>
    <w:rsid w:val="00B86C15"/>
    <w:rsid w:val="00C0367D"/>
    <w:rsid w:val="00C30778"/>
    <w:rsid w:val="00C96CF0"/>
    <w:rsid w:val="00CB55AE"/>
    <w:rsid w:val="00D16CAA"/>
    <w:rsid w:val="00D179B9"/>
    <w:rsid w:val="00D20A1A"/>
    <w:rsid w:val="00D57ED1"/>
    <w:rsid w:val="00DA1522"/>
    <w:rsid w:val="00DB7404"/>
    <w:rsid w:val="00DE77BC"/>
    <w:rsid w:val="00DF72C5"/>
    <w:rsid w:val="00E0086A"/>
    <w:rsid w:val="00E26AC0"/>
    <w:rsid w:val="00E90486"/>
    <w:rsid w:val="00EA28FE"/>
    <w:rsid w:val="00EA5115"/>
    <w:rsid w:val="00ED4A7F"/>
    <w:rsid w:val="00EF273C"/>
    <w:rsid w:val="00F0150D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C0"/>
  <w15:docId w15:val="{03A4939A-3BEA-4E9D-94E1-D8F864A4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1C6A92E-668D-4DF0-BC2A-90AF7E81A203}"/>
</file>

<file path=customXml/itemProps2.xml><?xml version="1.0" encoding="utf-8"?>
<ds:datastoreItem xmlns:ds="http://schemas.openxmlformats.org/officeDocument/2006/customXml" ds:itemID="{1A28C242-0CB4-449D-A806-52F90E8736F2}"/>
</file>

<file path=customXml/itemProps3.xml><?xml version="1.0" encoding="utf-8"?>
<ds:datastoreItem xmlns:ds="http://schemas.openxmlformats.org/officeDocument/2006/customXml" ds:itemID="{E39B30B4-61D0-417D-B209-EDCCA2570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2</cp:revision>
  <cp:lastPrinted>2017-03-27T15:20:00Z</cp:lastPrinted>
  <dcterms:created xsi:type="dcterms:W3CDTF">2017-03-28T12:26:00Z</dcterms:created>
  <dcterms:modified xsi:type="dcterms:W3CDTF">2017-03-28T12:26:00Z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