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Pr="00DF6026" w:rsidRDefault="00DF6026" w:rsidP="00DF602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F6026">
        <w:rPr>
          <w:sz w:val="24"/>
          <w:szCs w:val="24"/>
        </w:rPr>
        <w:t>Describe the strengths and weaknesses of each of the following “pictures” of God.</w:t>
      </w:r>
    </w:p>
    <w:p w:rsidR="00DF6026" w:rsidRPr="00DF6026" w:rsidRDefault="00DF6026" w:rsidP="00DF6026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F6026">
        <w:rPr>
          <w:sz w:val="24"/>
          <w:szCs w:val="24"/>
        </w:rPr>
        <w:t>Cowboy</w:t>
      </w:r>
    </w:p>
    <w:p w:rsidR="00DF6026" w:rsidRP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  <w:rPr>
          <w:sz w:val="24"/>
          <w:szCs w:val="24"/>
        </w:rPr>
      </w:pPr>
      <w:r w:rsidRPr="00DF6026">
        <w:rPr>
          <w:sz w:val="24"/>
          <w:szCs w:val="24"/>
        </w:rPr>
        <w:t xml:space="preserve">Strengths: </w:t>
      </w:r>
      <w:r>
        <w:rPr>
          <w:sz w:val="24"/>
          <w:szCs w:val="24"/>
        </w:rPr>
        <w:t>____________________________</w:t>
      </w:r>
      <w:r w:rsidRPr="00DF6026">
        <w:rPr>
          <w:sz w:val="24"/>
          <w:szCs w:val="24"/>
        </w:rPr>
        <w:t>_____________________</w:t>
      </w:r>
    </w:p>
    <w:p w:rsid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</w:pPr>
      <w:r w:rsidRPr="00DF6026">
        <w:rPr>
          <w:sz w:val="24"/>
          <w:szCs w:val="24"/>
        </w:rPr>
        <w:t>Weaknesses</w:t>
      </w:r>
      <w:r>
        <w:t>:  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Grandfather</w:t>
      </w:r>
    </w:p>
    <w:p w:rsidR="00DF6026" w:rsidRP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  <w:rPr>
          <w:sz w:val="24"/>
          <w:szCs w:val="24"/>
        </w:rPr>
      </w:pPr>
      <w:r w:rsidRPr="00DF6026">
        <w:rPr>
          <w:sz w:val="24"/>
          <w:szCs w:val="24"/>
        </w:rPr>
        <w:t xml:space="preserve">Strengths: </w:t>
      </w:r>
      <w:r>
        <w:rPr>
          <w:sz w:val="24"/>
          <w:szCs w:val="24"/>
        </w:rPr>
        <w:t>____________________________</w:t>
      </w:r>
      <w:r w:rsidRPr="00DF6026">
        <w:rPr>
          <w:sz w:val="24"/>
          <w:szCs w:val="24"/>
        </w:rPr>
        <w:t>_____________________</w:t>
      </w:r>
    </w:p>
    <w:p w:rsid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</w:pPr>
      <w:r w:rsidRPr="00DF6026">
        <w:rPr>
          <w:sz w:val="24"/>
          <w:szCs w:val="24"/>
        </w:rPr>
        <w:t>Weaknesses</w:t>
      </w:r>
      <w:r>
        <w:t>:  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Party animal</w:t>
      </w:r>
    </w:p>
    <w:p w:rsidR="00DF6026" w:rsidRP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  <w:rPr>
          <w:sz w:val="24"/>
          <w:szCs w:val="24"/>
        </w:rPr>
      </w:pPr>
      <w:r w:rsidRPr="00DF6026">
        <w:rPr>
          <w:sz w:val="24"/>
          <w:szCs w:val="24"/>
        </w:rPr>
        <w:t xml:space="preserve">Strengths: </w:t>
      </w:r>
      <w:r>
        <w:rPr>
          <w:sz w:val="24"/>
          <w:szCs w:val="24"/>
        </w:rPr>
        <w:t>____________________________</w:t>
      </w:r>
      <w:r w:rsidRPr="00DF6026">
        <w:rPr>
          <w:sz w:val="24"/>
          <w:szCs w:val="24"/>
        </w:rPr>
        <w:t>_____________________</w:t>
      </w:r>
    </w:p>
    <w:p w:rsid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</w:pPr>
      <w:r w:rsidRPr="00DF6026">
        <w:rPr>
          <w:sz w:val="24"/>
          <w:szCs w:val="24"/>
        </w:rPr>
        <w:t>Weaknesses</w:t>
      </w:r>
      <w:r>
        <w:t>:  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God-in-a-box</w:t>
      </w:r>
    </w:p>
    <w:p w:rsidR="00DF6026" w:rsidRP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  <w:rPr>
          <w:sz w:val="24"/>
          <w:szCs w:val="24"/>
        </w:rPr>
      </w:pPr>
      <w:r w:rsidRPr="00DF6026">
        <w:rPr>
          <w:sz w:val="24"/>
          <w:szCs w:val="24"/>
        </w:rPr>
        <w:t xml:space="preserve">Strengths: </w:t>
      </w:r>
      <w:r>
        <w:rPr>
          <w:sz w:val="24"/>
          <w:szCs w:val="24"/>
        </w:rPr>
        <w:t>____________________________</w:t>
      </w:r>
      <w:r w:rsidRPr="00DF6026">
        <w:rPr>
          <w:sz w:val="24"/>
          <w:szCs w:val="24"/>
        </w:rPr>
        <w:t>_____________________</w:t>
      </w:r>
    </w:p>
    <w:p w:rsid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</w:pPr>
      <w:r w:rsidRPr="00DF6026">
        <w:rPr>
          <w:sz w:val="24"/>
          <w:szCs w:val="24"/>
        </w:rPr>
        <w:t>Weaknesses</w:t>
      </w:r>
      <w:r>
        <w:t>:  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Santa Claus</w:t>
      </w:r>
    </w:p>
    <w:p w:rsidR="00DF6026" w:rsidRP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  <w:rPr>
          <w:sz w:val="24"/>
          <w:szCs w:val="24"/>
        </w:rPr>
      </w:pPr>
      <w:r w:rsidRPr="00DF6026">
        <w:rPr>
          <w:sz w:val="24"/>
          <w:szCs w:val="24"/>
        </w:rPr>
        <w:t xml:space="preserve">Strengths: </w:t>
      </w:r>
      <w:r>
        <w:rPr>
          <w:sz w:val="24"/>
          <w:szCs w:val="24"/>
        </w:rPr>
        <w:t>____________________________</w:t>
      </w:r>
      <w:r w:rsidRPr="00DF6026">
        <w:rPr>
          <w:sz w:val="24"/>
          <w:szCs w:val="24"/>
        </w:rPr>
        <w:t>_____________________</w:t>
      </w:r>
    </w:p>
    <w:p w:rsidR="00DF6026" w:rsidRDefault="00DF6026" w:rsidP="00DF6026">
      <w:pPr>
        <w:pStyle w:val="ListParagraph"/>
        <w:numPr>
          <w:ilvl w:val="2"/>
          <w:numId w:val="1"/>
        </w:numPr>
        <w:spacing w:line="360" w:lineRule="auto"/>
        <w:ind w:left="1530"/>
      </w:pPr>
      <w:r w:rsidRPr="00DF6026">
        <w:rPr>
          <w:sz w:val="24"/>
          <w:szCs w:val="24"/>
        </w:rPr>
        <w:t>Weaknesses</w:t>
      </w:r>
      <w:r>
        <w:t>:  ___________________________________________________</w:t>
      </w:r>
    </w:p>
    <w:p w:rsidR="00DF6026" w:rsidRDefault="00DF6026" w:rsidP="00DF602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Everything we know has come to us either by ___________________________ or by _____________________________.</w:t>
      </w:r>
    </w:p>
    <w:p w:rsidR="00DF6026" w:rsidRDefault="00DF6026" w:rsidP="00DF6026">
      <w:pPr>
        <w:pStyle w:val="ListParagraph"/>
        <w:numPr>
          <w:ilvl w:val="0"/>
          <w:numId w:val="1"/>
        </w:numPr>
        <w:spacing w:line="360" w:lineRule="auto"/>
        <w:ind w:left="360"/>
      </w:pPr>
      <w:r>
        <w:t>Tell three ways we can know that God exists.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___________________________________________________________________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___________________________________________________________________</w:t>
      </w:r>
    </w:p>
    <w:p w:rsidR="00DF6026" w:rsidRDefault="00DF6026" w:rsidP="00DF6026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___________________________________________________________________</w:t>
      </w:r>
    </w:p>
    <w:sectPr w:rsidR="00DF6026" w:rsidSect="00B8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82A74"/>
    <w:multiLevelType w:val="hybridMultilevel"/>
    <w:tmpl w:val="0BC4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F6026"/>
    <w:rsid w:val="00042C47"/>
    <w:rsid w:val="00044F23"/>
    <w:rsid w:val="004D1EFB"/>
    <w:rsid w:val="00530601"/>
    <w:rsid w:val="007C7B4D"/>
    <w:rsid w:val="00802711"/>
    <w:rsid w:val="00866BB8"/>
    <w:rsid w:val="008B394B"/>
    <w:rsid w:val="00904D0D"/>
    <w:rsid w:val="009373D6"/>
    <w:rsid w:val="00967C2B"/>
    <w:rsid w:val="00AB2D01"/>
    <w:rsid w:val="00AD51C8"/>
    <w:rsid w:val="00B86C15"/>
    <w:rsid w:val="00DB7404"/>
    <w:rsid w:val="00DF6026"/>
    <w:rsid w:val="00E90486"/>
    <w:rsid w:val="00EA28FE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CF2F0DD-9425-48AF-92B9-0FA493CA0941}"/>
</file>

<file path=customXml/itemProps2.xml><?xml version="1.0" encoding="utf-8"?>
<ds:datastoreItem xmlns:ds="http://schemas.openxmlformats.org/officeDocument/2006/customXml" ds:itemID="{A247C7ED-8B18-4D1F-80B5-0D4BB6B056D2}"/>
</file>

<file path=customXml/itemProps3.xml><?xml version="1.0" encoding="utf-8"?>
<ds:datastoreItem xmlns:ds="http://schemas.openxmlformats.org/officeDocument/2006/customXml" ds:itemID="{FD5B8BFD-B49E-4B7C-98AD-246BFB81E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>Faith Builders Educational Programs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2010-09-15T23:44:00Z</dcterms:created>
  <dcterms:modified xsi:type="dcterms:W3CDTF">2010-09-15T23:52:00Z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