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23" w:rsidRDefault="00563D23" w:rsidP="000A06A4">
      <w:pPr>
        <w:ind w:right="-1350"/>
        <w:jc w:val="right"/>
      </w:pPr>
      <w:r>
        <w:t>Worldviews</w:t>
      </w:r>
      <w:r>
        <w:br/>
        <w:t>Mr. Myers</w:t>
      </w:r>
      <w:r>
        <w:br/>
      </w:r>
    </w:p>
    <w:p w:rsidR="00563D23" w:rsidRPr="00563D23" w:rsidRDefault="000A06A4" w:rsidP="00563D23">
      <w:pPr>
        <w:pStyle w:val="Title"/>
        <w:ind w:hanging="270"/>
        <w:rPr>
          <w:b/>
          <w:smallCap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585D98" wp14:editId="560B5214">
            <wp:simplePos x="0" y="0"/>
            <wp:positionH relativeFrom="column">
              <wp:posOffset>5143500</wp:posOffset>
            </wp:positionH>
            <wp:positionV relativeFrom="paragraph">
              <wp:posOffset>389890</wp:posOffset>
            </wp:positionV>
            <wp:extent cx="1028700" cy="1418208"/>
            <wp:effectExtent l="0" t="0" r="0" b="0"/>
            <wp:wrapNone/>
            <wp:docPr id="1" name="Picture 1" descr="http://wonderingfair.files.wordpress.com/2010/08/sigmund-freud-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nderingfair.files.wordpress.com/2010/08/sigmund-freud-phot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1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D23" w:rsidRPr="00563D23">
        <w:rPr>
          <w:b/>
          <w:smallCaps/>
          <w:sz w:val="28"/>
        </w:rPr>
        <w:t xml:space="preserve">Psychology: </w:t>
      </w:r>
      <w:r>
        <w:rPr>
          <w:b/>
          <w:smallCaps/>
          <w:sz w:val="28"/>
        </w:rPr>
        <w:t>Overview of Modern Psychology</w:t>
      </w:r>
    </w:p>
    <w:p w:rsidR="000A06A4" w:rsidRPr="006605A4" w:rsidRDefault="00D66A7B" w:rsidP="000A06A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___________________________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Considered religion to be a form of neurosis and to be the source of many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  <w:proofErr w:type="gramStart"/>
      <w:r w:rsidRPr="006605A4">
        <w:rPr>
          <w:sz w:val="24"/>
        </w:rPr>
        <w:t>if</w:t>
      </w:r>
      <w:proofErr w:type="gramEnd"/>
      <w:r w:rsidRPr="006605A4">
        <w:rPr>
          <w:sz w:val="24"/>
        </w:rPr>
        <w:t xml:space="preserve"> not most mental and emotional problems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>Developed a rather bizarre theory that sexual desire controls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  <w:proofErr w:type="gramStart"/>
      <w:r w:rsidRPr="006605A4">
        <w:rPr>
          <w:sz w:val="24"/>
        </w:rPr>
        <w:t>basically</w:t>
      </w:r>
      <w:proofErr w:type="gramEnd"/>
      <w:r w:rsidRPr="006605A4">
        <w:rPr>
          <w:sz w:val="24"/>
        </w:rPr>
        <w:t xml:space="preserve"> all human behavior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Psychoanalysis, Oedipus complex, stages, id/ego/superego, 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3132F233" wp14:editId="0A824F32">
            <wp:simplePos x="0" y="0"/>
            <wp:positionH relativeFrom="column">
              <wp:posOffset>4295775</wp:posOffset>
            </wp:positionH>
            <wp:positionV relativeFrom="paragraph">
              <wp:posOffset>139700</wp:posOffset>
            </wp:positionV>
            <wp:extent cx="1009650" cy="1405890"/>
            <wp:effectExtent l="0" t="0" r="0" b="3810"/>
            <wp:wrapNone/>
            <wp:docPr id="2" name="Picture 2" descr="http://www.nndb.com/people/910/000031817/carl-jung-1-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ndb.com/people/910/000031817/carl-jung-1-siz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05A4">
        <w:rPr>
          <w:sz w:val="24"/>
        </w:rPr>
        <w:t xml:space="preserve">The subconscious an iceberg; role of dreams, slips, 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A human being is pretty much formed by age 5 or 6 </w:t>
      </w:r>
    </w:p>
    <w:p w:rsidR="000A06A4" w:rsidRPr="006605A4" w:rsidRDefault="000A06A4" w:rsidP="000A06A4">
      <w:pPr>
        <w:pStyle w:val="ListParagraph"/>
        <w:ind w:left="360"/>
        <w:rPr>
          <w:sz w:val="24"/>
        </w:rPr>
      </w:pPr>
    </w:p>
    <w:p w:rsidR="000A06A4" w:rsidRPr="00D66A7B" w:rsidRDefault="00D66A7B" w:rsidP="00D66A7B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___________________________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Analytic psychology, collective unconscious, archetypes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D66A7B" w:rsidRDefault="006605A4" w:rsidP="00D66A7B">
      <w:pPr>
        <w:pStyle w:val="ListParagraph"/>
        <w:numPr>
          <w:ilvl w:val="0"/>
          <w:numId w:val="3"/>
        </w:numPr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7A487FB5" wp14:editId="4A584654">
            <wp:simplePos x="0" y="0"/>
            <wp:positionH relativeFrom="column">
              <wp:posOffset>5419725</wp:posOffset>
            </wp:positionH>
            <wp:positionV relativeFrom="paragraph">
              <wp:posOffset>69850</wp:posOffset>
            </wp:positionV>
            <wp:extent cx="1106170" cy="1419225"/>
            <wp:effectExtent l="0" t="0" r="0" b="9525"/>
            <wp:wrapNone/>
            <wp:docPr id="3" name="Picture 3" descr="http://d.gr-assets.com/authors/1221544425p5/8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.gr-assets.com/authors/1221544425p5/87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A7B">
        <w:rPr>
          <w:sz w:val="24"/>
        </w:rPr>
        <w:t>___________________________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Unconditional love; the answer to our emotional and mental problems is unconditional love, that is, to love oneself; this love does not come from God, however; in fact, God is just a “childish illusion” in his words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6605A4" w:rsidRDefault="00D66A7B" w:rsidP="000A06A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_______________________________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6ACD519F" wp14:editId="61C132BA">
            <wp:simplePos x="0" y="0"/>
            <wp:positionH relativeFrom="column">
              <wp:posOffset>4667250</wp:posOffset>
            </wp:positionH>
            <wp:positionV relativeFrom="paragraph">
              <wp:posOffset>289560</wp:posOffset>
            </wp:positionV>
            <wp:extent cx="1981200" cy="1123315"/>
            <wp:effectExtent l="0" t="0" r="0" b="635"/>
            <wp:wrapTight wrapText="bothSides">
              <wp:wrapPolygon edited="0">
                <wp:start x="0" y="0"/>
                <wp:lineTo x="0" y="21246"/>
                <wp:lineTo x="21392" y="21246"/>
                <wp:lineTo x="21392" y="0"/>
                <wp:lineTo x="0" y="0"/>
              </wp:wrapPolygon>
            </wp:wrapTight>
            <wp:docPr id="4" name="Picture 4" descr="http://clicks.robertgenn.com/images/2007/112707/112707_abraham-mas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licks.robertgenn.com/images/2007/112707/112707_abraham-mas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5A4" w:rsidRPr="006605A4">
        <w:rPr>
          <w:sz w:val="24"/>
        </w:rPr>
        <w:t>Hierarchy</w:t>
      </w:r>
      <w:r w:rsidRPr="006605A4">
        <w:rPr>
          <w:sz w:val="24"/>
        </w:rPr>
        <w:t xml:space="preserve"> of needs: bodily needs, safety needs, love needs, esteem needs, self-actualization needs</w:t>
      </w:r>
    </w:p>
    <w:p w:rsidR="000A06A4" w:rsidRPr="006605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sz w:val="24"/>
        </w:rPr>
        <w:t xml:space="preserve">Believed in the innate goodness of each person at the core and thought that one of the primary obstacles to people achieving self-actualization is the teaching that man’s nature is fallen and contains evil </w:t>
      </w:r>
    </w:p>
    <w:p w:rsidR="000A06A4" w:rsidRPr="006605A4" w:rsidRDefault="000A06A4" w:rsidP="000A06A4">
      <w:pPr>
        <w:spacing w:after="0" w:line="240" w:lineRule="auto"/>
        <w:ind w:left="720"/>
        <w:rPr>
          <w:sz w:val="24"/>
        </w:rPr>
      </w:pPr>
    </w:p>
    <w:p w:rsidR="000A06A4" w:rsidRPr="006605A4" w:rsidRDefault="00D66A7B" w:rsidP="000A06A4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_______________________________</w:t>
      </w:r>
    </w:p>
    <w:p w:rsidR="000A06A4" w:rsidRDefault="000A06A4" w:rsidP="000A06A4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6605A4"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34FF17B9" wp14:editId="393DD745">
            <wp:simplePos x="0" y="0"/>
            <wp:positionH relativeFrom="column">
              <wp:posOffset>5045710</wp:posOffset>
            </wp:positionH>
            <wp:positionV relativeFrom="paragraph">
              <wp:posOffset>66675</wp:posOffset>
            </wp:positionV>
            <wp:extent cx="1202055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223" y="21467"/>
                <wp:lineTo x="21223" y="0"/>
                <wp:lineTo x="0" y="0"/>
              </wp:wrapPolygon>
            </wp:wrapTight>
            <wp:docPr id="6" name="Picture 6" descr="https://cdn.psychologytoday.com/files/u58/j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psychologytoday.com/files/u58/jan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5A4">
        <w:rPr>
          <w:sz w:val="24"/>
        </w:rPr>
        <w:t>The primal scream therapy--</w:t>
      </w:r>
      <w:r w:rsidRPr="006605A4">
        <w:rPr>
          <w:sz w:val="24"/>
        </w:rPr>
        <w:t xml:space="preserve">all of a person’s painful experiences drains into a primal pool of pain and then that person cuts that part of himself off to escape the pain; the only way to overcome that handicap is to experience the infantile suffering again and then to work through it by expressing the pain, sometimes in a literal scream. </w:t>
      </w:r>
    </w:p>
    <w:p w:rsidR="008F4B51" w:rsidRDefault="008F4B51" w:rsidP="008F4B51">
      <w:pPr>
        <w:spacing w:after="0" w:line="240" w:lineRule="auto"/>
        <w:rPr>
          <w:sz w:val="24"/>
        </w:rPr>
      </w:pPr>
    </w:p>
    <w:p w:rsidR="008F4B51" w:rsidRDefault="008F4B51" w:rsidP="008F4B51">
      <w:pPr>
        <w:spacing w:after="0" w:line="240" w:lineRule="auto"/>
        <w:rPr>
          <w:sz w:val="24"/>
        </w:rPr>
      </w:pPr>
    </w:p>
    <w:p w:rsidR="008F4B51" w:rsidRDefault="008F4B51" w:rsidP="008F4B51">
      <w:pPr>
        <w:spacing w:after="0" w:line="240" w:lineRule="auto"/>
        <w:rPr>
          <w:sz w:val="24"/>
        </w:rPr>
      </w:pPr>
    </w:p>
    <w:p w:rsidR="008F4B51" w:rsidRDefault="008F4B51" w:rsidP="008F4B51">
      <w:pPr>
        <w:pStyle w:val="ListParagraph"/>
        <w:numPr>
          <w:ilvl w:val="0"/>
          <w:numId w:val="3"/>
        </w:numPr>
        <w:spacing w:before="240" w:after="240"/>
        <w:ind w:right="-1080"/>
        <w:rPr>
          <w:noProof/>
        </w:rPr>
      </w:pPr>
      <w:r>
        <w:rPr>
          <w:noProof/>
        </w:rPr>
        <w:lastRenderedPageBreak/>
        <w:t>_________________________, ___________________________, __________________________</w:t>
      </w:r>
    </w:p>
    <w:p w:rsidR="008F4B51" w:rsidRDefault="008F4B51" w:rsidP="008F4B51">
      <w:pPr>
        <w:pStyle w:val="ListParagraph"/>
        <w:numPr>
          <w:ilvl w:val="1"/>
          <w:numId w:val="3"/>
        </w:numPr>
        <w:spacing w:before="240" w:after="240"/>
        <w:rPr>
          <w:noProof/>
        </w:rPr>
      </w:pPr>
      <w:r>
        <w:rPr>
          <w:noProof/>
        </w:rPr>
        <w:t>Behaviorism:  the idea that people can be trained in whatever way desired by strictly physical stimuli</w:t>
      </w:r>
    </w:p>
    <w:p w:rsidR="008F4B51" w:rsidRPr="002D403B" w:rsidRDefault="008F4B51" w:rsidP="008F4B51">
      <w:pPr>
        <w:pStyle w:val="ListParagraph"/>
        <w:numPr>
          <w:ilvl w:val="1"/>
          <w:numId w:val="3"/>
        </w:numPr>
        <w:spacing w:before="240" w:after="24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F435A72" wp14:editId="55F1BEA0">
            <wp:simplePos x="0" y="0"/>
            <wp:positionH relativeFrom="column">
              <wp:posOffset>723900</wp:posOffset>
            </wp:positionH>
            <wp:positionV relativeFrom="paragraph">
              <wp:posOffset>1330325</wp:posOffset>
            </wp:positionV>
            <wp:extent cx="1229995" cy="1724025"/>
            <wp:effectExtent l="0" t="0" r="8255" b="9525"/>
            <wp:wrapTight wrapText="bothSides">
              <wp:wrapPolygon edited="0">
                <wp:start x="0" y="0"/>
                <wp:lineTo x="0" y="21481"/>
                <wp:lineTo x="21410" y="21481"/>
                <wp:lineTo x="21410" y="0"/>
                <wp:lineTo x="0" y="0"/>
              </wp:wrapPolygon>
            </wp:wrapTight>
            <wp:docPr id="8" name="Picture 8" descr="http://www.nobelprize.org/nobel_prizes/medicine/laureates/1904/pav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obelprize.org/nobel_prizes/medicine/laureates/1904/pavl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62AD9AA" wp14:editId="24ED2AEC">
            <wp:simplePos x="0" y="0"/>
            <wp:positionH relativeFrom="column">
              <wp:posOffset>2479040</wp:posOffset>
            </wp:positionH>
            <wp:positionV relativeFrom="paragraph">
              <wp:posOffset>1329690</wp:posOffset>
            </wp:positionV>
            <wp:extent cx="1281430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193" y="21481"/>
                <wp:lineTo x="21193" y="0"/>
                <wp:lineTo x="0" y="0"/>
              </wp:wrapPolygon>
            </wp:wrapTight>
            <wp:docPr id="9" name="Picture 9" descr="http://3.bp.blogspot.com/_QBsB865vup0/TGFOVFwTV-I/AAAAAAAAACw/QM0YtOmt5pI/s320/wat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_QBsB865vup0/TGFOVFwTV-I/AAAAAAAAACw/QM0YtOmt5pI/s320/wats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994633F" wp14:editId="0CB0349E">
            <wp:simplePos x="0" y="0"/>
            <wp:positionH relativeFrom="column">
              <wp:posOffset>4229100</wp:posOffset>
            </wp:positionH>
            <wp:positionV relativeFrom="paragraph">
              <wp:posOffset>1330325</wp:posOffset>
            </wp:positionV>
            <wp:extent cx="1276350" cy="1721485"/>
            <wp:effectExtent l="0" t="0" r="0" b="0"/>
            <wp:wrapTight wrapText="bothSides">
              <wp:wrapPolygon edited="0">
                <wp:start x="0" y="0"/>
                <wp:lineTo x="0" y="21273"/>
                <wp:lineTo x="21278" y="21273"/>
                <wp:lineTo x="21278" y="0"/>
                <wp:lineTo x="0" y="0"/>
              </wp:wrapPolygon>
            </wp:wrapTight>
            <wp:docPr id="10" name="Picture 10" descr="http://cdn.havanatimes.org/wp-content/uploads/2011/10/B.F.-Skinner-und.edu_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havanatimes.org/wp-content/uploads/2011/10/B.F.-Skinner-und.edu_.jp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5102" r="6205" b="6122"/>
                    <a:stretch/>
                  </pic:blipFill>
                  <pic:spPr bwMode="auto">
                    <a:xfrm>
                      <a:off x="0" y="0"/>
                      <a:ext cx="127635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“</w:t>
      </w:r>
      <w:r w:rsidRPr="002D403B">
        <w:t>Give me a dozen healthy infants, well-formed, and my own specified world to bring them up in and I’ll guarantee to take any one at random and train him to become any type of specialist I might select—doctor, lawyer, artist, merchant-chief and, yes, even beggar-man and thief, regardless of his talents, penchants, tendencies, abilities, vocations, and race of his ancestors.</w:t>
      </w:r>
      <w:r>
        <w:t xml:space="preserve">” </w:t>
      </w:r>
      <w:r w:rsidRPr="002D403B">
        <w:t>(1930)</w:t>
      </w:r>
      <w:r>
        <w:t xml:space="preserve"> –J.B. Watson</w:t>
      </w:r>
    </w:p>
    <w:p w:rsidR="008F4B51" w:rsidRDefault="008F4B51" w:rsidP="008F4B51">
      <w:pPr>
        <w:spacing w:before="240" w:after="240"/>
        <w:rPr>
          <w:b/>
          <w:noProof/>
          <w:sz w:val="28"/>
        </w:rPr>
      </w:pPr>
    </w:p>
    <w:p w:rsidR="008F4B51" w:rsidRDefault="008F4B51" w:rsidP="008F4B51">
      <w:pPr>
        <w:spacing w:before="240" w:after="240"/>
        <w:rPr>
          <w:b/>
          <w:noProof/>
          <w:sz w:val="28"/>
        </w:rPr>
      </w:pPr>
    </w:p>
    <w:p w:rsidR="008F4B51" w:rsidRDefault="008F4B51" w:rsidP="008F4B51">
      <w:pPr>
        <w:spacing w:before="240" w:after="240"/>
        <w:rPr>
          <w:b/>
          <w:noProof/>
          <w:sz w:val="28"/>
        </w:rPr>
      </w:pPr>
    </w:p>
    <w:p w:rsidR="008F4B51" w:rsidRPr="006605A4" w:rsidRDefault="008F4B51" w:rsidP="008F4B51">
      <w:pPr>
        <w:spacing w:after="0" w:line="240" w:lineRule="auto"/>
        <w:rPr>
          <w:sz w:val="24"/>
        </w:rPr>
      </w:pPr>
    </w:p>
    <w:p w:rsidR="006605A4" w:rsidRDefault="006605A4" w:rsidP="000A06A4">
      <w:pPr>
        <w:spacing w:before="240" w:after="240"/>
        <w:rPr>
          <w:noProof/>
        </w:rPr>
      </w:pPr>
    </w:p>
    <w:p w:rsidR="006605A4" w:rsidRDefault="006605A4" w:rsidP="000A06A4">
      <w:pPr>
        <w:spacing w:before="240" w:after="240"/>
        <w:rPr>
          <w:noProof/>
        </w:rPr>
      </w:pPr>
    </w:p>
    <w:p w:rsidR="008F4B51" w:rsidRDefault="008F4B51" w:rsidP="000A06A4">
      <w:pPr>
        <w:spacing w:before="240" w:after="240"/>
        <w:rPr>
          <w:noProof/>
        </w:rPr>
      </w:pPr>
      <w:bookmarkStart w:id="0" w:name="_GoBack"/>
      <w:bookmarkEnd w:id="0"/>
    </w:p>
    <w:p w:rsidR="006605A4" w:rsidRPr="006605A4" w:rsidRDefault="006605A4" w:rsidP="000A06A4">
      <w:pPr>
        <w:spacing w:before="240" w:after="240"/>
        <w:rPr>
          <w:b/>
          <w:noProof/>
          <w:sz w:val="28"/>
        </w:rPr>
      </w:pPr>
      <w:r w:rsidRPr="006605A4">
        <w:rPr>
          <w:b/>
          <w:noProof/>
          <w:sz w:val="28"/>
        </w:rPr>
        <w:t>Maslow’s Heirarchy of Needs</w:t>
      </w:r>
    </w:p>
    <w:p w:rsidR="002B4600" w:rsidRPr="000A06A4" w:rsidRDefault="000A06A4" w:rsidP="000A06A4">
      <w:pPr>
        <w:spacing w:before="240" w:after="24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286250" cy="2809875"/>
            <wp:effectExtent l="0" t="0" r="0" b="9525"/>
            <wp:docPr id="5" name="Picture 5" descr="http://convene.com/wp-content/uploads/MaslowsHiearchyofNee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onvene.com/wp-content/uploads/MaslowsHiearchyofNeed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600" w:rsidRPr="000A06A4" w:rsidSect="000A06A4">
      <w:pgSz w:w="12240" w:h="15840"/>
      <w:pgMar w:top="1080" w:right="2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F44D1"/>
    <w:multiLevelType w:val="hybridMultilevel"/>
    <w:tmpl w:val="6CB4C172"/>
    <w:lvl w:ilvl="0" w:tplc="98F46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62E1"/>
    <w:multiLevelType w:val="hybridMultilevel"/>
    <w:tmpl w:val="1FE62F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BA6202"/>
    <w:multiLevelType w:val="hybridMultilevel"/>
    <w:tmpl w:val="76CA9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23"/>
    <w:rsid w:val="000A06A4"/>
    <w:rsid w:val="00156D45"/>
    <w:rsid w:val="002B4600"/>
    <w:rsid w:val="00324E45"/>
    <w:rsid w:val="00563D23"/>
    <w:rsid w:val="006605A4"/>
    <w:rsid w:val="00833361"/>
    <w:rsid w:val="008F4B51"/>
    <w:rsid w:val="00D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2015-03-03T13:05:00Z</cp:lastPrinted>
  <dcterms:created xsi:type="dcterms:W3CDTF">2015-03-03T13:07:00Z</dcterms:created>
  <dcterms:modified xsi:type="dcterms:W3CDTF">2015-03-04T14:21:00Z</dcterms:modified>
</cp:coreProperties>
</file>