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CF" w:rsidRDefault="00D833C5" w:rsidP="00D833C5">
      <w:pPr>
        <w:spacing w:after="0"/>
        <w:jc w:val="right"/>
      </w:pPr>
      <w:r>
        <w:t>Church History</w:t>
      </w:r>
    </w:p>
    <w:p w:rsidR="00D833C5" w:rsidRPr="006361B2" w:rsidRDefault="00D833C5" w:rsidP="006361B2">
      <w:pPr>
        <w:pStyle w:val="Title"/>
        <w:pBdr>
          <w:bottom w:val="single" w:sz="8" w:space="5" w:color="2DA2BF"/>
        </w:pBdr>
        <w:rPr>
          <w:rFonts w:ascii="Berlin Sans FB Demi" w:hAnsi="Berlin Sans FB Demi"/>
          <w:sz w:val="56"/>
        </w:rPr>
      </w:pPr>
      <w:r w:rsidRPr="006361B2">
        <w:rPr>
          <w:rFonts w:ascii="Berlin Sans FB Demi" w:hAnsi="Berlin Sans FB Demi"/>
          <w:sz w:val="36"/>
          <w:szCs w:val="32"/>
        </w:rPr>
        <w:t>The</w:t>
      </w:r>
      <w:r w:rsidRPr="006361B2">
        <w:rPr>
          <w:rFonts w:ascii="Berlin Sans FB Demi" w:hAnsi="Berlin Sans FB Demi"/>
          <w:sz w:val="56"/>
        </w:rPr>
        <w:t xml:space="preserve"> </w:t>
      </w:r>
      <w:r w:rsidRPr="006361B2">
        <w:rPr>
          <w:rFonts w:ascii="Berlin Sans FB Demi" w:hAnsi="Berlin Sans FB Demi"/>
          <w:sz w:val="36"/>
        </w:rPr>
        <w:t>Crusades</w:t>
      </w:r>
    </w:p>
    <w:p w:rsidR="00D833C5" w:rsidRDefault="00D833C5" w:rsidP="00D907E3">
      <w:pPr>
        <w:numPr>
          <w:ilvl w:val="0"/>
          <w:numId w:val="1"/>
        </w:numPr>
        <w:spacing w:after="0"/>
      </w:pPr>
      <w:r>
        <w:t>Background</w:t>
      </w:r>
    </w:p>
    <w:p w:rsidR="00D833C5" w:rsidRDefault="00D833C5" w:rsidP="00D907E3">
      <w:pPr>
        <w:numPr>
          <w:ilvl w:val="1"/>
          <w:numId w:val="1"/>
        </w:numPr>
        <w:spacing w:after="0"/>
      </w:pPr>
      <w:r>
        <w:t xml:space="preserve">For centuries, European Christians had been taking pilgrimages down to the Holy Lands, especially the city of </w:t>
      </w:r>
      <w:r w:rsidR="00BF2B04">
        <w:t>___________________</w:t>
      </w:r>
      <w:r>
        <w:t>, in se</w:t>
      </w:r>
      <w:r w:rsidR="006361B2">
        <w:t>arch of special spiritual merit</w:t>
      </w:r>
      <w:r>
        <w:t>.  Even though Muslims controlled the region, Christians were allowed to visit their holy sites.</w:t>
      </w:r>
    </w:p>
    <w:p w:rsidR="00D833C5" w:rsidRDefault="00D833C5" w:rsidP="00D907E3">
      <w:pPr>
        <w:numPr>
          <w:ilvl w:val="1"/>
          <w:numId w:val="1"/>
        </w:numPr>
        <w:spacing w:after="0"/>
      </w:pPr>
      <w:r>
        <w:t xml:space="preserve">Around 1100, a more </w:t>
      </w:r>
      <w:r w:rsidR="00BF2B04">
        <w:t>_____________</w:t>
      </w:r>
      <w:r>
        <w:t xml:space="preserve"> group of Muslims took control of the area and actively resisted and persecuted any Christians who came into their territory.  Christians in Europe were incensed that this “wicked race” would bar them from the very land on which their Savior had walked. </w:t>
      </w:r>
    </w:p>
    <w:p w:rsidR="00D833C5" w:rsidRDefault="00D833C5" w:rsidP="00D907E3">
      <w:pPr>
        <w:numPr>
          <w:ilvl w:val="1"/>
          <w:numId w:val="1"/>
        </w:numPr>
        <w:spacing w:after="0"/>
      </w:pPr>
      <w:r>
        <w:t xml:space="preserve">At the same time, the more radical Muslims were sweeping across </w:t>
      </w:r>
      <w:r w:rsidR="00E1053E">
        <w:t>_______ _________</w:t>
      </w:r>
      <w:r>
        <w:t>, conquering parts of the Byzantine Empire.  Fearing that the Muslims would take the whole Empire, the Eastern Emperor pleaded for help from Europe.</w:t>
      </w:r>
    </w:p>
    <w:p w:rsidR="00D833C5" w:rsidRDefault="00D833C5" w:rsidP="00D907E3">
      <w:pPr>
        <w:numPr>
          <w:ilvl w:val="0"/>
          <w:numId w:val="1"/>
        </w:numPr>
        <w:spacing w:after="0"/>
      </w:pPr>
      <w:r>
        <w:t>The Christian Holy War</w:t>
      </w:r>
    </w:p>
    <w:p w:rsidR="00D833C5" w:rsidRDefault="00C474A8" w:rsidP="00D907E3">
      <w:pPr>
        <w:numPr>
          <w:ilvl w:val="1"/>
          <w:numId w:val="1"/>
        </w:numPr>
        <w:spacing w:after="0"/>
      </w:pPr>
      <w:r>
        <w:t>Crusade #1—</w:t>
      </w:r>
      <w:r w:rsidR="00D833C5">
        <w:t xml:space="preserve">In </w:t>
      </w:r>
      <w:r w:rsidR="00E1053E">
        <w:t>______</w:t>
      </w:r>
      <w:r w:rsidR="00D833C5">
        <w:t xml:space="preserve">, in response to the persecution in Jerusalem and the ominous advance of Muslims in the Byzantine Empire, Pope </w:t>
      </w:r>
      <w:r w:rsidR="00E1053E">
        <w:t>_________</w:t>
      </w:r>
      <w:r w:rsidR="00D833C5">
        <w:t xml:space="preserve"> II called</w:t>
      </w:r>
      <w:r>
        <w:t xml:space="preserve"> for the Christians of Europe to rise up and “enter upon the road to the Holy </w:t>
      </w:r>
      <w:proofErr w:type="spellStart"/>
      <w:r>
        <w:t>Sepulchre</w:t>
      </w:r>
      <w:proofErr w:type="spellEnd"/>
      <w:r>
        <w:t>; wrest that land from the wicked race, and subject it to yourselves.”</w:t>
      </w:r>
    </w:p>
    <w:p w:rsidR="00C474A8" w:rsidRDefault="00073AA1" w:rsidP="00D907E3">
      <w:pPr>
        <w:numPr>
          <w:ilvl w:val="2"/>
          <w:numId w:val="1"/>
        </w:numPr>
        <w:spacing w:after="0"/>
      </w:pPr>
      <w:r>
        <w:t xml:space="preserve">The pope promised anyone who participated the full forgiveness of past </w:t>
      </w:r>
      <w:r w:rsidR="00E1053E">
        <w:t>______</w:t>
      </w:r>
    </w:p>
    <w:p w:rsidR="00073AA1" w:rsidRDefault="00073AA1" w:rsidP="00D907E3">
      <w:pPr>
        <w:numPr>
          <w:ilvl w:val="2"/>
          <w:numId w:val="1"/>
        </w:numPr>
        <w:spacing w:after="0"/>
      </w:pPr>
      <w:r>
        <w:t xml:space="preserve">The crusaders were told that they were fighting </w:t>
      </w:r>
      <w:r w:rsidR="00E1053E">
        <w:t>________</w:t>
      </w:r>
      <w:r>
        <w:t xml:space="preserve"> war—they took this as </w:t>
      </w:r>
      <w:r w:rsidR="00E1053E">
        <w:t>_____________</w:t>
      </w:r>
      <w:r>
        <w:t xml:space="preserve"> for instigating the worst kind of violence imaginable:  murder, plunder, </w:t>
      </w:r>
      <w:proofErr w:type="gramStart"/>
      <w:r>
        <w:t>rape</w:t>
      </w:r>
      <w:proofErr w:type="gramEnd"/>
      <w:r>
        <w:t>, sawing open dead bodies in search of valuables, and even eating the flesh of their victims</w:t>
      </w:r>
      <w:r w:rsidR="00DA1C87">
        <w:t xml:space="preserve"> on occasion</w:t>
      </w:r>
      <w:r w:rsidR="00E1053E">
        <w:t>.</w:t>
      </w:r>
      <w:r w:rsidR="00DA1C87">
        <w:t xml:space="preserve"> </w:t>
      </w:r>
      <w:r w:rsidR="00E1053E">
        <w:t>Listen to one crusader’s account of the taking of Solomon’s Temple: “men rode in blood up to their knees and bridle reins.  Indeed it was a just and splendid judgment of God that this place should be filled with the blood of the unbelievers, since it had suffered so long from their blasphemies.”</w:t>
      </w:r>
    </w:p>
    <w:p w:rsidR="00DA1C87" w:rsidRDefault="00DA1C87" w:rsidP="00D907E3">
      <w:pPr>
        <w:numPr>
          <w:ilvl w:val="2"/>
          <w:numId w:val="1"/>
        </w:numPr>
        <w:spacing w:after="0"/>
      </w:pPr>
      <w:r>
        <w:t xml:space="preserve">The crusade was successful in the sense that the Christians captured part of the Holy Land (including Jerusalem) and established a </w:t>
      </w:r>
      <w:r w:rsidR="00E1053E">
        <w:t>_________</w:t>
      </w:r>
      <w:r>
        <w:t xml:space="preserve">-speaking </w:t>
      </w:r>
      <w:r w:rsidR="00E1053E">
        <w:t>“</w:t>
      </w:r>
      <w:r>
        <w:t>Christian</w:t>
      </w:r>
      <w:r w:rsidR="00E1053E">
        <w:t>”</w:t>
      </w:r>
      <w:r>
        <w:t xml:space="preserve"> kingdom there.  </w:t>
      </w:r>
    </w:p>
    <w:p w:rsidR="00D907E3" w:rsidRDefault="00D907E3" w:rsidP="00D907E3">
      <w:pPr>
        <w:numPr>
          <w:ilvl w:val="1"/>
          <w:numId w:val="1"/>
        </w:numPr>
        <w:spacing w:after="0"/>
      </w:pPr>
      <w:r>
        <w:t>Crusades #2—#7</w:t>
      </w:r>
    </w:p>
    <w:p w:rsidR="00D907E3" w:rsidRDefault="00D907E3" w:rsidP="00D907E3">
      <w:pPr>
        <w:numPr>
          <w:ilvl w:val="2"/>
          <w:numId w:val="1"/>
        </w:numPr>
        <w:spacing w:after="0"/>
      </w:pPr>
      <w:r>
        <w:t xml:space="preserve">Extending from the middle of the 1100s to </w:t>
      </w:r>
      <w:r w:rsidR="00E1053E">
        <w:t>________</w:t>
      </w:r>
      <w:r>
        <w:t>, these various Crusades were attempts to defend the Christian kingdom in the Holy Lands against Muslims; none of these six crusades gained the support that the first one had, and none were as successful; shortly before 1300, Muslims regained full control of Palestine</w:t>
      </w:r>
    </w:p>
    <w:p w:rsidR="00D907E3" w:rsidRDefault="00D907E3" w:rsidP="00D907E3">
      <w:pPr>
        <w:numPr>
          <w:ilvl w:val="2"/>
          <w:numId w:val="1"/>
        </w:numPr>
        <w:spacing w:after="0"/>
      </w:pPr>
      <w:r>
        <w:t xml:space="preserve">The Crusades were a </w:t>
      </w:r>
      <w:r w:rsidR="00E1053E">
        <w:t>__________</w:t>
      </w:r>
      <w:r>
        <w:t xml:space="preserve"> from beginning to end; Christians participated in heinous crimes against Muslims, Jews, and even against other Christians</w:t>
      </w:r>
    </w:p>
    <w:p w:rsidR="00D907E3" w:rsidRDefault="003D1DB7" w:rsidP="00D907E3">
      <w:pPr>
        <w:numPr>
          <w:ilvl w:val="0"/>
          <w:numId w:val="1"/>
        </w:numPr>
        <w:spacing w:after="0"/>
      </w:pPr>
      <w:r>
        <w:t>In S</w:t>
      </w:r>
      <w:r w:rsidR="00D907E3">
        <w:t>ummary</w:t>
      </w:r>
    </w:p>
    <w:p w:rsidR="00D907E3" w:rsidRDefault="00D907E3" w:rsidP="00D907E3">
      <w:pPr>
        <w:numPr>
          <w:ilvl w:val="1"/>
          <w:numId w:val="1"/>
        </w:numPr>
        <w:spacing w:after="0"/>
      </w:pPr>
      <w:r>
        <w:t xml:space="preserve">The Crusades created a lot of </w:t>
      </w:r>
      <w:r w:rsidR="00E1053E">
        <w:t>__________________</w:t>
      </w:r>
      <w:r>
        <w:t xml:space="preserve"> among Jews and Muslims towards Christians, existing clear up to the prese</w:t>
      </w:r>
      <w:bookmarkStart w:id="0" w:name="_GoBack"/>
      <w:bookmarkEnd w:id="0"/>
      <w:r>
        <w:t>nt</w:t>
      </w:r>
    </w:p>
    <w:p w:rsidR="00D907E3" w:rsidRDefault="00D907E3" w:rsidP="00D907E3">
      <w:pPr>
        <w:numPr>
          <w:ilvl w:val="1"/>
          <w:numId w:val="1"/>
        </w:numPr>
        <w:spacing w:after="0"/>
      </w:pPr>
      <w:r>
        <w:t xml:space="preserve">The Crusades were a culmination of the shift in the church that began in A.D. </w:t>
      </w:r>
      <w:r w:rsidR="00E1053E">
        <w:t>______</w:t>
      </w:r>
    </w:p>
    <w:sectPr w:rsidR="00D907E3" w:rsidSect="00E1053E">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F3DC2"/>
    <w:multiLevelType w:val="hybridMultilevel"/>
    <w:tmpl w:val="2A22AD0C"/>
    <w:lvl w:ilvl="0" w:tplc="90D6D4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3C5"/>
    <w:rsid w:val="00073AA1"/>
    <w:rsid w:val="003D1DB7"/>
    <w:rsid w:val="006361B2"/>
    <w:rsid w:val="00BF2B04"/>
    <w:rsid w:val="00C474A8"/>
    <w:rsid w:val="00D220CF"/>
    <w:rsid w:val="00D833C5"/>
    <w:rsid w:val="00D907E3"/>
    <w:rsid w:val="00DA1C87"/>
    <w:rsid w:val="00E1053E"/>
    <w:rsid w:val="00E5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1B2"/>
  </w:style>
  <w:style w:type="paragraph" w:styleId="Heading1">
    <w:name w:val="heading 1"/>
    <w:basedOn w:val="Normal"/>
    <w:next w:val="Normal"/>
    <w:link w:val="Heading1Char"/>
    <w:uiPriority w:val="9"/>
    <w:qFormat/>
    <w:rsid w:val="006361B2"/>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6361B2"/>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6361B2"/>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6361B2"/>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6361B2"/>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6361B2"/>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6361B2"/>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361B2"/>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6361B2"/>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61B2"/>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6361B2"/>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6361B2"/>
    <w:rPr>
      <w:rFonts w:ascii="Cambria" w:eastAsia="Times New Roman" w:hAnsi="Cambria" w:cs="Times New Roman"/>
      <w:b/>
      <w:bCs/>
      <w:color w:val="2DA2BF"/>
    </w:rPr>
  </w:style>
  <w:style w:type="character" w:customStyle="1" w:styleId="Heading4Char">
    <w:name w:val="Heading 4 Char"/>
    <w:link w:val="Heading4"/>
    <w:uiPriority w:val="9"/>
    <w:semiHidden/>
    <w:rsid w:val="006361B2"/>
    <w:rPr>
      <w:rFonts w:ascii="Cambria" w:eastAsia="Times New Roman" w:hAnsi="Cambria" w:cs="Times New Roman"/>
      <w:b/>
      <w:bCs/>
      <w:i/>
      <w:iCs/>
      <w:color w:val="2DA2BF"/>
    </w:rPr>
  </w:style>
  <w:style w:type="character" w:customStyle="1" w:styleId="Heading5Char">
    <w:name w:val="Heading 5 Char"/>
    <w:link w:val="Heading5"/>
    <w:uiPriority w:val="9"/>
    <w:semiHidden/>
    <w:rsid w:val="006361B2"/>
    <w:rPr>
      <w:rFonts w:ascii="Cambria" w:eastAsia="Times New Roman" w:hAnsi="Cambria" w:cs="Times New Roman"/>
      <w:color w:val="16505E"/>
    </w:rPr>
  </w:style>
  <w:style w:type="character" w:customStyle="1" w:styleId="Heading6Char">
    <w:name w:val="Heading 6 Char"/>
    <w:link w:val="Heading6"/>
    <w:uiPriority w:val="9"/>
    <w:semiHidden/>
    <w:rsid w:val="006361B2"/>
    <w:rPr>
      <w:rFonts w:ascii="Cambria" w:eastAsia="Times New Roman" w:hAnsi="Cambria" w:cs="Times New Roman"/>
      <w:i/>
      <w:iCs/>
      <w:color w:val="16505E"/>
    </w:rPr>
  </w:style>
  <w:style w:type="character" w:customStyle="1" w:styleId="Heading7Char">
    <w:name w:val="Heading 7 Char"/>
    <w:link w:val="Heading7"/>
    <w:uiPriority w:val="9"/>
    <w:semiHidden/>
    <w:rsid w:val="006361B2"/>
    <w:rPr>
      <w:rFonts w:ascii="Cambria" w:eastAsia="Times New Roman" w:hAnsi="Cambria" w:cs="Times New Roman"/>
      <w:i/>
      <w:iCs/>
      <w:color w:val="404040"/>
    </w:rPr>
  </w:style>
  <w:style w:type="character" w:customStyle="1" w:styleId="Heading8Char">
    <w:name w:val="Heading 8 Char"/>
    <w:link w:val="Heading8"/>
    <w:uiPriority w:val="9"/>
    <w:semiHidden/>
    <w:rsid w:val="006361B2"/>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6361B2"/>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6361B2"/>
    <w:pPr>
      <w:spacing w:line="240" w:lineRule="auto"/>
    </w:pPr>
    <w:rPr>
      <w:b/>
      <w:bCs/>
      <w:color w:val="4F81BD" w:themeColor="accent1"/>
      <w:sz w:val="18"/>
      <w:szCs w:val="18"/>
    </w:rPr>
  </w:style>
  <w:style w:type="paragraph" w:styleId="Title">
    <w:name w:val="Title"/>
    <w:basedOn w:val="Normal"/>
    <w:next w:val="Normal"/>
    <w:link w:val="TitleChar"/>
    <w:uiPriority w:val="10"/>
    <w:qFormat/>
    <w:rsid w:val="006361B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6361B2"/>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6361B2"/>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6361B2"/>
    <w:rPr>
      <w:rFonts w:ascii="Cambria" w:eastAsia="Times New Roman" w:hAnsi="Cambria" w:cs="Times New Roman"/>
      <w:i/>
      <w:iCs/>
      <w:color w:val="2DA2BF"/>
      <w:spacing w:val="15"/>
      <w:sz w:val="24"/>
      <w:szCs w:val="24"/>
    </w:rPr>
  </w:style>
  <w:style w:type="character" w:styleId="Strong">
    <w:name w:val="Strong"/>
    <w:uiPriority w:val="22"/>
    <w:qFormat/>
    <w:rsid w:val="006361B2"/>
    <w:rPr>
      <w:b/>
      <w:bCs/>
    </w:rPr>
  </w:style>
  <w:style w:type="character" w:styleId="Emphasis">
    <w:name w:val="Emphasis"/>
    <w:uiPriority w:val="20"/>
    <w:qFormat/>
    <w:rsid w:val="006361B2"/>
    <w:rPr>
      <w:i/>
      <w:iCs/>
    </w:rPr>
  </w:style>
  <w:style w:type="paragraph" w:styleId="NoSpacing">
    <w:name w:val="No Spacing"/>
    <w:uiPriority w:val="1"/>
    <w:qFormat/>
    <w:rsid w:val="006361B2"/>
    <w:pPr>
      <w:spacing w:after="0" w:line="240" w:lineRule="auto"/>
    </w:pPr>
  </w:style>
  <w:style w:type="paragraph" w:styleId="ListParagraph">
    <w:name w:val="List Paragraph"/>
    <w:basedOn w:val="Normal"/>
    <w:uiPriority w:val="34"/>
    <w:qFormat/>
    <w:rsid w:val="006361B2"/>
    <w:pPr>
      <w:ind w:left="720"/>
      <w:contextualSpacing/>
    </w:pPr>
  </w:style>
  <w:style w:type="paragraph" w:styleId="Quote">
    <w:name w:val="Quote"/>
    <w:basedOn w:val="Normal"/>
    <w:next w:val="Normal"/>
    <w:link w:val="QuoteChar"/>
    <w:uiPriority w:val="29"/>
    <w:qFormat/>
    <w:rsid w:val="006361B2"/>
    <w:rPr>
      <w:i/>
      <w:iCs/>
      <w:color w:val="000000"/>
    </w:rPr>
  </w:style>
  <w:style w:type="character" w:customStyle="1" w:styleId="QuoteChar">
    <w:name w:val="Quote Char"/>
    <w:link w:val="Quote"/>
    <w:uiPriority w:val="29"/>
    <w:rsid w:val="006361B2"/>
    <w:rPr>
      <w:i/>
      <w:iCs/>
      <w:color w:val="000000"/>
    </w:rPr>
  </w:style>
  <w:style w:type="paragraph" w:styleId="IntenseQuote">
    <w:name w:val="Intense Quote"/>
    <w:basedOn w:val="Normal"/>
    <w:next w:val="Normal"/>
    <w:link w:val="IntenseQuoteChar"/>
    <w:uiPriority w:val="30"/>
    <w:qFormat/>
    <w:rsid w:val="006361B2"/>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6361B2"/>
    <w:rPr>
      <w:b/>
      <w:bCs/>
      <w:i/>
      <w:iCs/>
      <w:color w:val="2DA2BF"/>
    </w:rPr>
  </w:style>
  <w:style w:type="character" w:styleId="SubtleEmphasis">
    <w:name w:val="Subtle Emphasis"/>
    <w:uiPriority w:val="19"/>
    <w:qFormat/>
    <w:rsid w:val="006361B2"/>
    <w:rPr>
      <w:i/>
      <w:iCs/>
      <w:color w:val="808080" w:themeColor="text1" w:themeTint="7F"/>
    </w:rPr>
  </w:style>
  <w:style w:type="character" w:styleId="IntenseEmphasis">
    <w:name w:val="Intense Emphasis"/>
    <w:uiPriority w:val="21"/>
    <w:qFormat/>
    <w:rsid w:val="006361B2"/>
    <w:rPr>
      <w:b/>
      <w:bCs/>
      <w:i/>
      <w:iCs/>
      <w:color w:val="4F81BD" w:themeColor="accent1"/>
    </w:rPr>
  </w:style>
  <w:style w:type="character" w:styleId="SubtleReference">
    <w:name w:val="Subtle Reference"/>
    <w:uiPriority w:val="31"/>
    <w:qFormat/>
    <w:rsid w:val="006361B2"/>
    <w:rPr>
      <w:smallCaps/>
      <w:color w:val="C0504D" w:themeColor="accent2"/>
      <w:u w:val="single"/>
    </w:rPr>
  </w:style>
  <w:style w:type="character" w:styleId="IntenseReference">
    <w:name w:val="Intense Reference"/>
    <w:uiPriority w:val="32"/>
    <w:qFormat/>
    <w:rsid w:val="006361B2"/>
    <w:rPr>
      <w:b/>
      <w:bCs/>
      <w:smallCaps/>
      <w:color w:val="C0504D" w:themeColor="accent2"/>
      <w:spacing w:val="5"/>
      <w:u w:val="single"/>
    </w:rPr>
  </w:style>
  <w:style w:type="character" w:styleId="BookTitle">
    <w:name w:val="Book Title"/>
    <w:uiPriority w:val="33"/>
    <w:qFormat/>
    <w:rsid w:val="006361B2"/>
    <w:rPr>
      <w:b/>
      <w:bCs/>
      <w:smallCaps/>
      <w:spacing w:val="5"/>
    </w:rPr>
  </w:style>
  <w:style w:type="paragraph" w:styleId="TOCHeading">
    <w:name w:val="TOC Heading"/>
    <w:basedOn w:val="Heading1"/>
    <w:next w:val="Normal"/>
    <w:uiPriority w:val="39"/>
    <w:semiHidden/>
    <w:unhideWhenUsed/>
    <w:qFormat/>
    <w:rsid w:val="006361B2"/>
    <w:pPr>
      <w:outlineLvl w:val="9"/>
    </w:pPr>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1B2"/>
  </w:style>
  <w:style w:type="paragraph" w:styleId="Heading1">
    <w:name w:val="heading 1"/>
    <w:basedOn w:val="Normal"/>
    <w:next w:val="Normal"/>
    <w:link w:val="Heading1Char"/>
    <w:uiPriority w:val="9"/>
    <w:qFormat/>
    <w:rsid w:val="006361B2"/>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6361B2"/>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6361B2"/>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6361B2"/>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6361B2"/>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6361B2"/>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6361B2"/>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361B2"/>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6361B2"/>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61B2"/>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6361B2"/>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6361B2"/>
    <w:rPr>
      <w:rFonts w:ascii="Cambria" w:eastAsia="Times New Roman" w:hAnsi="Cambria" w:cs="Times New Roman"/>
      <w:b/>
      <w:bCs/>
      <w:color w:val="2DA2BF"/>
    </w:rPr>
  </w:style>
  <w:style w:type="character" w:customStyle="1" w:styleId="Heading4Char">
    <w:name w:val="Heading 4 Char"/>
    <w:link w:val="Heading4"/>
    <w:uiPriority w:val="9"/>
    <w:semiHidden/>
    <w:rsid w:val="006361B2"/>
    <w:rPr>
      <w:rFonts w:ascii="Cambria" w:eastAsia="Times New Roman" w:hAnsi="Cambria" w:cs="Times New Roman"/>
      <w:b/>
      <w:bCs/>
      <w:i/>
      <w:iCs/>
      <w:color w:val="2DA2BF"/>
    </w:rPr>
  </w:style>
  <w:style w:type="character" w:customStyle="1" w:styleId="Heading5Char">
    <w:name w:val="Heading 5 Char"/>
    <w:link w:val="Heading5"/>
    <w:uiPriority w:val="9"/>
    <w:semiHidden/>
    <w:rsid w:val="006361B2"/>
    <w:rPr>
      <w:rFonts w:ascii="Cambria" w:eastAsia="Times New Roman" w:hAnsi="Cambria" w:cs="Times New Roman"/>
      <w:color w:val="16505E"/>
    </w:rPr>
  </w:style>
  <w:style w:type="character" w:customStyle="1" w:styleId="Heading6Char">
    <w:name w:val="Heading 6 Char"/>
    <w:link w:val="Heading6"/>
    <w:uiPriority w:val="9"/>
    <w:semiHidden/>
    <w:rsid w:val="006361B2"/>
    <w:rPr>
      <w:rFonts w:ascii="Cambria" w:eastAsia="Times New Roman" w:hAnsi="Cambria" w:cs="Times New Roman"/>
      <w:i/>
      <w:iCs/>
      <w:color w:val="16505E"/>
    </w:rPr>
  </w:style>
  <w:style w:type="character" w:customStyle="1" w:styleId="Heading7Char">
    <w:name w:val="Heading 7 Char"/>
    <w:link w:val="Heading7"/>
    <w:uiPriority w:val="9"/>
    <w:semiHidden/>
    <w:rsid w:val="006361B2"/>
    <w:rPr>
      <w:rFonts w:ascii="Cambria" w:eastAsia="Times New Roman" w:hAnsi="Cambria" w:cs="Times New Roman"/>
      <w:i/>
      <w:iCs/>
      <w:color w:val="404040"/>
    </w:rPr>
  </w:style>
  <w:style w:type="character" w:customStyle="1" w:styleId="Heading8Char">
    <w:name w:val="Heading 8 Char"/>
    <w:link w:val="Heading8"/>
    <w:uiPriority w:val="9"/>
    <w:semiHidden/>
    <w:rsid w:val="006361B2"/>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6361B2"/>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6361B2"/>
    <w:pPr>
      <w:spacing w:line="240" w:lineRule="auto"/>
    </w:pPr>
    <w:rPr>
      <w:b/>
      <w:bCs/>
      <w:color w:val="4F81BD" w:themeColor="accent1"/>
      <w:sz w:val="18"/>
      <w:szCs w:val="18"/>
    </w:rPr>
  </w:style>
  <w:style w:type="paragraph" w:styleId="Title">
    <w:name w:val="Title"/>
    <w:basedOn w:val="Normal"/>
    <w:next w:val="Normal"/>
    <w:link w:val="TitleChar"/>
    <w:uiPriority w:val="10"/>
    <w:qFormat/>
    <w:rsid w:val="006361B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6361B2"/>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6361B2"/>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6361B2"/>
    <w:rPr>
      <w:rFonts w:ascii="Cambria" w:eastAsia="Times New Roman" w:hAnsi="Cambria" w:cs="Times New Roman"/>
      <w:i/>
      <w:iCs/>
      <w:color w:val="2DA2BF"/>
      <w:spacing w:val="15"/>
      <w:sz w:val="24"/>
      <w:szCs w:val="24"/>
    </w:rPr>
  </w:style>
  <w:style w:type="character" w:styleId="Strong">
    <w:name w:val="Strong"/>
    <w:uiPriority w:val="22"/>
    <w:qFormat/>
    <w:rsid w:val="006361B2"/>
    <w:rPr>
      <w:b/>
      <w:bCs/>
    </w:rPr>
  </w:style>
  <w:style w:type="character" w:styleId="Emphasis">
    <w:name w:val="Emphasis"/>
    <w:uiPriority w:val="20"/>
    <w:qFormat/>
    <w:rsid w:val="006361B2"/>
    <w:rPr>
      <w:i/>
      <w:iCs/>
    </w:rPr>
  </w:style>
  <w:style w:type="paragraph" w:styleId="NoSpacing">
    <w:name w:val="No Spacing"/>
    <w:uiPriority w:val="1"/>
    <w:qFormat/>
    <w:rsid w:val="006361B2"/>
    <w:pPr>
      <w:spacing w:after="0" w:line="240" w:lineRule="auto"/>
    </w:pPr>
  </w:style>
  <w:style w:type="paragraph" w:styleId="ListParagraph">
    <w:name w:val="List Paragraph"/>
    <w:basedOn w:val="Normal"/>
    <w:uiPriority w:val="34"/>
    <w:qFormat/>
    <w:rsid w:val="006361B2"/>
    <w:pPr>
      <w:ind w:left="720"/>
      <w:contextualSpacing/>
    </w:pPr>
  </w:style>
  <w:style w:type="paragraph" w:styleId="Quote">
    <w:name w:val="Quote"/>
    <w:basedOn w:val="Normal"/>
    <w:next w:val="Normal"/>
    <w:link w:val="QuoteChar"/>
    <w:uiPriority w:val="29"/>
    <w:qFormat/>
    <w:rsid w:val="006361B2"/>
    <w:rPr>
      <w:i/>
      <w:iCs/>
      <w:color w:val="000000"/>
    </w:rPr>
  </w:style>
  <w:style w:type="character" w:customStyle="1" w:styleId="QuoteChar">
    <w:name w:val="Quote Char"/>
    <w:link w:val="Quote"/>
    <w:uiPriority w:val="29"/>
    <w:rsid w:val="006361B2"/>
    <w:rPr>
      <w:i/>
      <w:iCs/>
      <w:color w:val="000000"/>
    </w:rPr>
  </w:style>
  <w:style w:type="paragraph" w:styleId="IntenseQuote">
    <w:name w:val="Intense Quote"/>
    <w:basedOn w:val="Normal"/>
    <w:next w:val="Normal"/>
    <w:link w:val="IntenseQuoteChar"/>
    <w:uiPriority w:val="30"/>
    <w:qFormat/>
    <w:rsid w:val="006361B2"/>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6361B2"/>
    <w:rPr>
      <w:b/>
      <w:bCs/>
      <w:i/>
      <w:iCs/>
      <w:color w:val="2DA2BF"/>
    </w:rPr>
  </w:style>
  <w:style w:type="character" w:styleId="SubtleEmphasis">
    <w:name w:val="Subtle Emphasis"/>
    <w:uiPriority w:val="19"/>
    <w:qFormat/>
    <w:rsid w:val="006361B2"/>
    <w:rPr>
      <w:i/>
      <w:iCs/>
      <w:color w:val="808080" w:themeColor="text1" w:themeTint="7F"/>
    </w:rPr>
  </w:style>
  <w:style w:type="character" w:styleId="IntenseEmphasis">
    <w:name w:val="Intense Emphasis"/>
    <w:uiPriority w:val="21"/>
    <w:qFormat/>
    <w:rsid w:val="006361B2"/>
    <w:rPr>
      <w:b/>
      <w:bCs/>
      <w:i/>
      <w:iCs/>
      <w:color w:val="4F81BD" w:themeColor="accent1"/>
    </w:rPr>
  </w:style>
  <w:style w:type="character" w:styleId="SubtleReference">
    <w:name w:val="Subtle Reference"/>
    <w:uiPriority w:val="31"/>
    <w:qFormat/>
    <w:rsid w:val="006361B2"/>
    <w:rPr>
      <w:smallCaps/>
      <w:color w:val="C0504D" w:themeColor="accent2"/>
      <w:u w:val="single"/>
    </w:rPr>
  </w:style>
  <w:style w:type="character" w:styleId="IntenseReference">
    <w:name w:val="Intense Reference"/>
    <w:uiPriority w:val="32"/>
    <w:qFormat/>
    <w:rsid w:val="006361B2"/>
    <w:rPr>
      <w:b/>
      <w:bCs/>
      <w:smallCaps/>
      <w:color w:val="C0504D" w:themeColor="accent2"/>
      <w:spacing w:val="5"/>
      <w:u w:val="single"/>
    </w:rPr>
  </w:style>
  <w:style w:type="character" w:styleId="BookTitle">
    <w:name w:val="Book Title"/>
    <w:uiPriority w:val="33"/>
    <w:qFormat/>
    <w:rsid w:val="006361B2"/>
    <w:rPr>
      <w:b/>
      <w:bCs/>
      <w:smallCaps/>
      <w:spacing w:val="5"/>
    </w:rPr>
  </w:style>
  <w:style w:type="paragraph" w:styleId="TOCHeading">
    <w:name w:val="TOC Heading"/>
    <w:basedOn w:val="Heading1"/>
    <w:next w:val="Normal"/>
    <w:uiPriority w:val="39"/>
    <w:semiHidden/>
    <w:unhideWhenUsed/>
    <w:qFormat/>
    <w:rsid w:val="006361B2"/>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320A-A2C1-4EC7-8A05-CFCD5C2D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3</cp:revision>
  <cp:lastPrinted>2015-10-20T19:36:00Z</cp:lastPrinted>
  <dcterms:created xsi:type="dcterms:W3CDTF">2015-10-20T19:37:00Z</dcterms:created>
  <dcterms:modified xsi:type="dcterms:W3CDTF">2015-10-20T19:42:00Z</dcterms:modified>
</cp:coreProperties>
</file>