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75" w:rsidRPr="002A5475" w:rsidRDefault="002A5475" w:rsidP="002A5475">
      <w:pPr>
        <w:pStyle w:val="DefaultText"/>
        <w:spacing w:line="240" w:lineRule="auto"/>
        <w:jc w:val="right"/>
        <w:rPr>
          <w:rFonts w:ascii="Gabriola" w:hAnsi="Gabriola"/>
        </w:rPr>
      </w:pPr>
      <w:r w:rsidRPr="002A5475">
        <w:rPr>
          <w:rFonts w:ascii="Gabriola" w:hAnsi="Gabriola"/>
        </w:rPr>
        <w:t>Church History</w:t>
      </w:r>
      <w:r>
        <w:rPr>
          <w:rFonts w:ascii="Gabriola" w:hAnsi="Gabriola"/>
        </w:rPr>
        <w:br/>
        <w:t>Lesson 15</w:t>
      </w:r>
    </w:p>
    <w:p w:rsidR="00AB22E8" w:rsidRPr="002A5475" w:rsidRDefault="00AF2B14" w:rsidP="002A5475">
      <w:pPr>
        <w:pStyle w:val="Title"/>
        <w:rPr>
          <w:sz w:val="36"/>
        </w:rPr>
      </w:pPr>
      <w:r w:rsidRPr="002A5475">
        <w:rPr>
          <w:sz w:val="36"/>
        </w:rPr>
        <w:t>Deterioration in the Church</w:t>
      </w:r>
    </w:p>
    <w:p w:rsidR="00AB22E8" w:rsidRPr="002A5475" w:rsidRDefault="00C525B1">
      <w:pPr>
        <w:pStyle w:val="DefaultText"/>
        <w:spacing w:line="360" w:lineRule="auto"/>
      </w:pPr>
      <w:r w:rsidRPr="002A5475">
        <w:t>I.  W</w:t>
      </w:r>
      <w:r w:rsidR="00AF2B14" w:rsidRPr="002A5475">
        <w:t>rong beliefs and practices</w:t>
      </w:r>
      <w:r w:rsidRPr="002A5475">
        <w:t xml:space="preserve"> in the medieval church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A.  </w:t>
      </w:r>
      <w:r w:rsidR="00802C29" w:rsidRPr="00465543">
        <w:rPr>
          <w:u w:val="single"/>
        </w:rPr>
        <w:t>Purgatory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B.  Prayers for the </w:t>
      </w:r>
      <w:r w:rsidR="00465543" w:rsidRPr="00465543">
        <w:rPr>
          <w:u w:val="single"/>
        </w:rPr>
        <w:t>dead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C.  Sacrificial view of the </w:t>
      </w:r>
      <w:r w:rsidR="00465543" w:rsidRPr="00465543">
        <w:rPr>
          <w:u w:val="single"/>
        </w:rPr>
        <w:t>Lord’s Supper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D.  </w:t>
      </w:r>
      <w:r w:rsidR="00C05AC9">
        <w:t>Intercessory r</w:t>
      </w:r>
      <w:r w:rsidRPr="002A5475">
        <w:t xml:space="preserve">ole of the </w:t>
      </w:r>
      <w:r w:rsidR="00465543" w:rsidRPr="00465543">
        <w:rPr>
          <w:u w:val="single"/>
        </w:rPr>
        <w:t>priests</w:t>
      </w:r>
      <w:bookmarkStart w:id="0" w:name="_GoBack"/>
      <w:bookmarkEnd w:id="0"/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E.  </w:t>
      </w:r>
      <w:r w:rsidR="00C05AC9">
        <w:t>Celibacy</w:t>
      </w:r>
      <w:r w:rsidRPr="002A5475">
        <w:t xml:space="preserve"> of the </w:t>
      </w:r>
      <w:r w:rsidR="00465543" w:rsidRPr="00465543">
        <w:rPr>
          <w:u w:val="single"/>
        </w:rPr>
        <w:t>clergy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F.  Veneration of </w:t>
      </w:r>
      <w:r w:rsidR="00465543" w:rsidRPr="00465543">
        <w:rPr>
          <w:u w:val="single"/>
        </w:rPr>
        <w:t>martyrs</w:t>
      </w:r>
      <w:r w:rsidRPr="002A5475">
        <w:t xml:space="preserve"> and saints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</w:r>
      <w:r w:rsidRPr="002A5475">
        <w:tab/>
        <w:t xml:space="preserve">1.  Adoration of </w:t>
      </w:r>
      <w:r w:rsidR="00465543" w:rsidRPr="00465543">
        <w:rPr>
          <w:u w:val="single"/>
        </w:rPr>
        <w:t>Mary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</w:r>
      <w:r w:rsidRPr="002A5475">
        <w:tab/>
        <w:t xml:space="preserve">2.  Magical power of </w:t>
      </w:r>
      <w:r w:rsidR="00465543" w:rsidRPr="00465543">
        <w:rPr>
          <w:u w:val="single"/>
        </w:rPr>
        <w:t>relics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>G.  Elaborate rituals in worship</w:t>
      </w:r>
    </w:p>
    <w:p w:rsidR="00AB22E8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H.  </w:t>
      </w:r>
      <w:r w:rsidR="00465543" w:rsidRPr="00465543">
        <w:rPr>
          <w:u w:val="single"/>
        </w:rPr>
        <w:t>Pilgrimages</w:t>
      </w:r>
      <w:r w:rsidR="00C05AC9">
        <w:t xml:space="preserve"> and other “merit-winning” actions</w:t>
      </w:r>
    </w:p>
    <w:p w:rsidR="00C525B1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I.   </w:t>
      </w:r>
      <w:r w:rsidR="00465543">
        <w:t>Persecution</w:t>
      </w:r>
      <w:r w:rsidRPr="002A5475">
        <w:t xml:space="preserve"> of “heretics” and non-Christians</w:t>
      </w:r>
      <w:r w:rsidR="00C05AC9">
        <w:br/>
      </w:r>
    </w:p>
    <w:p w:rsidR="00C525B1" w:rsidRPr="002A5475" w:rsidRDefault="00C525B1">
      <w:pPr>
        <w:pStyle w:val="DefaultText"/>
        <w:tabs>
          <w:tab w:val="left" w:pos="360"/>
        </w:tabs>
        <w:spacing w:line="360" w:lineRule="auto"/>
      </w:pPr>
      <w:r w:rsidRPr="002A5475">
        <w:t xml:space="preserve">II. Worldliness leads to </w:t>
      </w:r>
      <w:r w:rsidR="00465543" w:rsidRPr="00465543">
        <w:rPr>
          <w:u w:val="single"/>
        </w:rPr>
        <w:t>monasticism</w:t>
      </w:r>
      <w:r w:rsidRPr="002A5475">
        <w:t xml:space="preserve"> - monks and nuns</w:t>
      </w:r>
    </w:p>
    <w:p w:rsidR="002A5475" w:rsidRDefault="002A5475">
      <w:pPr>
        <w:pStyle w:val="DefaultText"/>
        <w:tabs>
          <w:tab w:val="left" w:pos="360"/>
        </w:tabs>
        <w:spacing w:line="360" w:lineRule="auto"/>
      </w:pPr>
    </w:p>
    <w:sectPr w:rsidR="002A5475" w:rsidSect="002A5475">
      <w:headerReference w:type="default" r:id="rId7"/>
      <w:pgSz w:w="12240" w:h="15840"/>
      <w:pgMar w:top="72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6C" w:rsidRDefault="00AE226C">
      <w:pPr>
        <w:spacing w:after="0" w:line="240" w:lineRule="auto"/>
      </w:pPr>
      <w:r>
        <w:separator/>
      </w:r>
    </w:p>
  </w:endnote>
  <w:endnote w:type="continuationSeparator" w:id="0">
    <w:p w:rsidR="00AE226C" w:rsidRDefault="00AE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inner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6C" w:rsidRDefault="00AE226C">
      <w:pPr>
        <w:spacing w:after="0" w:line="240" w:lineRule="auto"/>
      </w:pPr>
      <w:r>
        <w:separator/>
      </w:r>
    </w:p>
  </w:footnote>
  <w:footnote w:type="continuationSeparator" w:id="0">
    <w:p w:rsidR="00AE226C" w:rsidRDefault="00AE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E8" w:rsidRDefault="00AB22E8">
    <w:pPr>
      <w:pStyle w:val="DefaultText"/>
      <w:jc w:val="right"/>
      <w:rPr>
        <w:rFonts w:ascii="Binner Gothic" w:hAnsi="Binner Gothic" w:cs="Binner Gothic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B1"/>
    <w:rsid w:val="002A5475"/>
    <w:rsid w:val="00465543"/>
    <w:rsid w:val="00802C29"/>
    <w:rsid w:val="00AB22E8"/>
    <w:rsid w:val="00AE226C"/>
    <w:rsid w:val="00AF2B14"/>
    <w:rsid w:val="00C05AC9"/>
    <w:rsid w:val="00C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75"/>
  </w:style>
  <w:style w:type="paragraph" w:styleId="Heading1">
    <w:name w:val="heading 1"/>
    <w:basedOn w:val="Normal"/>
    <w:next w:val="Normal"/>
    <w:link w:val="Heading1Char"/>
    <w:uiPriority w:val="9"/>
    <w:qFormat/>
    <w:rsid w:val="002A5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A5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5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47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475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4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5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A5475"/>
    <w:rPr>
      <w:b/>
      <w:bCs/>
    </w:rPr>
  </w:style>
  <w:style w:type="character" w:styleId="Emphasis">
    <w:name w:val="Emphasis"/>
    <w:basedOn w:val="DefaultParagraphFont"/>
    <w:uiPriority w:val="20"/>
    <w:qFormat/>
    <w:rsid w:val="002A5475"/>
    <w:rPr>
      <w:i/>
      <w:iCs/>
    </w:rPr>
  </w:style>
  <w:style w:type="paragraph" w:styleId="NoSpacing">
    <w:name w:val="No Spacing"/>
    <w:uiPriority w:val="1"/>
    <w:qFormat/>
    <w:rsid w:val="002A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54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54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54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7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A547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A54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A547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A54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A54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47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75"/>
  </w:style>
  <w:style w:type="paragraph" w:styleId="Heading1">
    <w:name w:val="heading 1"/>
    <w:basedOn w:val="Normal"/>
    <w:next w:val="Normal"/>
    <w:link w:val="Heading1Char"/>
    <w:uiPriority w:val="9"/>
    <w:qFormat/>
    <w:rsid w:val="002A5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A5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5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47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475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4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5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A5475"/>
    <w:rPr>
      <w:b/>
      <w:bCs/>
    </w:rPr>
  </w:style>
  <w:style w:type="character" w:styleId="Emphasis">
    <w:name w:val="Emphasis"/>
    <w:basedOn w:val="DefaultParagraphFont"/>
    <w:uiPriority w:val="20"/>
    <w:qFormat/>
    <w:rsid w:val="002A5475"/>
    <w:rPr>
      <w:i/>
      <w:iCs/>
    </w:rPr>
  </w:style>
  <w:style w:type="paragraph" w:styleId="NoSpacing">
    <w:name w:val="No Spacing"/>
    <w:uiPriority w:val="1"/>
    <w:qFormat/>
    <w:rsid w:val="002A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54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54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54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7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A547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A54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A547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A54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A54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4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Waynesboro Mennonite School</dc:creator>
  <cp:lastModifiedBy>KMyers</cp:lastModifiedBy>
  <cp:revision>3</cp:revision>
  <dcterms:created xsi:type="dcterms:W3CDTF">2015-09-16T20:52:00Z</dcterms:created>
  <dcterms:modified xsi:type="dcterms:W3CDTF">2015-09-16T20:54:00Z</dcterms:modified>
</cp:coreProperties>
</file>